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D8C0" w14:textId="77777777" w:rsidR="00180864" w:rsidRDefault="00180864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</w:p>
    <w:p w14:paraId="094640E1" w14:textId="77777777" w:rsidR="00D83582" w:rsidRPr="00180864" w:rsidRDefault="00737EDD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180864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Ffurflen Asesiad Risg Teithio Rhyngwladol- Ffurflen Goch</w:t>
      </w:r>
    </w:p>
    <w:p w14:paraId="6733A66B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438436EE" w14:textId="77777777" w:rsidR="004C7F37" w:rsidRDefault="00737EDD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  <w:lang w:val="cy-GB"/>
        </w:rPr>
        <w:t>Dylid cwblhau'r ffurflen hon ar gyfer:</w:t>
      </w:r>
    </w:p>
    <w:p w14:paraId="423C1D0E" w14:textId="77777777" w:rsidR="004C7F37" w:rsidRPr="001B37DB" w:rsidRDefault="00737EDD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  <w:lang w:val="cy-GB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981EFA" w14:paraId="16BF20EA" w14:textId="77777777" w:rsidTr="004912BE">
        <w:tc>
          <w:tcPr>
            <w:tcW w:w="15446" w:type="dxa"/>
            <w:shd w:val="clear" w:color="auto" w:fill="FF0000"/>
          </w:tcPr>
          <w:p w14:paraId="17337EB3" w14:textId="77777777" w:rsidR="004C7F37" w:rsidRPr="00B14523" w:rsidRDefault="00737EDD" w:rsidP="00180864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  <w:lang w:val="cy-GB"/>
              </w:rPr>
              <w:t>Teithio y tu allan i'r Deyrnas Unedig (gan gynnwys cyrchfannau a chroesiadau) os:</w:t>
            </w:r>
          </w:p>
          <w:p w14:paraId="2D905FFC" w14:textId="77777777" w:rsidR="004C7F37" w:rsidRPr="00E87906" w:rsidRDefault="00737EDD" w:rsidP="0018086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  <w:lang w:val="cy-GB"/>
              </w:rPr>
              <w:t xml:space="preserve">Yw’r Swyddfa Dramor, y Gymanwlad a Datblygu yn cynghori yn erbyn pob teithio ac eithrio teithio hanfodol/pob teithio a/neu UNRHYW Sgoriau Risg Crisis24 Horizon sy'n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3.5 neu’n uwch.</w:t>
            </w:r>
          </w:p>
        </w:tc>
      </w:tr>
    </w:tbl>
    <w:p w14:paraId="3D5E66BB" w14:textId="77777777" w:rsidR="004C7F37" w:rsidRDefault="004C7F37" w:rsidP="00180864">
      <w:pPr>
        <w:rPr>
          <w:rFonts w:ascii="Arial" w:hAnsi="Arial" w:cs="Arial"/>
          <w:b/>
          <w:bCs/>
          <w:szCs w:val="24"/>
        </w:rPr>
      </w:pPr>
    </w:p>
    <w:p w14:paraId="6997F6D6" w14:textId="77777777" w:rsidR="004C7F37" w:rsidRPr="0081523C" w:rsidRDefault="00737EDD" w:rsidP="00180864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  <w:lang w:val="cy-GB"/>
        </w:rPr>
        <w:t xml:space="preserve">Os ydych chi'n cynnal gwaith maes risg isel, gellir ymgorffori hyn yn yr asesiad risg hwn (e.e., </w:t>
      </w:r>
      <w:r w:rsidRPr="0081523C">
        <w:rPr>
          <w:rFonts w:ascii="Arial" w:hAnsi="Arial" w:cs="Arial"/>
          <w:szCs w:val="24"/>
          <w:lang w:val="cy-GB"/>
        </w:rPr>
        <w:t>gwaith swyddfa, mynychu darlithoedd a chynadleddau) fel y'u diffinnir yng nghanllawiau'r brifysgol.</w:t>
      </w:r>
    </w:p>
    <w:p w14:paraId="05E566F5" w14:textId="77777777" w:rsidR="004C7F37" w:rsidRPr="004605FC" w:rsidRDefault="00737EDD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  <w:lang w:val="cy-GB"/>
        </w:rPr>
        <w:t xml:space="preserve">Os ydych chi'n cynnal gwaith maes risg ganolig/uchel, bydd angen i chi gwblhau'r asesiad risg gwaith maes risg ganolig/uchel (gweler </w:t>
      </w:r>
      <w:hyperlink r:id="rId11" w:anchor="international-travel=is-expanded" w:history="1">
        <w:r>
          <w:rPr>
            <w:rStyle w:val="Hyperlink"/>
            <w:rFonts w:ascii="Arial" w:hAnsi="Arial" w:cs="Arial"/>
            <w:szCs w:val="24"/>
            <w:lang w:val="cy-GB"/>
          </w:rPr>
          <w:t>Tudalennau Iechyd a Diogelwch Staff</w:t>
        </w:r>
        <w:r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 </w:t>
        </w:r>
      </w:hyperlink>
      <w:r>
        <w:rPr>
          <w:rFonts w:ascii="Arial" w:hAnsi="Arial" w:cs="Arial"/>
          <w:szCs w:val="24"/>
          <w:lang w:val="cy-GB"/>
        </w:rPr>
        <w:t xml:space="preserve">neu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  <w:lang w:val="cy-GB"/>
          </w:rPr>
          <w:t>Dudalennau Iechyd a Diogelwch Ôl-raddedig</w:t>
        </w:r>
        <w:r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 </w:t>
        </w:r>
      </w:hyperlink>
      <w:r>
        <w:rPr>
          <w:rFonts w:ascii="Arial" w:hAnsi="Arial" w:cs="Arial"/>
          <w:szCs w:val="24"/>
          <w:lang w:val="cy-GB"/>
        </w:rPr>
        <w:t>).</w:t>
      </w:r>
    </w:p>
    <w:p w14:paraId="4CAB781B" w14:textId="77777777" w:rsidR="004C7F37" w:rsidRDefault="00737EDD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  <w:lang w:val="cy-GB"/>
        </w:rPr>
        <w:t>Os trefnir y teithio a/neu'r gwaith maes ar y cyd rhwng un neu fwy o Gyfadrannau/Unedau Gwasanaeth Proffesiynol, dylid cynnal asesiad risg ac awdurdodiad ar y cyd.</w:t>
      </w:r>
    </w:p>
    <w:p w14:paraId="692B7900" w14:textId="77777777" w:rsidR="004C7F37" w:rsidRDefault="00737EDD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Os ydych chi'n teithio fel grŵp sy’n ymgymryd â'r un gweithgaredd, dim ond un ffurflen asesu risg sydd angen ei chwblhau ynghyd â'r Ffurflen Datganiad a Gwybodaeth Cyfranogwr.</w:t>
      </w:r>
    </w:p>
    <w:p w14:paraId="43CDE2FF" w14:textId="77777777" w:rsidR="00DC5E4F" w:rsidRDefault="00DC5E4F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4C8A1CFD" w14:textId="77777777" w:rsidR="00361538" w:rsidRDefault="00361538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4253"/>
        <w:gridCol w:w="2338"/>
        <w:gridCol w:w="2339"/>
        <w:gridCol w:w="2339"/>
        <w:gridCol w:w="4121"/>
      </w:tblGrid>
      <w:tr w:rsidR="00981EFA" w14:paraId="792F8457" w14:textId="77777777" w:rsidTr="002006BE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986F345" w14:textId="77777777" w:rsidR="00DD66DF" w:rsidRPr="00180864" w:rsidRDefault="00737EDD" w:rsidP="004912BE">
            <w:pPr>
              <w:pStyle w:val="Heading2"/>
              <w:rPr>
                <w:color w:val="FFFFFF" w:themeColor="background1"/>
              </w:rPr>
            </w:pPr>
            <w:r w:rsidRPr="00180864">
              <w:rPr>
                <w:bCs/>
                <w:color w:val="FFFFFF" w:themeColor="background1"/>
                <w:szCs w:val="28"/>
                <w:lang w:val="cy-GB"/>
              </w:rPr>
              <w:t>Asesydd Risg Teithio Rhyngwladol</w:t>
            </w:r>
            <w:r w:rsidRPr="00180864">
              <w:rPr>
                <w:b w:val="0"/>
                <w:bCs/>
                <w:color w:val="FFFFFF" w:themeColor="background1"/>
                <w:sz w:val="24"/>
                <w:szCs w:val="24"/>
                <w:lang w:val="cy-GB"/>
              </w:rPr>
              <w:t xml:space="preserve"> (i'w gwblhau gan y teithiwr unigol neu arweinydd(ion) grŵp)</w:t>
            </w:r>
          </w:p>
        </w:tc>
      </w:tr>
      <w:tr w:rsidR="00981EFA" w14:paraId="0760A3E2" w14:textId="77777777" w:rsidTr="00180864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B7D" w14:textId="77777777" w:rsidR="00DD66DF" w:rsidRPr="00180864" w:rsidRDefault="00737EDD" w:rsidP="00180864">
            <w:pPr>
              <w:rPr>
                <w:rFonts w:ascii="Arial" w:hAnsi="Arial" w:cs="Arial"/>
              </w:rPr>
            </w:pPr>
            <w:r w:rsidRPr="00180864">
              <w:rPr>
                <w:rFonts w:ascii="Arial" w:hAnsi="Arial" w:cs="Arial"/>
                <w:lang w:val="cy-GB"/>
              </w:rPr>
              <w:t xml:space="preserve">Dylai hyn gynnwys manylion cyswllt wrth deithio e.e., </w:t>
            </w:r>
            <w:r w:rsidRPr="00180864">
              <w:rPr>
                <w:rFonts w:ascii="Arial" w:hAnsi="Arial" w:cs="Arial"/>
                <w:lang w:val="cy-GB"/>
              </w:rPr>
              <w:t>rhif ffôn symudol amgen i gysylltu â chi mewn argyfwng, os yw'n hysbys (gall hyn fod yn wahanol i'r Ffurflen Cais i Deithio).</w:t>
            </w:r>
          </w:p>
        </w:tc>
      </w:tr>
      <w:tr w:rsidR="00981EFA" w14:paraId="38FFBCAC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17BD4CB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25C" w14:textId="77777777" w:rsidR="00DD66DF" w:rsidRPr="002E00D3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45BB941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Staff/Myfyriwr: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78C" w14:textId="77777777" w:rsidR="00DD66DF" w:rsidRPr="00853816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81EFA" w14:paraId="5CF6566F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5F5EFC5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Cenedligrwydd: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C37E1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4F86804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E-bost: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1A8D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EFA" w14:paraId="1C1A291D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715EB78A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41374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C5B3FC0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Ffôn: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9733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EFA" w14:paraId="36056948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2A8101B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Ysgol: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EBC17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D02A7DB" w14:textId="77777777" w:rsidR="00DD66D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Sefydliad Partner (os yn berthnasol: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29EE4CCF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EFA" w14:paraId="58505567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08A4BEF5" w14:textId="77777777" w:rsidR="00A818A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Gadael Disgwyliedig:</w:t>
            </w:r>
          </w:p>
          <w:p w14:paraId="333E81A4" w14:textId="77777777" w:rsidR="005C2072" w:rsidRPr="00180864" w:rsidRDefault="005C2072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0032BE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2A76569" w14:textId="77777777" w:rsidR="00A818AF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 Dychwelyd Disgwyliedig: 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0AEA4471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EFA" w14:paraId="5FCFCDC8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CE92CA8" w14:textId="77777777" w:rsidR="00FB1223" w:rsidRPr="00180864" w:rsidRDefault="00737EDD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Nifer y teithwyr:</w:t>
            </w:r>
          </w:p>
          <w:p w14:paraId="3862F383" w14:textId="77777777" w:rsidR="00FB1223" w:rsidRPr="00180864" w:rsidRDefault="00FB1223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14:paraId="4724B132" w14:textId="77777777" w:rsidR="00FB1223" w:rsidRDefault="00737EDD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Staff: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65AEA560" w14:textId="77777777" w:rsidR="00FB1223" w:rsidRDefault="00737EDD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Myfyrwyr Ôl-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raddedig: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780B4863" w14:textId="77777777" w:rsidR="00FB1223" w:rsidRDefault="00737EDD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Myfyrwyr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Israddedig: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63E4E91C" w14:textId="77777777" w:rsidR="00FB1223" w:rsidRDefault="00737EDD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Arall: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(Staff/Myfyriwr nad ydynt yn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rhan o Brifysgol Abertawe) Nodwch os gwelwch yn dda</w:t>
            </w:r>
          </w:p>
        </w:tc>
      </w:tr>
    </w:tbl>
    <w:p w14:paraId="4216601A" w14:textId="77777777" w:rsidR="00DD66DF" w:rsidRDefault="00DD66DF" w:rsidP="00D447A3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6F71953E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73775685" w14:textId="77777777" w:rsidR="00F1668D" w:rsidRDefault="00F1668D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443F14D7" w14:textId="77777777" w:rsidR="00F4695D" w:rsidRPr="00180864" w:rsidRDefault="00737EDD" w:rsidP="00180864">
      <w:pPr>
        <w:pStyle w:val="Heading2"/>
        <w:shd w:val="clear" w:color="auto" w:fill="CAD400"/>
        <w:rPr>
          <w:color w:val="auto"/>
        </w:rPr>
      </w:pPr>
      <w:r w:rsidRPr="00180864">
        <w:rPr>
          <w:bCs/>
          <w:color w:val="auto"/>
          <w:lang w:val="cy-GB"/>
        </w:rPr>
        <w:t>Statws Gwlad</w:t>
      </w:r>
    </w:p>
    <w:p w14:paraId="430F64EE" w14:textId="77777777" w:rsidR="00F4695D" w:rsidRDefault="00F4695D" w:rsidP="00F4695D">
      <w:pPr>
        <w:pStyle w:val="BodyText"/>
        <w:rPr>
          <w:rFonts w:ascii="Arial" w:hAnsi="Arial" w:cs="Arial"/>
        </w:rPr>
      </w:pPr>
    </w:p>
    <w:p w14:paraId="409FDCB9" w14:textId="77777777" w:rsidR="00F4695D" w:rsidRPr="00A61934" w:rsidRDefault="00737EDD" w:rsidP="00180864">
      <w:r w:rsidRPr="00A61934">
        <w:rPr>
          <w:rFonts w:ascii="Arial" w:hAnsi="Arial" w:cs="Arial"/>
          <w:szCs w:val="24"/>
          <w:lang w:val="cy-GB" w:eastAsia="en-GB"/>
        </w:rPr>
        <w:t xml:space="preserve">Gwiriwch </w:t>
      </w:r>
      <w:hyperlink r:id="rId13" w:history="1">
        <w:r>
          <w:rPr>
            <w:rStyle w:val="Hyperlink"/>
            <w:rFonts w:ascii="Arial" w:hAnsi="Arial" w:cs="Arial"/>
            <w:szCs w:val="24"/>
            <w:lang w:val="cy-GB"/>
          </w:rPr>
          <w:t>Gyngor Teithio Tramor Llywodraeth y DU</w:t>
        </w:r>
        <w:r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 </w:t>
        </w:r>
      </w:hyperlink>
      <w:r>
        <w:rPr>
          <w:rFonts w:ascii="Arial" w:hAnsi="Arial" w:cs="Arial"/>
          <w:szCs w:val="24"/>
          <w:lang w:val="cy-GB"/>
        </w:rPr>
        <w:t xml:space="preserve"> a </w:t>
      </w:r>
      <w:hyperlink r:id="rId14" w:history="1">
        <w:r>
          <w:rPr>
            <w:rStyle w:val="Hyperlink"/>
            <w:rFonts w:ascii="Arial" w:hAnsi="Arial"/>
            <w:color w:val="0000FF"/>
            <w:lang w:val="cy-GB"/>
          </w:rPr>
          <w:t xml:space="preserve">Crisis24 </w:t>
        </w:r>
        <w:proofErr w:type="spellStart"/>
        <w:r>
          <w:rPr>
            <w:rStyle w:val="Hyperlink"/>
            <w:rFonts w:ascii="Arial" w:hAnsi="Arial"/>
            <w:color w:val="0000FF"/>
            <w:lang w:val="cy-GB"/>
          </w:rPr>
          <w:t>Horizon</w:t>
        </w:r>
        <w:proofErr w:type="spellEnd"/>
        <w:r>
          <w:rPr>
            <w:rStyle w:val="Hyperlink"/>
            <w:rFonts w:ascii="Arial" w:hAnsi="Arial"/>
            <w:color w:val="0000FF"/>
            <w:lang w:val="cy-GB"/>
          </w:rPr>
          <w:t xml:space="preserve"> </w:t>
        </w:r>
      </w:hyperlink>
      <w:r w:rsidRPr="00A61934">
        <w:rPr>
          <w:rFonts w:ascii="Arial" w:hAnsi="Arial" w:cs="Arial"/>
          <w:szCs w:val="24"/>
          <w:lang w:val="cy-GB"/>
        </w:rPr>
        <w:t xml:space="preserve"> (gweler Canllawiau Asesu Risg Teithio Rhyngwladol ar sut i gael mynediad at Crisis24 Horizon) am gyngor teithio gan gynnwys pob gwlad croesi:</w:t>
      </w:r>
    </w:p>
    <w:p w14:paraId="4FE36C03" w14:textId="77777777" w:rsidR="00F4695D" w:rsidRDefault="00F4695D" w:rsidP="00F4695D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036"/>
        <w:gridCol w:w="2410"/>
      </w:tblGrid>
      <w:tr w:rsidR="00981EFA" w14:paraId="20561912" w14:textId="77777777" w:rsidTr="00764C55"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62B3A1E1" w14:textId="77777777" w:rsidR="00F4695D" w:rsidRPr="00DC6FB4" w:rsidRDefault="00737EDD" w:rsidP="004912BE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Cyngor y Swyddfa Dramor, y Gymanwlad a Datblygu</w:t>
            </w:r>
          </w:p>
        </w:tc>
      </w:tr>
      <w:tr w:rsidR="00981EFA" w14:paraId="74F700E0" w14:textId="77777777" w:rsidTr="00764C55">
        <w:tc>
          <w:tcPr>
            <w:tcW w:w="1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C8356" w14:textId="77777777" w:rsidR="00F4695D" w:rsidRPr="009B06A2" w:rsidRDefault="00737ED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 yw'r swyddfa dramor wedi cynghori yn erbyn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 pob taith</w:t>
            </w:r>
            <w:r>
              <w:rPr>
                <w:rFonts w:ascii="Arial" w:hAnsi="Arial" w:cs="Arial"/>
                <w:lang w:val="cy-GB"/>
              </w:rPr>
              <w:t xml:space="preserve"> i'r Wlad/rhanbarth(au)?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72BC5" w14:textId="77777777" w:rsidR="00F4695D" w:rsidRPr="009B06A2" w:rsidRDefault="00737ED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  <w:sdt>
              <w:sdtPr>
                <w:rPr>
                  <w:rFonts w:ascii="Arial" w:hAnsi="Arial" w:cs="Arial"/>
                </w:rPr>
                <w:id w:val="10141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8589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cy-GB"/>
              </w:rPr>
              <w:t xml:space="preserve">   Nac Ydy ☐</w:t>
            </w:r>
          </w:p>
        </w:tc>
      </w:tr>
      <w:tr w:rsidR="00981EFA" w14:paraId="1252AA32" w14:textId="77777777" w:rsidTr="00764C55">
        <w:tc>
          <w:tcPr>
            <w:tcW w:w="1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92F" w14:textId="77777777" w:rsidR="00F4695D" w:rsidRPr="009B06A2" w:rsidRDefault="00737EDD" w:rsidP="004912BE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  <w:lang w:val="cy-GB"/>
              </w:rPr>
              <w:t>A yw'r swyddfa dramor wedi cynghori yn erbyn pob teithio heblaw teithio hanfodol i'r Wlad/rhanbarth(au)?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B00" w14:textId="77777777" w:rsidR="00F4695D" w:rsidRPr="009B06A2" w:rsidRDefault="00737ED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  <w:sdt>
              <w:sdtPr>
                <w:rPr>
                  <w:rFonts w:ascii="Arial" w:hAnsi="Arial" w:cs="Arial"/>
                </w:rPr>
                <w:id w:val="14986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68694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cy-GB"/>
              </w:rPr>
              <w:t xml:space="preserve">   Nac Ydy ☐</w:t>
            </w:r>
          </w:p>
        </w:tc>
      </w:tr>
    </w:tbl>
    <w:p w14:paraId="085806AD" w14:textId="77777777" w:rsidR="00F4695D" w:rsidRPr="00A216AB" w:rsidRDefault="00F4695D" w:rsidP="00F4695D">
      <w:pPr>
        <w:rPr>
          <w:rFonts w:ascii="Arial" w:hAnsi="Arial" w:cs="Arial"/>
          <w:b/>
          <w:szCs w:val="24"/>
        </w:rPr>
      </w:pPr>
      <w:bookmarkStart w:id="0" w:name="_Hlk107575661"/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Layout w:type="fixed"/>
        <w:tblLook w:val="04A0" w:firstRow="1" w:lastRow="0" w:firstColumn="1" w:lastColumn="0" w:noHBand="0" w:noVBand="1"/>
      </w:tblPr>
      <w:tblGrid>
        <w:gridCol w:w="2497"/>
        <w:gridCol w:w="2296"/>
        <w:gridCol w:w="1697"/>
        <w:gridCol w:w="1793"/>
        <w:gridCol w:w="1731"/>
        <w:gridCol w:w="2086"/>
        <w:gridCol w:w="1672"/>
        <w:gridCol w:w="1681"/>
      </w:tblGrid>
      <w:tr w:rsidR="00981EFA" w14:paraId="36FBFCDE" w14:textId="77777777" w:rsidTr="004912BE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3404CB67" w14:textId="77777777" w:rsidR="00F4695D" w:rsidRPr="00DC6FB4" w:rsidRDefault="00737EDD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Sgôr Risg Crisis24 Horizon</w:t>
            </w:r>
          </w:p>
        </w:tc>
      </w:tr>
      <w:tr w:rsidR="00981EFA" w14:paraId="0D3EE351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B14D" w14:textId="77777777" w:rsidR="00F4695D" w:rsidRPr="00CC682D" w:rsidRDefault="00737EDD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  <w:lang w:val="cy-GB"/>
              </w:rPr>
              <w:t>Nodwch y rhif a neilltuwyd i bob un o'r categorïau risg fel cofnod o ddyddiad cwblhau'r ffurflen.</w:t>
            </w:r>
          </w:p>
        </w:tc>
      </w:tr>
      <w:tr w:rsidR="00981EFA" w14:paraId="64B36876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40A35625" w14:textId="77777777" w:rsidR="00F4695D" w:rsidRPr="00BE3A72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Gwlad: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552C9A5D" w14:textId="77777777" w:rsidR="00F4695D" w:rsidRPr="006C2503" w:rsidRDefault="00737ED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 xml:space="preserve">Cyrchfan neu drafnidiaeth gyhoeddus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B2AC238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Risg Gyffredinol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269AF6B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Diogelwch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4B7B63E0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Amgylcheddol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57B37791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Seilwaith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AFEE4CC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Meddygol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F9C27E6" w14:textId="77777777" w:rsidR="00F4695D" w:rsidRPr="006C2503" w:rsidRDefault="00737ED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Gwleidyddol</w:t>
            </w:r>
          </w:p>
        </w:tc>
      </w:tr>
      <w:tr w:rsidR="00981EFA" w14:paraId="4A529388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51BB62C3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1CC8C243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5CD13BA3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61E9B800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5E44C565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0F559507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6142DF25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5D7771B8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981EFA" w14:paraId="152EEADF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CF2B3A1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65E1FE8E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9EF69F9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0C14DD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2D54ABC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7BA10F9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6CE13461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16A3638E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3F52DE6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2FEEB5EF" w14:textId="77777777" w:rsidR="0033457C" w:rsidRDefault="0033457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981EFA" w14:paraId="1CBB9A57" w14:textId="77777777" w:rsidTr="009D47A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73C66272" w14:textId="77777777" w:rsidR="00117F4C" w:rsidRPr="00AB595E" w:rsidRDefault="00737EDD" w:rsidP="00FC2B4C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Ffurflenni ychwanegol wedi'u cynnwys</w:t>
            </w:r>
          </w:p>
        </w:tc>
      </w:tr>
      <w:tr w:rsidR="00981EFA" w14:paraId="73E289FD" w14:textId="77777777" w:rsidTr="00F514C1">
        <w:tc>
          <w:tcPr>
            <w:tcW w:w="13036" w:type="dxa"/>
            <w:tcBorders>
              <w:top w:val="single" w:sz="8" w:space="0" w:color="auto"/>
              <w:left w:val="single" w:sz="8" w:space="0" w:color="auto"/>
            </w:tcBorders>
          </w:tcPr>
          <w:p w14:paraId="641CB6DF" w14:textId="77777777" w:rsidR="00117F4C" w:rsidRDefault="00737EDD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u w:val="single"/>
                <w:lang w:val="cy-GB"/>
              </w:rPr>
              <w:t xml:space="preserve">Ffurflen Cais i Deithio(gofynnol) </w:t>
            </w:r>
            <w:r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A07CDA" w14:textId="77777777" w:rsidR="00117F4C" w:rsidRPr="00B52758" w:rsidRDefault="00737EDD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127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981EFA" w14:paraId="5B4EA5B7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54D4A419" w14:textId="77777777" w:rsidR="00117F4C" w:rsidRDefault="00737EDD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Ffurflen Datganiad a Gwybodaeth Cyfranogwr ( teithio mewn grŵp yn unig) 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7CA83037" w14:textId="77777777" w:rsidR="00117F4C" w:rsidRPr="00B52758" w:rsidRDefault="00737EDD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991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981EFA" w14:paraId="4365C789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73384182" w14:textId="77777777" w:rsidR="000922B3" w:rsidRDefault="00737EDD" w:rsidP="00FC2B4C">
            <w:pPr>
              <w:rPr>
                <w:rFonts w:ascii="Arial" w:hAnsi="Arial" w:cs="Arial"/>
                <w:szCs w:val="24"/>
              </w:rPr>
            </w:pPr>
            <w:r w:rsidRPr="00BB6BB8">
              <w:rPr>
                <w:rFonts w:ascii="Arial" w:hAnsi="Arial" w:cs="Arial"/>
                <w:szCs w:val="24"/>
                <w:lang w:val="cy-GB"/>
              </w:rPr>
              <w:t>Ffurflen Asesu Risg Cymedrol/Uchel Gwaith Maes (lle bo'n berthnasol)</w:t>
            </w:r>
          </w:p>
        </w:tc>
        <w:sdt>
          <w:sdtPr>
            <w:rPr>
              <w:rFonts w:ascii="Arial" w:hAnsi="Arial" w:cs="Arial"/>
              <w:szCs w:val="24"/>
            </w:rPr>
            <w:id w:val="-1051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3604DF" w14:textId="77777777" w:rsidR="000922B3" w:rsidRDefault="00737EDD" w:rsidP="00F514C1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p>
            </w:tc>
          </w:sdtContent>
        </w:sdt>
      </w:tr>
    </w:tbl>
    <w:p w14:paraId="32A4BB85" w14:textId="77777777" w:rsidR="00117F4C" w:rsidRDefault="00117F4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p w14:paraId="74BAB49B" w14:textId="77777777" w:rsidR="00765D3D" w:rsidRDefault="00737EDD" w:rsidP="00F2642C">
      <w:pPr>
        <w:pStyle w:val="BodyText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981EFA" w14:paraId="1F24D300" w14:textId="77777777" w:rsidTr="008659D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CAD400"/>
          </w:tcPr>
          <w:p w14:paraId="39AF8F9A" w14:textId="77777777" w:rsidR="00544FE7" w:rsidRPr="008659DF" w:rsidRDefault="00737EDD" w:rsidP="008659DF">
            <w:pPr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  <w:lang w:val="cy-GB"/>
              </w:rPr>
              <w:t>Lefel Awdurdodiad ar gyfer Teithio Rhyngwladol</w:t>
            </w:r>
          </w:p>
        </w:tc>
      </w:tr>
      <w:tr w:rsidR="00981EFA" w14:paraId="641853CE" w14:textId="77777777" w:rsidTr="004F1680">
        <w:tc>
          <w:tcPr>
            <w:tcW w:w="153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BF687C" w14:textId="77777777" w:rsidR="00AE772A" w:rsidRPr="00B52758" w:rsidRDefault="00737EDD" w:rsidP="008659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Yn seiliedig ar yr wybodaeth uchod gan y Swyddfa Dramor, y Gymanwlad a Datblygu a Crisis24 Horizon, ticiwch y lefel awdurdodi ar gyfer teithio.</w:t>
            </w:r>
          </w:p>
        </w:tc>
      </w:tr>
      <w:tr w:rsidR="00981EFA" w14:paraId="2A932F9B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14540238" w14:textId="77777777" w:rsidR="00AE772A" w:rsidRPr="001C2507" w:rsidRDefault="00737EDD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Rheolwr llinell i adolygu A Phennaeth yr Ysgol/Cyfarwyddwr yr Uned Cymorth Personol i awdurdodi os:</w:t>
            </w:r>
          </w:p>
          <w:p w14:paraId="75E5E5E6" w14:textId="77777777" w:rsidR="00544FE7" w:rsidRDefault="00737EDD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 w:rsidRPr="001C2507">
              <w:rPr>
                <w:rFonts w:ascii="Arial" w:hAnsi="Arial" w:cs="Arial"/>
                <w:szCs w:val="24"/>
                <w:lang w:val="cy-GB"/>
              </w:rPr>
              <w:t xml:space="preserve">Yw’r Swyddfa Dramor, y Gymanwlad a Datblygu yn cynghori yn erbyn pob teithio ac eithrio teithio hanfodol a/neu UNRHYW sgôr risg Crisis24 Horizon o </w:t>
            </w:r>
            <w:r w:rsidRPr="001C2507">
              <w:rPr>
                <w:rFonts w:ascii="Arial" w:hAnsi="Arial" w:cs="Arial"/>
                <w:b/>
                <w:bCs/>
                <w:szCs w:val="24"/>
                <w:lang w:val="cy-GB"/>
              </w:rPr>
              <w:t>3.5 neu’n uwch (ond llai na 4).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0FB1944E" w14:textId="77777777" w:rsidR="00544FE7" w:rsidRPr="00B52758" w:rsidRDefault="00737EDD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613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981EFA" w14:paraId="2AD6DDD5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6B961AC8" w14:textId="77777777" w:rsidR="00BB5EDE" w:rsidRPr="003C08D9" w:rsidRDefault="00737EDD" w:rsidP="008659DF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Llinell a Phennaeth  Ysgol/Cyfarwyddwr Uned Gwasanaeth Proffesiynol i adolygu A Deon Gweithredol y Gyfadran (ar gyfer pob Cyfadran sy'n teithio)/ Cofrestrydd a Phrif Swyddog Gweithredu (ar gyfer yr Uned Gwasanaeth Proffesiynol i awdurdodi os:</w:t>
            </w:r>
          </w:p>
          <w:p w14:paraId="788E63D0" w14:textId="77777777" w:rsidR="00544FE7" w:rsidRDefault="00737EDD" w:rsidP="008659DF">
            <w:pPr>
              <w:rPr>
                <w:rFonts w:ascii="Arial" w:hAnsi="Arial" w:cs="Arial"/>
                <w:szCs w:val="24"/>
              </w:rPr>
            </w:pPr>
            <w:r w:rsidRPr="001C2507">
              <w:rPr>
                <w:rFonts w:ascii="Arial" w:hAnsi="Arial" w:cs="Arial"/>
                <w:szCs w:val="24"/>
                <w:lang w:val="cy-GB"/>
              </w:rPr>
              <w:t xml:space="preserve">Yw’r Swyddfa Dramor, y Gymanwlad a Datblygu yn cynghori yn erbyn “pob teithio” a/neu UNRHYW sgôr risg Crisis24 Horizon o </w:t>
            </w:r>
            <w:r w:rsidRPr="001C2507">
              <w:rPr>
                <w:rFonts w:ascii="Arial" w:hAnsi="Arial" w:cs="Arial"/>
                <w:b/>
                <w:bCs/>
                <w:szCs w:val="24"/>
                <w:lang w:val="cy-GB"/>
              </w:rPr>
              <w:t>4 neu’n uwch.</w:t>
            </w:r>
          </w:p>
        </w:tc>
        <w:tc>
          <w:tcPr>
            <w:tcW w:w="23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9817D4" w14:textId="77777777" w:rsidR="00544FE7" w:rsidRDefault="00737EDD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5430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4"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</w:tbl>
    <w:p w14:paraId="1009089A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81EFA" w14:paraId="0197090C" w14:textId="77777777" w:rsidTr="008659DF">
        <w:tc>
          <w:tcPr>
            <w:tcW w:w="15388" w:type="dxa"/>
            <w:shd w:val="clear" w:color="auto" w:fill="CAD400"/>
          </w:tcPr>
          <w:p w14:paraId="459BB5B7" w14:textId="77777777" w:rsidR="00531BF9" w:rsidRPr="008659DF" w:rsidRDefault="00737EDD" w:rsidP="008659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  <w:lang w:val="cy-GB"/>
              </w:rPr>
              <w:t>Taith Arfaethedig</w:t>
            </w:r>
          </w:p>
        </w:tc>
      </w:tr>
      <w:tr w:rsidR="00981EFA" w14:paraId="0E5259BF" w14:textId="77777777" w:rsidTr="008659DF">
        <w:tc>
          <w:tcPr>
            <w:tcW w:w="15388" w:type="dxa"/>
            <w:shd w:val="clear" w:color="auto" w:fill="242F60"/>
          </w:tcPr>
          <w:p w14:paraId="1A42C37D" w14:textId="77777777" w:rsidR="00531BF9" w:rsidRPr="007D2FC8" w:rsidRDefault="00737EDD" w:rsidP="00EE4343">
            <w:pPr>
              <w:rPr>
                <w:rFonts w:ascii="Arial" w:hAnsi="Arial" w:cs="Arial"/>
                <w:szCs w:val="24"/>
              </w:rPr>
            </w:pPr>
            <w:r w:rsidRPr="008659DF">
              <w:rPr>
                <w:rFonts w:ascii="Arial" w:hAnsi="Arial" w:cs="Arial"/>
                <w:szCs w:val="24"/>
                <w:lang w:val="cy-GB"/>
              </w:rPr>
              <w:t>Lleoliad (gwlad a rhanbarth, gan gynnwys meysydd awyr croesi):</w:t>
            </w:r>
          </w:p>
        </w:tc>
      </w:tr>
      <w:tr w:rsidR="00981EFA" w14:paraId="783EB9ED" w14:textId="77777777" w:rsidTr="00531BF9">
        <w:tc>
          <w:tcPr>
            <w:tcW w:w="15388" w:type="dxa"/>
          </w:tcPr>
          <w:p w14:paraId="0849B05F" w14:textId="77777777" w:rsidR="00531BF9" w:rsidRDefault="00531BF9" w:rsidP="00EE4343">
            <w:pPr>
              <w:rPr>
                <w:rFonts w:ascii="Arial" w:hAnsi="Arial" w:cs="Arial"/>
                <w:szCs w:val="24"/>
              </w:rPr>
            </w:pPr>
          </w:p>
          <w:p w14:paraId="0DFFDC48" w14:textId="77777777" w:rsid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  <w:p w14:paraId="2BB274FC" w14:textId="77777777" w:rsidR="007D2FC8" w:rsidRP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96FC182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p w14:paraId="6F5F5298" w14:textId="77777777" w:rsidR="008659DF" w:rsidRDefault="008659DF" w:rsidP="00EE4343">
      <w:pPr>
        <w:rPr>
          <w:rFonts w:ascii="Arial" w:hAnsi="Arial" w:cs="Arial"/>
          <w:b/>
          <w:bCs/>
          <w:szCs w:val="24"/>
        </w:rPr>
      </w:pPr>
    </w:p>
    <w:p w14:paraId="36F07E2A" w14:textId="77777777" w:rsidR="00EE1503" w:rsidRPr="008659DF" w:rsidRDefault="00737EDD" w:rsidP="008659DF">
      <w:pPr>
        <w:pStyle w:val="Heading2"/>
        <w:shd w:val="clear" w:color="auto" w:fill="CAD400"/>
        <w:rPr>
          <w:color w:val="242F60"/>
          <w:szCs w:val="28"/>
        </w:rPr>
      </w:pPr>
      <w:r w:rsidRPr="008659DF">
        <w:rPr>
          <w:bCs/>
          <w:color w:val="242F60"/>
          <w:szCs w:val="28"/>
          <w:lang w:val="cy-GB"/>
        </w:rPr>
        <w:t>Cyfiawnhad</w:t>
      </w:r>
    </w:p>
    <w:p w14:paraId="4324EF4B" w14:textId="77777777" w:rsidR="009C0A71" w:rsidRDefault="009C0A71" w:rsidP="009C0A71">
      <w:pPr>
        <w:rPr>
          <w:rFonts w:ascii="Arial" w:hAnsi="Arial" w:cs="Arial"/>
          <w:b/>
          <w:bCs/>
          <w:szCs w:val="24"/>
        </w:rPr>
      </w:pPr>
    </w:p>
    <w:p w14:paraId="7AFCE882" w14:textId="77777777" w:rsidR="009C0A71" w:rsidRPr="009E3B35" w:rsidRDefault="00737EDD" w:rsidP="009C0A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Gan fod hwn yn deithio risg uchel, cwblhewch yr adran gyfiawnhad isod.</w:t>
      </w:r>
    </w:p>
    <w:p w14:paraId="5370C261" w14:textId="77777777" w:rsidR="009B06A2" w:rsidRDefault="009B06A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55"/>
        <w:gridCol w:w="9781"/>
      </w:tblGrid>
      <w:tr w:rsidR="00981EFA" w14:paraId="0BD303CE" w14:textId="77777777" w:rsidTr="008659DF"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242F60"/>
          </w:tcPr>
          <w:p w14:paraId="27DDE685" w14:textId="77777777" w:rsidR="00AF77C3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Cyfiawnhad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42F60"/>
          </w:tcPr>
          <w:p w14:paraId="06E149A5" w14:textId="77777777" w:rsidR="00AF77C3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Tystiolaeth</w:t>
            </w:r>
          </w:p>
        </w:tc>
      </w:tr>
      <w:tr w:rsidR="00981EFA" w14:paraId="2E093EBC" w14:textId="77777777" w:rsidTr="008659DF">
        <w:tc>
          <w:tcPr>
            <w:tcW w:w="5655" w:type="dxa"/>
            <w:tcBorders>
              <w:top w:val="single" w:sz="4" w:space="0" w:color="auto"/>
              <w:left w:val="single" w:sz="12" w:space="0" w:color="auto"/>
            </w:tcBorders>
          </w:tcPr>
          <w:p w14:paraId="3945A68A" w14:textId="77777777" w:rsidR="00AF77C3" w:rsidRPr="00871B7C" w:rsidRDefault="00737EDD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  <w:lang w:val="cy-GB"/>
              </w:rPr>
              <w:t xml:space="preserve">Pam mae'r daith yn hanfodol? </w:t>
            </w:r>
            <w:r w:rsidRPr="00A949E2">
              <w:rPr>
                <w:rFonts w:ascii="Arial" w:hAnsi="Arial" w:cs="Arial"/>
                <w:color w:val="000000" w:themeColor="text1"/>
                <w:szCs w:val="24"/>
                <w:lang w:val="cy-GB"/>
              </w:rPr>
              <w:t>Rhowch fanylion y gweithgaredd a pham ei fod o fudd i'r Brifysgol neu fyfyrwyr:</w:t>
            </w:r>
          </w:p>
        </w:tc>
        <w:tc>
          <w:tcPr>
            <w:tcW w:w="9781" w:type="dxa"/>
            <w:tcBorders>
              <w:top w:val="single" w:sz="4" w:space="0" w:color="auto"/>
              <w:right w:val="single" w:sz="12" w:space="0" w:color="auto"/>
            </w:tcBorders>
          </w:tcPr>
          <w:p w14:paraId="4012D885" w14:textId="77777777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981EFA" w14:paraId="78C8C887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33B872A9" w14:textId="77777777" w:rsidR="00AF77C3" w:rsidRPr="00A949E2" w:rsidRDefault="00737EDD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  <w:lang w:val="cy-GB"/>
              </w:rPr>
              <w:t>Beth yw'r effaith os na chynhelir y gweithgaredd rhyngwladol?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4613985C" w14:textId="77777777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981EFA" w14:paraId="41188938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49C1CB58" w14:textId="77777777" w:rsidR="00AF77C3" w:rsidRPr="00A949E2" w:rsidRDefault="00737EDD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  <w:lang w:val="cy-GB"/>
              </w:rPr>
              <w:t>A yw'r gweithgaredd yn gyfwerth â chredydau fel rhan o radd/raglen astudio?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2AA2C2D1" w14:textId="77777777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981EFA" w14:paraId="45223B2D" w14:textId="77777777" w:rsidTr="002F1786"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</w:tcPr>
          <w:p w14:paraId="6554F325" w14:textId="77777777" w:rsidR="00AF77C3" w:rsidRPr="00871B7C" w:rsidRDefault="00737EDD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  <w:lang w:val="cy-GB"/>
              </w:rPr>
              <w:lastRenderedPageBreak/>
              <w:t>A all dulliau eraill gyflawni'r amcanion h.y., drwy beidio â theithio’n rhyngwladol, drwy ohirio’r gweithgaredd, neu drwy deithio i wlad wahanol sydd â risg is?</w:t>
            </w:r>
          </w:p>
        </w:tc>
        <w:tc>
          <w:tcPr>
            <w:tcW w:w="9781" w:type="dxa"/>
            <w:tcBorders>
              <w:bottom w:val="single" w:sz="12" w:space="0" w:color="auto"/>
              <w:right w:val="single" w:sz="12" w:space="0" w:color="auto"/>
            </w:tcBorders>
          </w:tcPr>
          <w:p w14:paraId="0700CF6D" w14:textId="77777777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D44F820" w14:textId="77777777" w:rsidR="007A51D3" w:rsidRDefault="007A51D3"/>
    <w:p w14:paraId="69EFC81A" w14:textId="77777777" w:rsidR="007E459E" w:rsidRDefault="007E459E"/>
    <w:p w14:paraId="2EDC7D8A" w14:textId="77777777" w:rsidR="007A51D3" w:rsidRPr="008659DF" w:rsidRDefault="00737EDD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bCs/>
          <w:color w:val="242F60"/>
          <w:lang w:val="cy-GB"/>
        </w:rPr>
        <w:t>Cynllun Teithio</w:t>
      </w:r>
    </w:p>
    <w:p w14:paraId="5BC8E6C8" w14:textId="77777777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981EFA" w14:paraId="5682CECC" w14:textId="77777777" w:rsidTr="005677CE">
        <w:tc>
          <w:tcPr>
            <w:tcW w:w="7865" w:type="dxa"/>
          </w:tcPr>
          <w:p w14:paraId="454A63B8" w14:textId="77777777" w:rsidR="00347E6D" w:rsidRPr="009A4956" w:rsidRDefault="00737EDD" w:rsidP="008659DF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Gofynion mynediad Gwlad: </w:t>
            </w:r>
            <w:hyperlink r:id="rId15" w:history="1">
              <w:r w:rsidR="009A4956" w:rsidRPr="0080459F">
                <w:rPr>
                  <w:rStyle w:val="Hyperlink"/>
                  <w:rFonts w:ascii="Arial" w:hAnsi="Arial" w:cs="Arial"/>
                  <w:szCs w:val="24"/>
                  <w:lang w:val="cy-GB"/>
                </w:rPr>
                <w:t>https://www.gov.uk/foreign-travel-advice/</w:t>
              </w:r>
            </w:hyperlink>
            <w:r w:rsidRPr="00BD33D1">
              <w:rPr>
                <w:rFonts w:ascii="Arial" w:hAnsi="Arial" w:cs="Arial"/>
                <w:color w:val="0000FF"/>
                <w:szCs w:val="24"/>
                <w:u w:val="single"/>
                <w:lang w:val="cy-GB"/>
              </w:rPr>
              <w:t xml:space="preserve"> </w:t>
            </w:r>
          </w:p>
          <w:p w14:paraId="51E0543F" w14:textId="77777777" w:rsidR="00347E6D" w:rsidRPr="00CA7A8E" w:rsidRDefault="00737EDD" w:rsidP="008659DF">
            <w:pPr>
              <w:widowControl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B078A3">
              <w:rPr>
                <w:rFonts w:ascii="Arial" w:hAnsi="Arial" w:cs="Arial"/>
                <w:bCs/>
                <w:szCs w:val="24"/>
                <w:lang w:val="cy-GB"/>
              </w:rPr>
              <w:t>Mae angen i'r adran hon gynnwys yr holl ofynion mynediad ar gyfer pob teithiwr. Ystyriwch y gofynion ar gyfer gwahanol grwpiau o unigolion e.e., cenedligrwydd y teithiwr (gofynion fisâu), statws brechu  ar gyfer clefydau heintus neu ble mae angen brechiadau penodol yn dibynnu ar ble rydych chi'n teithio</w:t>
            </w:r>
          </w:p>
        </w:tc>
        <w:tc>
          <w:tcPr>
            <w:tcW w:w="7581" w:type="dxa"/>
          </w:tcPr>
          <w:p w14:paraId="260CDCE4" w14:textId="77777777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60F4EB5D" w14:textId="77777777" w:rsidTr="007D4ADD">
        <w:trPr>
          <w:trHeight w:val="278"/>
        </w:trPr>
        <w:tc>
          <w:tcPr>
            <w:tcW w:w="7865" w:type="dxa"/>
            <w:vMerge w:val="restart"/>
          </w:tcPr>
          <w:p w14:paraId="73445C3F" w14:textId="77777777" w:rsidR="00015AC0" w:rsidRPr="00CA7A8E" w:rsidRDefault="00737EDD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Pa frechiadau sy'n ofynnol/a argymhellir?</w:t>
            </w:r>
            <w:r>
              <w:rPr>
                <w:rFonts w:ascii="Arial" w:hAnsi="Arial" w:cs="Arial"/>
                <w:szCs w:val="24"/>
                <w:lang w:val="cy-GB"/>
              </w:rPr>
              <w:t>Rhowch fanylion.</w:t>
            </w: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7581" w:type="dxa"/>
          </w:tcPr>
          <w:p w14:paraId="2093CB8F" w14:textId="77777777" w:rsidR="00015AC0" w:rsidRPr="00AB595E" w:rsidRDefault="00737EDD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Gofynnol:</w:t>
            </w:r>
          </w:p>
        </w:tc>
      </w:tr>
      <w:tr w:rsidR="00981EFA" w14:paraId="01A78356" w14:textId="77777777" w:rsidTr="007D4ADD">
        <w:trPr>
          <w:trHeight w:val="277"/>
        </w:trPr>
        <w:tc>
          <w:tcPr>
            <w:tcW w:w="7865" w:type="dxa"/>
            <w:vMerge/>
          </w:tcPr>
          <w:p w14:paraId="2EF63464" w14:textId="77777777" w:rsidR="00015AC0" w:rsidRPr="00CA7A8E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</w:tcPr>
          <w:p w14:paraId="36449F7E" w14:textId="77777777" w:rsidR="00015AC0" w:rsidRPr="00AB595E" w:rsidRDefault="00737EDD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Argymhellwyd:</w:t>
            </w:r>
          </w:p>
        </w:tc>
      </w:tr>
      <w:tr w:rsidR="00981EFA" w14:paraId="5B721461" w14:textId="77777777" w:rsidTr="005677CE">
        <w:tc>
          <w:tcPr>
            <w:tcW w:w="7865" w:type="dxa"/>
          </w:tcPr>
          <w:p w14:paraId="12663690" w14:textId="77777777" w:rsidR="00347E6D" w:rsidRPr="00CA7A8E" w:rsidRDefault="00737ED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Gofynion </w:t>
            </w:r>
            <w:proofErr w:type="spellStart"/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>dychwelyd:</w:t>
            </w:r>
            <w:hyperlink r:id="rId16" w:history="1"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  <w:lang w:val="cy-GB"/>
                </w:rPr>
                <w:t>Dychwelyd</w:t>
              </w:r>
              <w:proofErr w:type="spellEnd"/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  <w:lang w:val="cy-GB"/>
                </w:rPr>
                <w:t xml:space="preserve"> i'r DU</w:t>
              </w:r>
            </w:hyperlink>
          </w:p>
          <w:p w14:paraId="7647EE41" w14:textId="77777777" w:rsidR="00640AC8" w:rsidRPr="00CA7A8E" w:rsidRDefault="00737EDD" w:rsidP="003B15A9">
            <w:pPr>
              <w:widowControl/>
              <w:jc w:val="both"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  <w:lang w:val="cy-GB"/>
              </w:rPr>
              <w:t>Mae angen i'r adran hon gynnwys yr holl ofynion dychwelyd ar gyfer pob teithiwr. Ystyriwch y gofynion ar gyfer gwahanol grwpiau o unigolion e.e., cenedligrwydd y teithiwr (gofynion fisâu)</w:t>
            </w:r>
          </w:p>
        </w:tc>
        <w:tc>
          <w:tcPr>
            <w:tcW w:w="7581" w:type="dxa"/>
          </w:tcPr>
          <w:p w14:paraId="408C24F1" w14:textId="77777777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58354D5B" w14:textId="77777777" w:rsidTr="00487F49">
        <w:trPr>
          <w:trHeight w:val="289"/>
        </w:trPr>
        <w:tc>
          <w:tcPr>
            <w:tcW w:w="7865" w:type="dxa"/>
            <w:vMerge w:val="restart"/>
          </w:tcPr>
          <w:p w14:paraId="4284BD7B" w14:textId="77777777" w:rsidR="00E71AB8" w:rsidRPr="00CA7A8E" w:rsidRDefault="00737EDD" w:rsidP="003B15A9">
            <w:pPr>
              <w:widowControl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Yswiriant teithio:</w:t>
            </w:r>
          </w:p>
          <w:p w14:paraId="7965F544" w14:textId="77777777" w:rsidR="00E71AB8" w:rsidRPr="00CA7A8E" w:rsidRDefault="00737EDD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Rhowch fanylion yr yswiriant os gwelwch yn dda.</w:t>
            </w:r>
          </w:p>
        </w:tc>
        <w:tc>
          <w:tcPr>
            <w:tcW w:w="7581" w:type="dxa"/>
          </w:tcPr>
          <w:p w14:paraId="577F2CE2" w14:textId="77777777" w:rsidR="00A51A96" w:rsidRDefault="00737EDD" w:rsidP="00A51A96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Yswiriant Prifysgol Abertawe:</w:t>
            </w:r>
          </w:p>
          <w:p w14:paraId="44E9CB9E" w14:textId="77777777" w:rsidR="00E71AB8" w:rsidRPr="009B06A2" w:rsidRDefault="00737EDD" w:rsidP="00A51A96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Staff - </w:t>
            </w:r>
            <w:hyperlink r:id="rId17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  <w:r w:rsidR="00C52895">
              <w:rPr>
                <w:rStyle w:val="Hyperlink"/>
                <w:rFonts w:ascii="Arial" w:hAnsi="Arial" w:cs="Arial"/>
                <w:bCs/>
                <w:szCs w:val="24"/>
                <w:u w:val="none"/>
                <w:lang w:val="cy-GB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Myfyrwyr - </w:t>
            </w:r>
            <w:hyperlink r:id="rId18" w:anchor="travel-cover=is-expanded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 </w:t>
            </w:r>
          </w:p>
        </w:tc>
      </w:tr>
      <w:tr w:rsidR="00981EFA" w14:paraId="27B0060E" w14:textId="77777777" w:rsidTr="005677CE">
        <w:trPr>
          <w:trHeight w:val="275"/>
        </w:trPr>
        <w:tc>
          <w:tcPr>
            <w:tcW w:w="7865" w:type="dxa"/>
            <w:vMerge/>
          </w:tcPr>
          <w:p w14:paraId="0FE5778D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71280761" w14:textId="77777777" w:rsidR="00E71AB8" w:rsidRDefault="00737EDD" w:rsidP="00F608D9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Yswiriant Arall sydd ei angen:</w:t>
            </w:r>
            <w:r w:rsidRPr="007310FB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 </w:t>
            </w:r>
          </w:p>
        </w:tc>
      </w:tr>
    </w:tbl>
    <w:p w14:paraId="26E51DA1" w14:textId="77777777" w:rsidR="00D674DB" w:rsidRDefault="00D674DB" w:rsidP="00CC47DB">
      <w:pPr>
        <w:widowControl/>
        <w:rPr>
          <w:rFonts w:ascii="Arial" w:hAnsi="Arial" w:cs="Arial"/>
        </w:rPr>
      </w:pPr>
    </w:p>
    <w:p w14:paraId="3EAE7B76" w14:textId="77777777" w:rsidR="00D63A8B" w:rsidRDefault="00D63A8B" w:rsidP="00CC47DB">
      <w:pPr>
        <w:widowControl/>
        <w:rPr>
          <w:rFonts w:ascii="Arial" w:hAnsi="Arial" w:cs="Arial"/>
        </w:rPr>
      </w:pPr>
    </w:p>
    <w:p w14:paraId="46C32CC4" w14:textId="77777777" w:rsidR="007A51D3" w:rsidRPr="008659DF" w:rsidRDefault="00737EDD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bCs/>
          <w:color w:val="242F60"/>
          <w:lang w:val="cy-GB"/>
        </w:rPr>
        <w:t xml:space="preserve">Asesiad Risg Teithio Rhyngwladol </w:t>
      </w:r>
    </w:p>
    <w:p w14:paraId="48993F4F" w14:textId="77777777" w:rsidR="007A51D3" w:rsidRDefault="007A51D3" w:rsidP="007A51D3"/>
    <w:p w14:paraId="3A1E86F3" w14:textId="77777777" w:rsidR="00AD6FB2" w:rsidRDefault="00737EDD" w:rsidP="0041598F">
      <w:pPr>
        <w:jc w:val="both"/>
        <w:rPr>
          <w:rFonts w:ascii="Arial" w:hAnsi="Arial" w:cs="Arial"/>
          <w:bCs/>
          <w:iCs/>
          <w:szCs w:val="24"/>
        </w:rPr>
      </w:pPr>
      <w:bookmarkStart w:id="1" w:name="_Hlk113602127"/>
      <w:r w:rsidRPr="0090217F">
        <w:rPr>
          <w:rFonts w:ascii="Arial" w:hAnsi="Arial" w:cs="Arial"/>
          <w:bCs/>
          <w:iCs/>
          <w:szCs w:val="24"/>
          <w:lang w:val="cy-GB"/>
        </w:rPr>
        <w:t>Mae'r asesiad risg hwn yn ymwneud â'r gwledydd rydych chi'n ymweld â nhw ac yn teithio drwyddynt. Gan ddefnyddio cyngor FCDO/Crisis24 Horizon/Travel Health Pro, ystyriwch ffactorau sy'n berthnasol i'ch taith/arhosiad. Gweler adran 3.3 o Ganllawiau Asesu Risg Teithio Rhyngwladol am enghreifftiau o bethau i'w hystyried.</w:t>
      </w:r>
    </w:p>
    <w:bookmarkEnd w:id="1"/>
    <w:p w14:paraId="402BFC88" w14:textId="77777777" w:rsidR="007251AF" w:rsidRDefault="007251AF" w:rsidP="007A51D3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8"/>
        <w:gridCol w:w="2244"/>
        <w:gridCol w:w="6266"/>
        <w:gridCol w:w="2225"/>
        <w:gridCol w:w="2225"/>
      </w:tblGrid>
      <w:tr w:rsidR="00981EFA" w14:paraId="2AB062B9" w14:textId="77777777" w:rsidTr="008659DF">
        <w:trPr>
          <w:trHeight w:val="562"/>
        </w:trPr>
        <w:tc>
          <w:tcPr>
            <w:tcW w:w="789" w:type="pct"/>
            <w:shd w:val="clear" w:color="auto" w:fill="242F60"/>
            <w:vAlign w:val="center"/>
          </w:tcPr>
          <w:p w14:paraId="7283C897" w14:textId="77777777" w:rsidR="00EC3B2C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bookmarkStart w:id="2" w:name="_Hlk90383631"/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lastRenderedPageBreak/>
              <w:t>Beth yw'r peryglon?</w:t>
            </w:r>
          </w:p>
        </w:tc>
        <w:tc>
          <w:tcPr>
            <w:tcW w:w="729" w:type="pct"/>
            <w:shd w:val="clear" w:color="auto" w:fill="242F60"/>
            <w:vAlign w:val="center"/>
          </w:tcPr>
          <w:p w14:paraId="44B34B3B" w14:textId="77777777" w:rsidR="00EC3B2C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Pwy all gael ei niweidio, a sut?</w:t>
            </w:r>
          </w:p>
        </w:tc>
        <w:tc>
          <w:tcPr>
            <w:tcW w:w="2036" w:type="pct"/>
            <w:shd w:val="clear" w:color="auto" w:fill="242F60"/>
            <w:vAlign w:val="center"/>
          </w:tcPr>
          <w:p w14:paraId="2D59F25F" w14:textId="77777777" w:rsidR="00EC3B2C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Rheolaeth/Lliniaru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6EB3FB7A" w14:textId="77777777" w:rsidR="00EC3B2C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gan Bwy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09C376C7" w14:textId="77777777" w:rsidR="00EC3B2C" w:rsidRPr="008659DF" w:rsidRDefault="00737EDD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bCs/>
                <w:color w:val="FFFFFF" w:themeColor="background1"/>
                <w:sz w:val="24"/>
                <w:szCs w:val="18"/>
                <w:lang w:val="cy-GB"/>
              </w:rPr>
              <w:t>Erbyn Pryd</w:t>
            </w:r>
          </w:p>
        </w:tc>
      </w:tr>
      <w:tr w:rsidR="00981EFA" w14:paraId="551C8914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BC8100C" w14:textId="77777777" w:rsidR="005232AF" w:rsidRPr="005232AF" w:rsidRDefault="00737EDD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bCs/>
                <w:szCs w:val="24"/>
                <w:lang w:val="cy-GB"/>
              </w:rPr>
              <w:t>Diogelwch</w:t>
            </w:r>
          </w:p>
        </w:tc>
      </w:tr>
      <w:tr w:rsidR="00981EFA" w14:paraId="50902A26" w14:textId="77777777" w:rsidTr="00EC3B2C">
        <w:tc>
          <w:tcPr>
            <w:tcW w:w="789" w:type="pct"/>
            <w:shd w:val="clear" w:color="auto" w:fill="FFFFFF" w:themeFill="background1"/>
          </w:tcPr>
          <w:p w14:paraId="42C3B39C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8CE3E5D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B3B55B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E53545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DD6B2A5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38D9578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5ADD536" w14:textId="77777777" w:rsidR="005232AF" w:rsidRPr="005232AF" w:rsidRDefault="00737EDD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bCs/>
                <w:szCs w:val="24"/>
                <w:lang w:val="cy-GB"/>
              </w:rPr>
              <w:t>Amgylcheddol</w:t>
            </w:r>
          </w:p>
        </w:tc>
      </w:tr>
      <w:tr w:rsidR="00981EFA" w14:paraId="1057302D" w14:textId="77777777" w:rsidTr="00EC3B2C">
        <w:tc>
          <w:tcPr>
            <w:tcW w:w="789" w:type="pct"/>
            <w:shd w:val="clear" w:color="auto" w:fill="FFFFFF" w:themeFill="background1"/>
          </w:tcPr>
          <w:p w14:paraId="05009B63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0355CC4E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eastAsiaTheme="minorHAnsi" w:hAnsi="Arial" w:cs="Arial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D8B8DA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DC6E84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2CAFCF6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5AA46242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BDFFAC5" w14:textId="77777777" w:rsidR="005232AF" w:rsidRPr="005232AF" w:rsidRDefault="00737EDD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232AF">
              <w:rPr>
                <w:rFonts w:ascii="Arial" w:eastAsiaTheme="minorHAnsi" w:hAnsi="Arial" w:cs="Arial"/>
                <w:b/>
                <w:bCs/>
                <w:iCs/>
                <w:szCs w:val="24"/>
                <w:lang w:val="cy-GB"/>
              </w:rPr>
              <w:t>Isadeiledd</w:t>
            </w:r>
          </w:p>
        </w:tc>
      </w:tr>
      <w:tr w:rsidR="00981EFA" w14:paraId="2F270D50" w14:textId="77777777" w:rsidTr="00EC3B2C">
        <w:tc>
          <w:tcPr>
            <w:tcW w:w="789" w:type="pct"/>
            <w:shd w:val="clear" w:color="auto" w:fill="FFFFFF" w:themeFill="background1"/>
          </w:tcPr>
          <w:p w14:paraId="6F5A6034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929B01C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F5620E0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6381136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FF9044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981EFA" w14:paraId="2D3BE51F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08367BE6" w14:textId="77777777" w:rsidR="005232AF" w:rsidRPr="005232AF" w:rsidRDefault="00737EDD" w:rsidP="005232AF">
            <w:pPr>
              <w:tabs>
                <w:tab w:val="left" w:pos="174"/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bCs/>
                <w:szCs w:val="24"/>
                <w:lang w:val="cy-GB"/>
              </w:rPr>
              <w:t>Meddygol/ Iechyd</w:t>
            </w:r>
          </w:p>
        </w:tc>
      </w:tr>
      <w:tr w:rsidR="00981EFA" w14:paraId="3FD537EC" w14:textId="77777777" w:rsidTr="00EC3B2C">
        <w:tc>
          <w:tcPr>
            <w:tcW w:w="789" w:type="pct"/>
            <w:shd w:val="clear" w:color="auto" w:fill="FFFFFF" w:themeFill="background1"/>
          </w:tcPr>
          <w:p w14:paraId="6DD1A36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1E77DCFA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7651BD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CE9E9B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B7C67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9453A2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3397D14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1CF2A54" w14:textId="77777777" w:rsidR="005232AF" w:rsidRPr="005232AF" w:rsidRDefault="00737EDD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bCs/>
                <w:szCs w:val="24"/>
                <w:lang w:val="cy-GB"/>
              </w:rPr>
              <w:t>Gwleidyddol</w:t>
            </w:r>
          </w:p>
        </w:tc>
      </w:tr>
      <w:tr w:rsidR="00981EFA" w14:paraId="3E38BCFC" w14:textId="77777777" w:rsidTr="00EC3B2C">
        <w:tc>
          <w:tcPr>
            <w:tcW w:w="789" w:type="pct"/>
            <w:shd w:val="clear" w:color="auto" w:fill="FFFFFF" w:themeFill="background1"/>
          </w:tcPr>
          <w:p w14:paraId="6245495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171A9A2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299331E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A4AFB6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99AD79D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4E630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7F24A3A7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1B6DC0D" w14:textId="77777777" w:rsidR="005232AF" w:rsidRPr="005232AF" w:rsidRDefault="00737EDD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bCs/>
                <w:szCs w:val="24"/>
                <w:lang w:val="cy-GB"/>
              </w:rPr>
              <w:t>Cyfreithiau ac Arferion Lleol</w:t>
            </w:r>
          </w:p>
        </w:tc>
      </w:tr>
      <w:tr w:rsidR="00981EFA" w14:paraId="6F388E94" w14:textId="77777777" w:rsidTr="00EC3B2C">
        <w:tc>
          <w:tcPr>
            <w:tcW w:w="789" w:type="pct"/>
            <w:shd w:val="clear" w:color="auto" w:fill="FFFFFF" w:themeFill="background1"/>
          </w:tcPr>
          <w:p w14:paraId="3BA7421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1A9E5E8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89CCDB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28C9E34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79DF7A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2317A9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315B8717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67C2A5B2" w14:textId="77777777" w:rsidR="005232AF" w:rsidRPr="00735E63" w:rsidRDefault="00737EDD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iCs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bCs/>
                <w:iCs/>
                <w:szCs w:val="24"/>
                <w:lang w:val="cy-GB"/>
              </w:rPr>
              <w:t>Llety</w:t>
            </w:r>
          </w:p>
        </w:tc>
      </w:tr>
      <w:tr w:rsidR="00981EFA" w14:paraId="74D4B3E2" w14:textId="77777777" w:rsidTr="00EC3B2C">
        <w:tc>
          <w:tcPr>
            <w:tcW w:w="789" w:type="pct"/>
            <w:shd w:val="clear" w:color="auto" w:fill="FFFFFF" w:themeFill="background1"/>
          </w:tcPr>
          <w:p w14:paraId="1F5A46A3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6554A76A" w14:textId="77777777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BA7834B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464C2C3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890B00C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1BE83D8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981EFA" w14:paraId="3C3E40EB" w14:textId="77777777" w:rsidTr="00A160FD">
        <w:tc>
          <w:tcPr>
            <w:tcW w:w="5000" w:type="pct"/>
            <w:gridSpan w:val="5"/>
            <w:shd w:val="clear" w:color="auto" w:fill="FFFFFF" w:themeFill="background1"/>
          </w:tcPr>
          <w:p w14:paraId="1F05CAB5" w14:textId="77777777" w:rsidR="007D3DEC" w:rsidRPr="00735E63" w:rsidRDefault="00737EDD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bCs/>
                <w:szCs w:val="24"/>
                <w:lang w:val="cy-GB"/>
              </w:rPr>
              <w:t>Amrywiol</w:t>
            </w:r>
          </w:p>
        </w:tc>
      </w:tr>
      <w:tr w:rsidR="00981EFA" w14:paraId="4B852040" w14:textId="77777777" w:rsidTr="00EC3B2C">
        <w:tc>
          <w:tcPr>
            <w:tcW w:w="789" w:type="pct"/>
            <w:shd w:val="clear" w:color="auto" w:fill="FFFFFF" w:themeFill="background1"/>
          </w:tcPr>
          <w:p w14:paraId="3B4D55EE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  <w:p w14:paraId="20E66E25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31C3D62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2D6BBE6E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9755608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572431A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981EFA" w14:paraId="3AD2F4A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D330EFE" w14:textId="77777777" w:rsidR="005232AF" w:rsidRPr="00735E63" w:rsidRDefault="00737EDD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bCs/>
                <w:iCs/>
                <w:color w:val="000000" w:themeColor="text1"/>
                <w:szCs w:val="24"/>
                <w:lang w:val="cy-GB"/>
              </w:rPr>
              <w:t>Lleoliad/Gweithgaredd (ar gyfer gwaith maes risg isel e.e.,mynychu cynhadledd, teithio busnes)</w:t>
            </w:r>
          </w:p>
        </w:tc>
      </w:tr>
      <w:tr w:rsidR="00981EFA" w14:paraId="2169C98D" w14:textId="77777777" w:rsidTr="00EC3B2C">
        <w:tc>
          <w:tcPr>
            <w:tcW w:w="789" w:type="pct"/>
            <w:shd w:val="clear" w:color="auto" w:fill="FFFFFF" w:themeFill="background1"/>
          </w:tcPr>
          <w:p w14:paraId="4A005DFE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0B22C360" w14:textId="77777777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FADF525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5FA259E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2605F2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62FC371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bookmarkEnd w:id="2"/>
    </w:tbl>
    <w:p w14:paraId="7265F7AB" w14:textId="77777777" w:rsidR="00847DDC" w:rsidRDefault="00847DDC" w:rsidP="007A51D3">
      <w:pPr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CDB45F8" w14:textId="77777777" w:rsidR="00847DDC" w:rsidRPr="007A51D3" w:rsidRDefault="00847DDC" w:rsidP="007A51D3"/>
    <w:p w14:paraId="131815D6" w14:textId="77777777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E0A64F2" w14:textId="77777777" w:rsidR="00023841" w:rsidRPr="008659DF" w:rsidRDefault="00737EDD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bCs/>
          <w:color w:val="242F60"/>
          <w:lang w:val="cy-GB"/>
        </w:rPr>
        <w:lastRenderedPageBreak/>
        <w:t>Gwybodaeth Cyswllt Brys a Chynllunio</w:t>
      </w:r>
    </w:p>
    <w:p w14:paraId="0FCF6638" w14:textId="77777777" w:rsidR="006C0918" w:rsidRDefault="006C0918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7"/>
        <w:gridCol w:w="3755"/>
        <w:gridCol w:w="49"/>
        <w:gridCol w:w="3804"/>
        <w:gridCol w:w="3804"/>
      </w:tblGrid>
      <w:tr w:rsidR="00981EFA" w14:paraId="1C9BC117" w14:textId="77777777" w:rsidTr="0000032F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911EB4" w14:textId="77777777" w:rsidR="00023841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bookmarkStart w:id="3" w:name="_Hlk113544750"/>
            <w:r w:rsidRPr="00DC34B9">
              <w:rPr>
                <w:rFonts w:ascii="Arial" w:hAnsi="Arial" w:cs="Arial"/>
                <w:b/>
                <w:bCs/>
                <w:szCs w:val="24"/>
                <w:lang w:val="cy-GB"/>
              </w:rPr>
              <w:t>Cyswllt ym Mhrifysgol Abertawe</w:t>
            </w:r>
          </w:p>
          <w:p w14:paraId="3453A73F" w14:textId="77777777" w:rsidR="00CF55D3" w:rsidRPr="00534F1A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  <w:lang w:val="cy-GB"/>
              </w:rPr>
              <w:t>Dyma eich prif gyswllt yn y Brifysgol a fydd ar gael i dderbyn unrhyw alwadau/gyfathrebu a rheoli/monitro eich cofrestru cytunedig.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D26" w14:textId="77777777" w:rsidR="00023841" w:rsidRPr="00DC34B9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  <w:lang w:val="cy-GB"/>
              </w:rPr>
              <w:t>Enw:</w:t>
            </w:r>
          </w:p>
        </w:tc>
        <w:tc>
          <w:tcPr>
            <w:tcW w:w="24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34571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2CC576B4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4B5C4F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B14" w14:textId="77777777" w:rsidR="00023841" w:rsidRPr="00DC34B9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Rhif(au) Ffôn):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2E9F0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480E0DBC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679B0D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C63" w14:textId="77777777" w:rsidR="00023841" w:rsidRPr="00DC34B9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E-bost: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1D390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6E82FB01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1B7A4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0052" w14:textId="77777777" w:rsidR="00023841" w:rsidRPr="00DC34B9" w:rsidRDefault="00737EDD" w:rsidP="0041598F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  <w:lang w:val="cy-GB"/>
              </w:rPr>
              <w:t xml:space="preserve">Amlder sgyrsiau e.e., </w:t>
            </w:r>
            <w:r w:rsidRPr="00CD3E40">
              <w:rPr>
                <w:rFonts w:ascii="Arial" w:hAnsi="Arial" w:cs="Arial"/>
                <w:szCs w:val="24"/>
                <w:lang w:val="cy-GB"/>
              </w:rPr>
              <w:t>Bob dydd, ar ddiwedd y diwrnod gwaith, etc (nodwch GMT neu arall)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C194A" w14:textId="77777777" w:rsidR="00023841" w:rsidRPr="006C0918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  <w:lang w:val="cy-GB"/>
              </w:rPr>
              <w:t xml:space="preserve">Rhowch fanylion: </w:t>
            </w:r>
          </w:p>
        </w:tc>
      </w:tr>
      <w:tr w:rsidR="00981EFA" w14:paraId="36A785DC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E44E60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F79D7" w14:textId="77777777" w:rsidR="00023841" w:rsidRPr="00DC34B9" w:rsidRDefault="00737EDD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Prif ddull cyfathrebu e.e., ffôn symudol, e-bost 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11F316" w14:textId="77777777" w:rsidR="00023841" w:rsidRPr="006C0918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  <w:lang w:val="cy-GB"/>
              </w:rPr>
              <w:t xml:space="preserve">Rhowch fanylion: </w:t>
            </w:r>
          </w:p>
        </w:tc>
      </w:tr>
      <w:tr w:rsidR="00981EFA" w14:paraId="3EC6D8D6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70DDB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6B6899" w14:textId="77777777" w:rsidR="00023841" w:rsidRDefault="00737EDD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Disgrifiwch y cynllun os bydd y teithiwr neu'r Arweinydd Maes yn methu  cysylltu fel a nodwyd uchod: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198677C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7B6D9EB9" w14:textId="77777777" w:rsidTr="004E5680">
        <w:trPr>
          <w:trHeight w:val="1230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796CF2" w14:textId="77777777" w:rsidR="004E5680" w:rsidRPr="004635B0" w:rsidRDefault="00737EDD" w:rsidP="0041598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4" w:name="_Hlk100317607"/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Manylion am y llety </w:t>
            </w: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br/>
            </w:r>
            <w:r>
              <w:rPr>
                <w:rFonts w:ascii="Arial" w:hAnsi="Arial" w:cs="Arial"/>
                <w:szCs w:val="24"/>
                <w:lang w:val="cy-GB"/>
              </w:rPr>
              <w:t xml:space="preserve">Os nad ydych chi'n gwybod, cwblhewch cyn teithio a rhannwch â'ch cyswllt ym Mhrifysgol Abertawe. </w:t>
            </w:r>
            <w:bookmarkEnd w:id="4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556CA2" w14:textId="77777777" w:rsidR="004E5680" w:rsidRDefault="00737EDD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Cyfeiriad: 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6357244" w14:textId="77777777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560D1038" w14:textId="77777777" w:rsidTr="00F3093A">
        <w:trPr>
          <w:trHeight w:val="41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F2182" w14:textId="77777777" w:rsidR="004E568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3D654D45" w14:textId="77777777" w:rsidR="004E5680" w:rsidRDefault="00737EDD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Rhif(au) Ffôn):</w:t>
            </w:r>
          </w:p>
        </w:tc>
        <w:tc>
          <w:tcPr>
            <w:tcW w:w="248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252301F" w14:textId="77777777" w:rsidR="004E5680" w:rsidRDefault="004E5680" w:rsidP="00F3093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501788F6" w14:textId="77777777" w:rsidTr="006E584F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341108" w14:textId="77777777" w:rsidR="00FA1EA5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5" w:name="_Hlk90904383"/>
            <w:r w:rsidRPr="00CD3E40">
              <w:rPr>
                <w:rFonts w:ascii="Arial" w:hAnsi="Arial" w:cs="Arial"/>
                <w:b/>
                <w:bCs/>
                <w:szCs w:val="24"/>
                <w:lang w:val="cy-GB"/>
              </w:rPr>
              <w:t>Ysbyty Brys agosaf at y Llety gydag adran Damweiniau ac Achosion Brys.</w:t>
            </w:r>
          </w:p>
          <w:p w14:paraId="3E7E2DD5" w14:textId="77777777" w:rsidR="00023841" w:rsidRPr="00DC34B9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Eich cyfeiriad a chôd post:</w:t>
            </w:r>
          </w:p>
        </w:tc>
        <w:tc>
          <w:tcPr>
            <w:tcW w:w="36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B11AA0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6A572239" w14:textId="77777777" w:rsidR="00871BC1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2BC8C418" w14:textId="77777777" w:rsidR="00871BC1" w:rsidRPr="00DC34B9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2FFAEF59" w14:textId="77777777" w:rsidTr="00871BC1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EE20B5" w14:textId="77777777" w:rsidR="006C0918" w:rsidRPr="00CD3E40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6C0918">
              <w:rPr>
                <w:rFonts w:ascii="Arial" w:hAnsi="Arial" w:cs="Arial"/>
                <w:b/>
                <w:bCs/>
                <w:szCs w:val="24"/>
                <w:lang w:val="cy-GB"/>
              </w:rPr>
              <w:t>Rhif(au) Gwasanaethau Brys y gyrchfan e.e.,</w:t>
            </w:r>
            <w:r w:rsidRPr="006C0918">
              <w:rPr>
                <w:rFonts w:ascii="Arial" w:hAnsi="Arial" w:cs="Arial"/>
                <w:bCs/>
                <w:szCs w:val="24"/>
                <w:lang w:val="cy-GB"/>
              </w:rPr>
              <w:t xml:space="preserve"> 911.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17698358" w14:textId="77777777" w:rsidR="006C0918" w:rsidRPr="009A45EC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  <w:lang w:val="cy-GB"/>
              </w:rPr>
              <w:t xml:space="preserve">Yr heddlu: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5E0744D" w14:textId="77777777" w:rsidR="006C0918" w:rsidRPr="009A45EC" w:rsidRDefault="00737EDD" w:rsidP="006C0918">
            <w:pPr>
              <w:widowControl/>
              <w:ind w:left="-11"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  <w:lang w:val="cy-GB"/>
              </w:rPr>
              <w:t xml:space="preserve">Meddygol: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EDA83B1" w14:textId="77777777" w:rsidR="006C0918" w:rsidRPr="009A45EC" w:rsidRDefault="00737EDD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  <w:lang w:val="cy-GB"/>
              </w:rPr>
              <w:t xml:space="preserve">Tân:  </w:t>
            </w:r>
          </w:p>
        </w:tc>
      </w:tr>
      <w:tr w:rsidR="00981EFA" w14:paraId="6AD010B6" w14:textId="77777777" w:rsidTr="00BD4404">
        <w:trPr>
          <w:trHeight w:val="284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CFF33" w14:textId="77777777" w:rsidR="008143E1" w:rsidRPr="006C0918" w:rsidRDefault="00737EDD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lastRenderedPageBreak/>
              <w:t>Cyswllt mewn argyfwng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972783" w14:textId="77777777" w:rsidR="008143E1" w:rsidRPr="006C0918" w:rsidRDefault="00737EDD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 xml:space="preserve">Swyddogion Diogelwch Prifysgol Abertawe 24/7/364:  </w:t>
            </w:r>
          </w:p>
        </w:tc>
        <w:tc>
          <w:tcPr>
            <w:tcW w:w="2464" w:type="pct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62D39A37" w14:textId="77777777" w:rsidR="008143E1" w:rsidRPr="006C0918" w:rsidRDefault="00737EDD" w:rsidP="00BD4404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+44 (0)1792 604271</w:t>
            </w:r>
          </w:p>
        </w:tc>
      </w:tr>
      <w:tr w:rsidR="00981EFA" w14:paraId="113FF038" w14:textId="77777777" w:rsidTr="00871BC1">
        <w:trPr>
          <w:trHeight w:val="284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E0310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85AD9" w14:textId="77777777" w:rsidR="008143E1" w:rsidRPr="006C0918" w:rsidRDefault="00737EDD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Cymorth mewn Argyfwng: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3720F1A" w14:textId="77777777" w:rsidR="00B83E3E" w:rsidRPr="002F479E" w:rsidRDefault="00737EDD" w:rsidP="00B83E3E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szCs w:val="24"/>
                <w:lang w:val="cy-GB"/>
              </w:rPr>
              <w:t xml:space="preserve">Ffôn:+44 (0) 203 859 1492 </w:t>
            </w:r>
            <w:r w:rsidRPr="002F479E">
              <w:rPr>
                <w:rFonts w:ascii="Arial" w:hAnsi="Arial" w:cs="Arial"/>
                <w:b/>
                <w:bCs/>
                <w:szCs w:val="24"/>
                <w:lang w:val="cy-GB"/>
              </w:rPr>
              <w:t>E-bost:</w:t>
            </w:r>
            <w:r w:rsidRPr="002F479E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hyperlink r:id="rId19" w:history="1">
              <w:r w:rsidRPr="008C662D">
                <w:rPr>
                  <w:rFonts w:ascii="Arial" w:hAnsi="Arial" w:cs="Arial"/>
                  <w:color w:val="0563C1"/>
                  <w:szCs w:val="24"/>
                  <w:lang w:val="cy-GB"/>
                </w:rPr>
                <w:t>UMAL@global-response.co.uk</w:t>
              </w:r>
            </w:hyperlink>
            <w:r w:rsidRPr="002F479E">
              <w:rPr>
                <w:rFonts w:ascii="Arial" w:hAnsi="Arial" w:cs="Arial"/>
                <w:szCs w:val="24"/>
                <w:lang w:val="cy-GB"/>
              </w:rPr>
              <w:t xml:space="preserve"> (Ref: UMAL 028)</w:t>
            </w:r>
          </w:p>
          <w:p w14:paraId="19BA0AE0" w14:textId="77777777" w:rsidR="008143E1" w:rsidRPr="00B83E3E" w:rsidRDefault="00737EDD" w:rsidP="00B83E3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83E3E">
              <w:rPr>
                <w:rFonts w:ascii="Arial" w:hAnsi="Arial" w:cs="Arial"/>
                <w:szCs w:val="24"/>
                <w:lang w:val="cy-GB"/>
              </w:rPr>
              <w:t xml:space="preserve">Gellir lawrlwytho Ap </w:t>
            </w:r>
            <w:r w:rsidRPr="00B83E3E">
              <w:rPr>
                <w:rFonts w:ascii="Arial" w:hAnsi="Arial" w:cs="Arial"/>
                <w:i/>
                <w:iCs/>
                <w:szCs w:val="24"/>
                <w:lang w:val="cy-GB"/>
              </w:rPr>
              <w:t>Crisis24 Horizon</w:t>
            </w:r>
            <w:r w:rsidRPr="00B83E3E">
              <w:rPr>
                <w:rFonts w:ascii="Arial" w:hAnsi="Arial" w:cs="Arial"/>
                <w:szCs w:val="24"/>
                <w:lang w:val="cy-GB"/>
              </w:rPr>
              <w:t xml:space="preserve"> (gweler y canllawiau)</w:t>
            </w:r>
          </w:p>
        </w:tc>
      </w:tr>
      <w:tr w:rsidR="00981EFA" w14:paraId="602AA5CC" w14:textId="77777777" w:rsidTr="00871BC1">
        <w:trPr>
          <w:trHeight w:val="19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F5AB3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vAlign w:val="center"/>
          </w:tcPr>
          <w:p w14:paraId="6577745E" w14:textId="77777777" w:rsidR="008143E1" w:rsidRPr="00DC34B9" w:rsidRDefault="00737EDD" w:rsidP="009A45EC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 xml:space="preserve">Ap Safezone: 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32B83734" w14:textId="77777777" w:rsidR="008143E1" w:rsidRPr="00BD4404" w:rsidRDefault="00737EDD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  <w:lang w:val="cy-GB"/>
              </w:rPr>
              <w:t xml:space="preserve">Lawrlwythwyd Do </w:t>
            </w:r>
            <w:sdt>
              <w:sdtPr>
                <w:rPr>
                  <w:rFonts w:ascii="Arial" w:hAnsi="Arial" w:cs="Arial"/>
                  <w:szCs w:val="24"/>
                </w:rPr>
                <w:id w:val="5237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  <w:lang w:val="cy-GB"/>
              </w:rPr>
              <w:t xml:space="preserve"> Naddo </w:t>
            </w:r>
            <w:sdt>
              <w:sdtPr>
                <w:rPr>
                  <w:rFonts w:ascii="Arial" w:hAnsi="Arial" w:cs="Arial"/>
                  <w:szCs w:val="24"/>
                </w:rPr>
                <w:id w:val="16352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981EFA" w14:paraId="3F291841" w14:textId="77777777" w:rsidTr="00871BC1">
        <w:trPr>
          <w:trHeight w:val="19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77021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0586D8" w14:textId="77777777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7A12D2AC" w14:textId="77777777" w:rsidR="008143E1" w:rsidRPr="00BD4404" w:rsidRDefault="00737EDD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  <w:lang w:val="cy-GB"/>
              </w:rPr>
              <w:t xml:space="preserve">Wedi'i gofrestru ar gyfer gwledydd i ymweld â nhw Ydy </w:t>
            </w:r>
            <w:sdt>
              <w:sdtPr>
                <w:rPr>
                  <w:rFonts w:ascii="Arial" w:hAnsi="Arial" w:cs="Arial"/>
                  <w:szCs w:val="24"/>
                </w:rPr>
                <w:id w:val="17797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  <w:lang w:val="cy-GB"/>
              </w:rPr>
              <w:t xml:space="preserve"> Nac ydy </w:t>
            </w:r>
            <w:sdt>
              <w:sdtPr>
                <w:rPr>
                  <w:rFonts w:ascii="Arial" w:hAnsi="Arial" w:cs="Arial"/>
                  <w:szCs w:val="24"/>
                </w:rPr>
                <w:id w:val="6410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981EFA" w14:paraId="169A0D7F" w14:textId="77777777" w:rsidTr="00871BC1">
        <w:trPr>
          <w:trHeight w:val="143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4548D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37C5E05" w14:textId="77777777" w:rsidR="00A2323B" w:rsidRPr="00E363DC" w:rsidRDefault="00737EDD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hAnsi="Arial" w:cs="Arial"/>
                <w:szCs w:val="24"/>
                <w:lang w:val="cy-GB"/>
              </w:rPr>
              <w:t>Travel Planet:</w:t>
            </w:r>
          </w:p>
        </w:tc>
        <w:tc>
          <w:tcPr>
            <w:tcW w:w="2464" w:type="pct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52FB384" w14:textId="77777777" w:rsidR="00A2323B" w:rsidRPr="00E363DC" w:rsidRDefault="00737EDD" w:rsidP="00A2323B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E363DC">
              <w:rPr>
                <w:rFonts w:ascii="Arial" w:eastAsia="Calibri" w:hAnsi="Arial" w:cs="Arial"/>
                <w:szCs w:val="24"/>
                <w:lang w:val="cy-GB"/>
              </w:rPr>
              <w:t>Ffôn: +44 (0)20 3997 6121</w:t>
            </w:r>
          </w:p>
          <w:p w14:paraId="4206B6A7" w14:textId="77777777" w:rsidR="00A2323B" w:rsidRPr="00E363DC" w:rsidRDefault="00737EDD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>E-bost:</w:t>
            </w:r>
            <w:r w:rsidRPr="00E363DC">
              <w:rPr>
                <w:rFonts w:ascii="Arial" w:eastAsia="Calibri" w:hAnsi="Arial" w:cs="Arial"/>
                <w:bCs/>
                <w:szCs w:val="24"/>
                <w:lang w:val="cy-GB"/>
              </w:rPr>
              <w:t xml:space="preserve"> </w:t>
            </w:r>
            <w:hyperlink r:id="rId20" w:history="1">
              <w:r w:rsidRPr="00E363DC">
                <w:rPr>
                  <w:rFonts w:ascii="Arial" w:eastAsia="Calibri" w:hAnsi="Arial" w:cs="Arial"/>
                  <w:color w:val="0563C1"/>
                  <w:szCs w:val="24"/>
                  <w:u w:val="single"/>
                  <w:lang w:val="cy-GB"/>
                </w:rPr>
                <w:t>Swanseauniversity@my-travelplanet.com</w:t>
              </w:r>
            </w:hyperlink>
          </w:p>
        </w:tc>
      </w:tr>
      <w:tr w:rsidR="00981EFA" w14:paraId="6F1450A4" w14:textId="77777777" w:rsidTr="00BD4404">
        <w:trPr>
          <w:trHeight w:val="887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F047909" w14:textId="77777777" w:rsidR="00A2323B" w:rsidRDefault="00737EDD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Cyswllt Personol Brys (os yn berthnasol)</w:t>
            </w:r>
          </w:p>
          <w:p w14:paraId="59A41513" w14:textId="77777777" w:rsidR="00A2323B" w:rsidRPr="006C0918" w:rsidRDefault="00737EDD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CD3E40">
              <w:rPr>
                <w:rFonts w:ascii="Arial" w:hAnsi="Arial" w:cs="Arial"/>
                <w:szCs w:val="24"/>
                <w:lang w:val="cy-GB"/>
              </w:rPr>
              <w:t xml:space="preserve">Cwblhewch ar gyfer teithwyr unigol neu arweinydd grŵp yn unig. Bydd gwybodaeth am y grŵp yn cael ei chasglu ar y Ffurflen Datganiad a Gwybodaeth i Gyfranogwyr. Gweler </w:t>
            </w:r>
            <w:hyperlink r:id="rId21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  <w:lang w:val="cy-GB"/>
                </w:rPr>
                <w:t>Tudalennau Iechyd a Diogelwch Staff</w:t>
              </w:r>
              <w:r w:rsidRPr="009A45EC">
                <w:rPr>
                  <w:rStyle w:val="Hyperlink"/>
                  <w:rFonts w:ascii="Arial" w:hAnsi="Arial" w:cs="Arial"/>
                  <w:szCs w:val="24"/>
                  <w:u w:val="none"/>
                  <w:lang w:val="cy-GB"/>
                </w:rPr>
                <w:t xml:space="preserve"> </w:t>
              </w:r>
            </w:hyperlink>
            <w:r w:rsidRPr="009A45EC">
              <w:rPr>
                <w:rFonts w:ascii="Arial" w:hAnsi="Arial" w:cs="Arial"/>
                <w:szCs w:val="24"/>
                <w:lang w:val="cy-GB"/>
              </w:rPr>
              <w:t xml:space="preserve">neu </w:t>
            </w:r>
            <w:hyperlink r:id="rId22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  <w:u w:val="none"/>
                  <w:lang w:val="cy-GB"/>
                </w:rPr>
                <w:t xml:space="preserve">Dudalennau Iechyd a Diogelwch Ôl-raddedig </w:t>
              </w:r>
            </w:hyperlink>
            <w:r w:rsidRPr="009A45EC">
              <w:rPr>
                <w:rFonts w:ascii="Arial" w:hAnsi="Arial" w:cs="Arial"/>
                <w:szCs w:val="24"/>
                <w:lang w:val="cy-GB"/>
              </w:rPr>
              <w:t>).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C96CB2" w14:textId="77777777" w:rsidR="00A2323B" w:rsidRPr="00DC34B9" w:rsidRDefault="00737EDD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Enw: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785BA6A0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621C7379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66A1FB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610481" w14:textId="77777777" w:rsidR="00A2323B" w:rsidRPr="00DC34B9" w:rsidRDefault="00737EDD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Ffôn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31F6BF7A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288CD8F6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86E616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6A35C0DE" w14:textId="77777777" w:rsidR="00A2323B" w:rsidRPr="00DC34B9" w:rsidRDefault="00737EDD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E-bost: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B34EDA0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2D0C2E4A" w14:textId="77777777" w:rsidTr="0094486F">
        <w:trPr>
          <w:trHeight w:val="142"/>
          <w:jc w:val="center"/>
        </w:trPr>
        <w:tc>
          <w:tcPr>
            <w:tcW w:w="1304" w:type="pct"/>
            <w:tcBorders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E6C13EF" w14:textId="77777777" w:rsidR="00A2323B" w:rsidRPr="006C0918" w:rsidRDefault="00737EDD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  <w:lang w:val="cy-GB"/>
              </w:rPr>
              <w:t>Cyswllt cyrchfan Swyddfa Is-gennad Prydain (i wladolion y DU)</w:t>
            </w:r>
          </w:p>
        </w:tc>
        <w:tc>
          <w:tcPr>
            <w:tcW w:w="3696" w:type="pct"/>
            <w:gridSpan w:val="4"/>
            <w:tcBorders>
              <w:left w:val="single" w:sz="8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3458500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981EFA" w14:paraId="33CD7321" w14:textId="77777777" w:rsidTr="0094486F">
        <w:trPr>
          <w:trHeight w:val="142"/>
          <w:jc w:val="center"/>
        </w:trPr>
        <w:tc>
          <w:tcPr>
            <w:tcW w:w="1304" w:type="pc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5885D4" w14:textId="77777777" w:rsidR="00A2323B" w:rsidRPr="006C0918" w:rsidRDefault="00737EDD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Cyswllt cyrchfan Swyddfa Is-gennad Cartref (i wladolion tu allan i'r Deyrnas Unedig)</w:t>
            </w:r>
          </w:p>
        </w:tc>
        <w:tc>
          <w:tcPr>
            <w:tcW w:w="3696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2F1A8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bookmarkEnd w:id="3"/>
      <w:bookmarkEnd w:id="5"/>
    </w:tbl>
    <w:p w14:paraId="6BC67C32" w14:textId="77777777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89787BF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83F6E59" w14:textId="77777777" w:rsidR="00DA3257" w:rsidRDefault="00DA325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4791C82" w14:textId="77777777" w:rsidR="00CD3E40" w:rsidRPr="008659DF" w:rsidRDefault="00737EDD" w:rsidP="008659DF">
      <w:pPr>
        <w:pStyle w:val="Heading2"/>
        <w:shd w:val="clear" w:color="auto" w:fill="CAD400"/>
        <w:rPr>
          <w:rFonts w:cs="Arial"/>
          <w:color w:val="242F60"/>
          <w:szCs w:val="28"/>
        </w:rPr>
      </w:pPr>
      <w:r w:rsidRPr="008659DF">
        <w:rPr>
          <w:rFonts w:cs="Arial"/>
          <w:bCs/>
          <w:color w:val="242F60"/>
          <w:szCs w:val="28"/>
          <w:lang w:val="cy-GB"/>
        </w:rPr>
        <w:lastRenderedPageBreak/>
        <w:t xml:space="preserve">Cynlluniau wrth gefn </w:t>
      </w:r>
    </w:p>
    <w:p w14:paraId="55476857" w14:textId="77777777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10915"/>
      </w:tblGrid>
      <w:tr w:rsidR="00981EFA" w14:paraId="68ED1A2D" w14:textId="77777777" w:rsidTr="00403383">
        <w:tc>
          <w:tcPr>
            <w:tcW w:w="4526" w:type="dxa"/>
            <w:vAlign w:val="center"/>
          </w:tcPr>
          <w:p w14:paraId="2F7AA587" w14:textId="77777777" w:rsidR="003238D6" w:rsidRPr="003238D6" w:rsidRDefault="00737EDD" w:rsidP="003238D6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  <w:lang w:val="cy-GB"/>
              </w:rPr>
              <w:t>Pa drefniadau wrth gefn sydd gennych ar waith:</w:t>
            </w:r>
          </w:p>
          <w:p w14:paraId="0F2CF04E" w14:textId="77777777" w:rsidR="003238D6" w:rsidRPr="003238D6" w:rsidRDefault="00737EDD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  <w:lang w:val="cy-GB"/>
              </w:rPr>
              <w:t xml:space="preserve">Pe bai tarfu ar eich cynllun teithio? </w:t>
            </w:r>
          </w:p>
          <w:p w14:paraId="4A0BA605" w14:textId="77777777" w:rsidR="003238D6" w:rsidRPr="003238D6" w:rsidRDefault="00737EDD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  <w:lang w:val="cy-GB"/>
              </w:rPr>
              <w:t>Pe bai tarfu ar eich cynlluniau llety?</w:t>
            </w:r>
          </w:p>
          <w:p w14:paraId="3BECE4CF" w14:textId="77777777" w:rsidR="003238D6" w:rsidRPr="003238D6" w:rsidRDefault="00737EDD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  <w:lang w:val="cy-GB"/>
              </w:rPr>
              <w:t>Pe bai teithiwr yn mynd yn sâl neu'n cael ei anafu?</w:t>
            </w:r>
          </w:p>
          <w:p w14:paraId="0A12AE9F" w14:textId="77777777" w:rsidR="009447F3" w:rsidRPr="00C53B5E" w:rsidRDefault="00737EDD" w:rsidP="0094486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4590"/>
              </w:tabs>
              <w:spacing w:line="259" w:lineRule="auto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3238D6">
              <w:rPr>
                <w:rFonts w:ascii="Arial" w:hAnsi="Arial" w:cs="Arial"/>
                <w:szCs w:val="24"/>
                <w:lang w:val="cy-GB"/>
              </w:rPr>
              <w:t>Sut byddwch chi'n monitro am darfu posibl oherwydd clefydau heintus, fel COVID, yn ystod eich taith ryngwladol?</w:t>
            </w:r>
          </w:p>
        </w:tc>
        <w:tc>
          <w:tcPr>
            <w:tcW w:w="10915" w:type="dxa"/>
          </w:tcPr>
          <w:p w14:paraId="09C1BFF0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6B120ED4" w14:textId="77777777" w:rsidR="00CC0FF0" w:rsidRDefault="00CC0FF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ECFDD18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761A1C8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7885B1B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51C18EA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1F49775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F634428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E3ABEE0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EB95318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6B590A4" w14:textId="77777777" w:rsidR="008659DF" w:rsidRDefault="008659DF" w:rsidP="008659DF"/>
    <w:p w14:paraId="6E7AC402" w14:textId="77777777" w:rsidR="001C48C7" w:rsidRPr="008659DF" w:rsidRDefault="00737EDD" w:rsidP="008659DF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659DF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Datganiad</w:t>
      </w:r>
    </w:p>
    <w:p w14:paraId="76BE7829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981EFA" w14:paraId="2800D85A" w14:textId="77777777" w:rsidTr="008659DF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2F60"/>
          </w:tcPr>
          <w:p w14:paraId="0414AB6B" w14:textId="77777777" w:rsidR="00936729" w:rsidRPr="00FB6341" w:rsidRDefault="00737EDD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AB595E">
              <w:rPr>
                <w:rFonts w:ascii="Arial" w:hAnsi="Arial"/>
                <w:b/>
                <w:bCs/>
                <w:color w:val="FFFFFF" w:themeColor="background1"/>
                <w:sz w:val="24"/>
                <w:lang w:val="cy-GB"/>
              </w:rPr>
              <w:t>Aseswr(wyr) Teithio Rhyngwladol</w:t>
            </w:r>
            <w:r w:rsidR="00E64154">
              <w:rPr>
                <w:bCs/>
                <w:color w:val="FFFFFF" w:themeColor="background1"/>
                <w:sz w:val="24"/>
                <w:szCs w:val="24"/>
                <w:lang w:val="cy-GB"/>
              </w:rPr>
              <w:t xml:space="preserve"> (</w:t>
            </w:r>
            <w:r w:rsidR="00E64154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cy-GB"/>
              </w:rPr>
              <w:t>teithiwr unigol neu arweinydd(ion) grŵp):</w:t>
            </w:r>
          </w:p>
        </w:tc>
      </w:tr>
      <w:tr w:rsidR="00981EFA" w14:paraId="5104D518" w14:textId="77777777" w:rsidTr="00CA56B8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78BC2D" w14:textId="77777777" w:rsidR="00B61035" w:rsidRDefault="00737EDD" w:rsidP="008659DF">
            <w:pPr>
              <w:pStyle w:val="BodyTex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 xml:space="preserve">Drwy lofnodi'r ddogfen hon, fel yr Asesydd Risg Teithio rydych yn cadarnhau bod gennych: </w:t>
            </w:r>
          </w:p>
          <w:p w14:paraId="09D7EF21" w14:textId="77777777" w:rsidR="00B61035" w:rsidRPr="00CE05C7" w:rsidRDefault="00737EDD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>Asesiad Risg Teithio Rhyngwladol addas a digonol wedi’i gwblhau.</w:t>
            </w:r>
          </w:p>
          <w:p w14:paraId="3BFD843A" w14:textId="77777777" w:rsidR="00B61035" w:rsidRPr="00930A25" w:rsidRDefault="00737EDD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>Rydych chi'n deall natur y risgiau a'r effaith(au) bosibl ac wedi ystyried camau i leihau a lliniaru'r risgiau sy'n gysylltiedig â'r daith.</w:t>
            </w:r>
          </w:p>
          <w:p w14:paraId="07C68A9A" w14:textId="77777777" w:rsidR="000D5178" w:rsidRPr="001A6AE4" w:rsidRDefault="00737EDD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Wedi cwblhau Cwrs Ymwybyddiaeth Diogelwch Personol – Crisis24 Horizon neu gwrs Ymwybyddiaeth Diogelwch Teithio Sylfaenol Drum Cussac ac wedi atodi cadarnhad o gwblhau'r cwrs.</w:t>
            </w:r>
          </w:p>
          <w:p w14:paraId="66BFEE24" w14:textId="77777777" w:rsidR="00B61035" w:rsidRPr="00DC1869" w:rsidRDefault="00737EDD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color w:val="000000" w:themeColor="text1"/>
                <w:szCs w:val="24"/>
                <w:lang w:val="cy-GB"/>
              </w:rPr>
              <w:t>Rydych chi'n ffit i deithio, nid ydych chi'n teithio yn erbyn cyngor meddygol, ac nid ydych chi'n teithio i gael triniaeth feddygol.</w:t>
            </w:r>
          </w:p>
          <w:p w14:paraId="6C1FBDC2" w14:textId="77777777" w:rsidR="00B61035" w:rsidRPr="00DC1869" w:rsidRDefault="00737EDD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  <w:lang w:val="cy-GB"/>
              </w:rPr>
              <w:t>Rydych chi wedi datgan unrhyw alergeddau ac wedi ceisio cyngor meddygol lle bo angen, ac mae mesurau priodol ar waith.</w:t>
            </w:r>
          </w:p>
          <w:p w14:paraId="18BF9DC9" w14:textId="77777777" w:rsidR="00B61035" w:rsidRDefault="00737EDD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Rydych yn ffit i ymgymryd â'r gweithgaredd neu fod addasiadau rhesymol wedi'u cytuno. </w:t>
            </w:r>
          </w:p>
          <w:p w14:paraId="0A14E77D" w14:textId="77777777" w:rsidR="00FA15F3" w:rsidRDefault="00737EDD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lastRenderedPageBreak/>
              <w:t>Mae'r holl wybodaeth ac ymatebion a roddwyd yn gywir hyd eithaf fy ngwybodaeth a'm cred.</w:t>
            </w:r>
          </w:p>
          <w:p w14:paraId="5F01541D" w14:textId="77777777" w:rsidR="00417159" w:rsidRPr="00FA15F3" w:rsidRDefault="00737EDD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>Os ydych yn arweinydd y grŵp, byddwch yn sicrhau bod yr wybodaeth yn cael ei rhannu â'r holl gyfranogwyr, a bod y Datganiad a'r Ffurflen Gwybodaeth Cyfranogwr yn cael ei chwblhau cyn teithio.</w:t>
            </w:r>
          </w:p>
        </w:tc>
      </w:tr>
      <w:tr w:rsidR="00981EFA" w14:paraId="1DB43344" w14:textId="77777777" w:rsidTr="00CA56B8">
        <w:tc>
          <w:tcPr>
            <w:tcW w:w="33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416FDD86" w14:textId="77777777" w:rsidR="008A3C87" w:rsidRPr="009D54D1" w:rsidRDefault="00737EDD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bCs/>
                <w:sz w:val="24"/>
                <w:lang w:val="cy-GB"/>
              </w:rPr>
              <w:lastRenderedPageBreak/>
              <w:t>Enw: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B92356B" w14:textId="77777777" w:rsidR="008A3C87" w:rsidRPr="00936729" w:rsidRDefault="00737EDD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33183E9C" w14:textId="77777777" w:rsidR="008A3C87" w:rsidRPr="00936729" w:rsidRDefault="00737EDD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3991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26C083" w14:textId="77777777" w:rsidR="008A3C87" w:rsidRPr="00936729" w:rsidRDefault="00737EDD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</w:tr>
      <w:tr w:rsidR="00981EFA" w14:paraId="38154530" w14:textId="77777777" w:rsidTr="00CA56B8">
        <w:tc>
          <w:tcPr>
            <w:tcW w:w="3393" w:type="dxa"/>
            <w:tcBorders>
              <w:left w:val="single" w:sz="12" w:space="0" w:color="auto"/>
            </w:tcBorders>
          </w:tcPr>
          <w:p w14:paraId="251F6ABB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414E562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754C2EA5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06A6624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6B38B518" w14:textId="77777777" w:rsidTr="00CA56B8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230C24E5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23F03298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50D1BD0C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4E484F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98854F9" w14:textId="77777777" w:rsidR="00CA56B8" w:rsidRDefault="00CA56B8" w:rsidP="001E2745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7E30CD03" w14:textId="77777777" w:rsidR="00A33A4D" w:rsidRDefault="00737EDD" w:rsidP="000D34EF">
      <w:pPr>
        <w:pStyle w:val="BodyText"/>
        <w:jc w:val="both"/>
      </w:pPr>
      <w:r w:rsidRPr="006D6B41">
        <w:rPr>
          <w:rFonts w:ascii="Arial" w:hAnsi="Arial" w:cs="Arial"/>
          <w:b/>
          <w:bCs/>
          <w:sz w:val="24"/>
          <w:szCs w:val="24"/>
          <w:lang w:val="cy-GB"/>
        </w:rPr>
        <w:t>Ar ôl ei chwblhau, bydd eich Cyfadran/PSU yn rhoi cyngor ar y llofnodwyr cywir</w:t>
      </w:r>
      <w:r w:rsidR="002F6DA7">
        <w:rPr>
          <w:b/>
          <w:bCs/>
          <w:lang w:val="cy-GB"/>
        </w:rPr>
        <w:t>.</w:t>
      </w:r>
    </w:p>
    <w:p w14:paraId="3135F655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E37F9A9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471BFFB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ADED620" w14:textId="77777777" w:rsidR="00936729" w:rsidRPr="008659DF" w:rsidRDefault="00737EDD" w:rsidP="008659DF">
      <w:pPr>
        <w:pStyle w:val="Heading2"/>
        <w:shd w:val="clear" w:color="auto" w:fill="CAD400"/>
        <w:rPr>
          <w:b w:val="0"/>
          <w:bCs/>
          <w:color w:val="242F60"/>
        </w:rPr>
      </w:pPr>
      <w:bookmarkStart w:id="6" w:name="_Hlk113541646"/>
      <w:r w:rsidRPr="008659DF">
        <w:rPr>
          <w:bCs/>
          <w:color w:val="242F60"/>
          <w:lang w:val="cy-GB"/>
        </w:rPr>
        <w:t>Caniatâd i Deithio</w:t>
      </w:r>
      <w:r w:rsidRPr="008659DF">
        <w:rPr>
          <w:b w:val="0"/>
          <w:bCs/>
          <w:color w:val="242F60"/>
          <w:lang w:val="cy-GB"/>
        </w:rPr>
        <w:t xml:space="preserve"> (i'w gwblhau gan yr Awdurdodwr)</w:t>
      </w:r>
    </w:p>
    <w:bookmarkEnd w:id="6"/>
    <w:p w14:paraId="31C97094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7F0A746" w14:textId="77777777" w:rsidR="00D1536F" w:rsidRPr="00D1536F" w:rsidRDefault="00737EDD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bCs/>
          <w:sz w:val="24"/>
          <w:szCs w:val="24"/>
          <w:lang w:val="cy-GB"/>
        </w:rPr>
        <w:t>Os yw'r daith ryngwladol yn cynnwys mwy nag un Gyfadran/Uned Gwasanaeth Proffesiynol, mae angen caniatâd ar gyfer pob Cyfadran/Uned Gwasanaeth Proffesiynol dan sylw.</w:t>
      </w:r>
    </w:p>
    <w:p w14:paraId="064DE32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6"/>
        <w:gridCol w:w="1923"/>
        <w:gridCol w:w="3953"/>
        <w:gridCol w:w="1984"/>
        <w:gridCol w:w="4340"/>
      </w:tblGrid>
      <w:tr w:rsidR="00981EFA" w14:paraId="27169D6D" w14:textId="77777777" w:rsidTr="008659DF">
        <w:tc>
          <w:tcPr>
            <w:tcW w:w="15436" w:type="dxa"/>
            <w:gridSpan w:val="5"/>
            <w:shd w:val="clear" w:color="auto" w:fill="242F60"/>
          </w:tcPr>
          <w:p w14:paraId="7510F868" w14:textId="77777777" w:rsidR="00E250A7" w:rsidRPr="00E250A7" w:rsidRDefault="00737EDD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Awdurdodwr </w:t>
            </w:r>
          </w:p>
        </w:tc>
      </w:tr>
      <w:tr w:rsidR="00981EFA" w14:paraId="4D5689A3" w14:textId="77777777" w:rsidTr="00DD39ED">
        <w:tc>
          <w:tcPr>
            <w:tcW w:w="15436" w:type="dxa"/>
            <w:gridSpan w:val="5"/>
          </w:tcPr>
          <w:p w14:paraId="29A22AF4" w14:textId="77777777" w:rsidR="00D3753E" w:rsidRPr="000308CD" w:rsidRDefault="00737EDD" w:rsidP="00037EBB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  <w:lang w:val="cy-GB"/>
              </w:rPr>
              <w:t>Drwy lofnodi'r ddogfen hon, fel yr Awdurdodwr(wyr) rydych yn cadarnhau eich bod wedi darllen yr adran asesiad risg a chyfiawnhad Teithio Rhyngwladol ac yn fodlon bod y teithiwr(wyr) arfaethedig yn cymryd rhagofalon rhesymol.</w:t>
            </w:r>
          </w:p>
        </w:tc>
      </w:tr>
      <w:tr w:rsidR="00981EFA" w14:paraId="5517714A" w14:textId="77777777" w:rsidTr="008659DF">
        <w:tc>
          <w:tcPr>
            <w:tcW w:w="15436" w:type="dxa"/>
            <w:gridSpan w:val="5"/>
            <w:shd w:val="clear" w:color="auto" w:fill="242F60"/>
          </w:tcPr>
          <w:p w14:paraId="0BEB187F" w14:textId="77777777" w:rsidR="00E250A7" w:rsidRPr="00AB595E" w:rsidRDefault="00737EDD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Dylid llofnodi adolygiad i deithio ar gyfer</w:t>
            </w: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cy-GB"/>
              </w:rPr>
              <w:t xml:space="preserve"> POB </w:t>
            </w: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taith ryngwladol </w:t>
            </w:r>
          </w:p>
        </w:tc>
      </w:tr>
      <w:tr w:rsidR="00981EFA" w14:paraId="7EB22A9B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03B6" w14:textId="77777777" w:rsidR="00C20AF8" w:rsidRPr="002A38C9" w:rsidRDefault="00737EDD" w:rsidP="00AB595E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Llinell/ Goruchwyliwr teithiwr unigol neu arweinydd grŵp</w:t>
            </w:r>
          </w:p>
          <w:p w14:paraId="6E356988" w14:textId="77777777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21E6F89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98841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6DCE2E7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9A816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981EFA" w14:paraId="364422C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97B9D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A800E4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6EFEA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9EA99E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DE26D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981EFA" w14:paraId="48D234C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6E217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4C763B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0823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71189A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Cyfadran / PSU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9BFDD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981EFA" w14:paraId="60879F4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EEE83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50F0FA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399B6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0BD6E5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40018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431DA4EB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6AE67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B8D7B11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B6DFE4" w14:textId="77777777" w:rsidR="00C20AF8" w:rsidRPr="002E00D3" w:rsidRDefault="00737EDD" w:rsidP="005614FC">
            <w:pPr>
              <w:pStyle w:val="BodyText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2503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B807D0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10BC88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136CAAB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C9A58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CA0D0B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3282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073840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5ED48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7FB4879B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DF3DD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E146C4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Cyfadran/Uned Gwasanaeth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Proffesiynol: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4B31B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237EDD8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Cyfadran/Uned Gwasanaeth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Proffesiynol: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C6BE8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5BD234A2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34DD4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8D960F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C28156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8E88973" w14:textId="77777777" w:rsidR="00C20AF8" w:rsidRPr="002E00D3" w:rsidRDefault="00737EDD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DC603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04720138" w14:textId="77777777" w:rsidTr="008659DF">
        <w:tc>
          <w:tcPr>
            <w:tcW w:w="15436" w:type="dxa"/>
            <w:gridSpan w:val="5"/>
            <w:shd w:val="clear" w:color="auto" w:fill="242F60"/>
          </w:tcPr>
          <w:p w14:paraId="2A3A18FF" w14:textId="77777777" w:rsidR="00EB5D86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Caniatâd i deithio i wledydd lle mae'r FCDO yn cynghori yn erbyn pob teithio ac eithrio teithio hanfodol a/neu UNRHYW sgôr risg Crisis24 Horizon sy’n 3.5 neu’n uwch (ond yn llai na 4).</w:t>
            </w:r>
          </w:p>
          <w:p w14:paraId="11DDC8EE" w14:textId="77777777" w:rsidR="00C20AF8" w:rsidRPr="002A38C9" w:rsidRDefault="00737EDD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E3B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Adolygiad i deithio i wledydd lle mae'r FCDO yn cynghori yn erbyn pob taith a/neu UNRHYW sgôr risg Crisis24 Horizon o 4.0 neu’n uwch.</w:t>
            </w:r>
          </w:p>
        </w:tc>
      </w:tr>
      <w:tr w:rsidR="00981EFA" w14:paraId="59907C24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58202" w14:textId="77777777" w:rsidR="008F6189" w:rsidRPr="00E250A7" w:rsidRDefault="00737EDD" w:rsidP="002F6DA7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E9253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Pennaeth yr Ysgol/Cyfarwyddwr PSU </w:t>
            </w:r>
          </w:p>
          <w:p w14:paraId="7C795732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131C83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39B77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401CF5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3BCD8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1FA5532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4A78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F0ABD2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C630A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7068FA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7F958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434E006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C84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79CA25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4CC76D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8BA692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82003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60BDFBDB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2A738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85D87A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E7E96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CDB1828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3AA44E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7076141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3F13F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FB0548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67DB0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109D4E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FA76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5B77ABE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E02AE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E9DA4D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8970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761C2B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35B7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1ACFC2D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AC36B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F79512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1EAC0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BA763D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6D90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1081348F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2BD40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FD2FF7D" w14:textId="77777777" w:rsidR="008F6189" w:rsidRPr="002A38C9" w:rsidRDefault="00737EDD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A043F0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5B2CBF" w14:textId="77777777" w:rsidR="008F6189" w:rsidRPr="00E250A7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D07E12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2F16378D" w14:textId="77777777" w:rsidTr="008659DF">
        <w:tc>
          <w:tcPr>
            <w:tcW w:w="15436" w:type="dxa"/>
            <w:gridSpan w:val="5"/>
            <w:shd w:val="clear" w:color="auto" w:fill="242F60"/>
          </w:tcPr>
          <w:p w14:paraId="47CA1862" w14:textId="77777777" w:rsidR="008F6189" w:rsidRPr="00AB595E" w:rsidRDefault="00737EDD" w:rsidP="008F6189">
            <w:pPr>
              <w:pStyle w:val="BodyText"/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Caniatâd i deithio i wledydd lle mae'r Swyddfa Dramor, y Gymanwlad a Datblygu yn cynghori yn erbyn pob taith a/neu UNRHYW sgôr risg Crisis24 Horizon o 4.0 neu’n uwch.</w:t>
            </w:r>
          </w:p>
        </w:tc>
      </w:tr>
      <w:tr w:rsidR="00981EFA" w14:paraId="24860D76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DEECC" w14:textId="77777777" w:rsidR="00F00998" w:rsidRPr="00DD39ED" w:rsidRDefault="00737EDD" w:rsidP="00F00998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Deon Gweithredol y Gyfadran (ar gyfer pob Cyfadran sy'n teithio) neu</w:t>
            </w:r>
          </w:p>
          <w:p w14:paraId="689EC207" w14:textId="77777777" w:rsidR="00976D7E" w:rsidRPr="00E250A7" w:rsidRDefault="00737EDD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>Gofrestrydd a Phrif Swyddog Gweithredu (ar gyfer Uned Gwasanaeth Proffesiynol)</w:t>
            </w:r>
          </w:p>
          <w:p w14:paraId="2D86700C" w14:textId="77777777" w:rsidR="00976D7E" w:rsidRPr="00E250A7" w:rsidRDefault="00976D7E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853D40" w14:textId="77777777" w:rsidR="00976D7E" w:rsidRPr="002A38C9" w:rsidRDefault="00737EDD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8B7F44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9E2454" w14:textId="77777777" w:rsidR="00976D7E" w:rsidRPr="00E250A7" w:rsidRDefault="00737EDD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46F14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0AA347C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F2E60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62EFCB" w14:textId="77777777" w:rsidR="00976D7E" w:rsidRPr="002A38C9" w:rsidRDefault="00737EDD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60D32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8517D2" w14:textId="77777777" w:rsidR="00976D7E" w:rsidRPr="00E250A7" w:rsidRDefault="00737EDD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FB944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0386BDD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5BAF1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E18FFC" w14:textId="77777777" w:rsidR="00976D7E" w:rsidRPr="002A38C9" w:rsidRDefault="00737EDD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Cyfadran/Uned Gwasanaeth Proffesiynol: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5D879E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28A6C5" w14:textId="77777777" w:rsidR="00976D7E" w:rsidRPr="00E250A7" w:rsidRDefault="00737EDD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29C66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66952964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C9659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090C09B" w14:textId="77777777" w:rsidR="00976D7E" w:rsidRPr="002A38C9" w:rsidRDefault="00737EDD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39BFD8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818A87" w14:textId="77777777" w:rsidR="00976D7E" w:rsidRPr="00E250A7" w:rsidRDefault="00737EDD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AC1456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36C6066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1CEB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44708A" w14:textId="77777777" w:rsidR="00825E45" w:rsidRPr="002A38C9" w:rsidRDefault="00737EDD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E361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68E405C" w14:textId="77777777" w:rsidR="00825E45" w:rsidRPr="00E250A7" w:rsidRDefault="00737EDD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7FD1C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5DFDCC5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027D5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34F9BC" w14:textId="77777777" w:rsidR="00825E45" w:rsidRPr="002A38C9" w:rsidRDefault="00737EDD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D7598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7508F4" w14:textId="77777777" w:rsidR="00825E45" w:rsidRPr="00E250A7" w:rsidRDefault="00737EDD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57672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3D7931F1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589D6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D5BB39" w14:textId="77777777" w:rsidR="00825E45" w:rsidRPr="002A38C9" w:rsidRDefault="00737EDD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Cyfadran / PSU: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7C4384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36CF36" w14:textId="77777777" w:rsidR="00825E45" w:rsidRPr="00E250A7" w:rsidRDefault="00737EDD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>Cyfadran / PSU: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7FD31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EFA" w14:paraId="1FB5524D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DCF07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7C2FA4" w14:textId="77777777" w:rsidR="00825E45" w:rsidRPr="002A38C9" w:rsidRDefault="00737EDD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3C4FDD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D0AE59" w14:textId="77777777" w:rsidR="00825E45" w:rsidRPr="00E250A7" w:rsidRDefault="00737EDD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BD56BC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A230BF3" w14:textId="77777777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FA7FCE">
      <w:headerReference w:type="default" r:id="rId23"/>
      <w:footerReference w:type="default" r:id="rId24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E119" w14:textId="77777777" w:rsidR="00737EDD" w:rsidRDefault="00737EDD">
      <w:r>
        <w:separator/>
      </w:r>
    </w:p>
  </w:endnote>
  <w:endnote w:type="continuationSeparator" w:id="0">
    <w:p w14:paraId="224E00F2" w14:textId="77777777" w:rsidR="00737EDD" w:rsidRDefault="007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1588" w14:textId="77777777" w:rsidR="006E0B75" w:rsidRDefault="00737EDD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HSR-10153-05</w:t>
    </w:r>
    <w:r w:rsidRPr="006E0B75">
      <w:rPr>
        <w:rFonts w:ascii="Arial" w:eastAsiaTheme="minorHAnsi" w:hAnsi="Arial" w:cs="Arial"/>
        <w:sz w:val="20"/>
        <w:lang w:val="cy-GB"/>
      </w:rPr>
      <w:tab/>
      <w:t>Fersiwn 5.0</w:t>
    </w:r>
    <w:r w:rsidRPr="006E0B75">
      <w:rPr>
        <w:rFonts w:ascii="Arial" w:eastAsiaTheme="minorHAnsi" w:hAnsi="Arial" w:cs="Arial"/>
        <w:sz w:val="20"/>
        <w:lang w:val="cy-GB"/>
      </w:rPr>
      <w:tab/>
    </w:r>
    <w:r w:rsidRPr="006E0B75">
      <w:rPr>
        <w:rFonts w:ascii="Arial" w:eastAsiaTheme="minorHAnsi" w:hAnsi="Arial" w:cs="Arial"/>
        <w:sz w:val="20"/>
        <w:lang w:val="cy-GB"/>
      </w:rPr>
      <w:t xml:space="preserve">Tudalen </w:t>
    </w:r>
    <w:r>
      <w:ptab w:relativeTo="margin" w:alignment="center" w:leader="none"/>
    </w:r>
    <w:r>
      <w:ptab w:relativeTo="margin" w:alignment="right" w:leader="none"/>
    </w:r>
    <w:r w:rsidR="007B1700" w:rsidRPr="006E0B75">
      <w:rPr>
        <w:rFonts w:ascii="Arial" w:eastAsiaTheme="minorHAnsi" w:hAnsi="Arial" w:cs="Arial"/>
        <w:bCs/>
        <w:sz w:val="20"/>
        <w:lang w:val="cy-GB"/>
      </w:rPr>
      <w:t xml:space="preserve">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bCs/>
        <w:sz w:val="20"/>
        <w:lang w:val="cy-GB"/>
      </w:rPr>
      <w:t>o</w:t>
    </w:r>
    <w:r w:rsidR="007B1700" w:rsidRPr="006E0B75">
      <w:rPr>
        <w:rFonts w:ascii="Arial" w:eastAsiaTheme="minorHAnsi" w:hAnsi="Arial" w:cs="Arial"/>
        <w:sz w:val="20"/>
        <w:lang w:val="cy-GB"/>
      </w:rPr>
      <w:t xml:space="preserve">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25B1EC0F" w14:textId="77777777" w:rsidR="007B1700" w:rsidRPr="00743389" w:rsidRDefault="00737EDD" w:rsidP="00743389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Ni reolir y ddogfen os caiff ei lawrlwytho neu ei hargraffu: 21/05/2026</w:t>
    </w:r>
    <w:r w:rsidRPr="00065038">
      <w:rPr>
        <w:rFonts w:asciiTheme="minorHAnsi" w:eastAsiaTheme="minorHAnsi" w:hAnsiTheme="minorHAnsi" w:cstheme="minorBidi"/>
        <w:sz w:val="22"/>
        <w:szCs w:val="22"/>
        <w:lang w:val="cy-GB"/>
      </w:rPr>
      <w:t xml:space="preserve">                                                                                                                   </w:t>
    </w:r>
  </w:p>
  <w:p w14:paraId="35B9B36C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BE2D" w14:textId="77777777" w:rsidR="00737EDD" w:rsidRDefault="00737EDD">
      <w:r>
        <w:separator/>
      </w:r>
    </w:p>
  </w:footnote>
  <w:footnote w:type="continuationSeparator" w:id="0">
    <w:p w14:paraId="79B0DD18" w14:textId="77777777" w:rsidR="00737EDD" w:rsidRDefault="0073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672" w14:textId="77777777" w:rsidR="007B1700" w:rsidRPr="000A5513" w:rsidRDefault="00737EDD" w:rsidP="0018086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09A66" wp14:editId="4C1FF353">
              <wp:simplePos x="0" y="0"/>
              <wp:positionH relativeFrom="page">
                <wp:align>right</wp:align>
              </wp:positionH>
              <wp:positionV relativeFrom="paragraph">
                <wp:posOffset>807720</wp:posOffset>
              </wp:positionV>
              <wp:extent cx="10680700" cy="45719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45719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 w="25400">
                        <a:noFill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49" style="width:841pt;height:3.6pt;margin-top:63.6pt;margin-left:789.8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1312" fillcolor="#cad400" stroked="f" strokeweight="2pt"/>
          </w:pict>
        </mc:Fallback>
      </mc:AlternateContent>
    </w:r>
    <w:r w:rsidRPr="002A1BC4">
      <w:rPr>
        <w:noProof/>
      </w:rPr>
      <w:drawing>
        <wp:inline distT="0" distB="0" distL="0" distR="0" wp14:anchorId="00C6A0CF" wp14:editId="5F13CDA9">
          <wp:extent cx="3744000" cy="748800"/>
          <wp:effectExtent l="0" t="0" r="0" b="0"/>
          <wp:docPr id="17301830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C5A989" wp14:editId="5B05A33E">
              <wp:simplePos x="0" y="0"/>
              <wp:positionH relativeFrom="page">
                <wp:posOffset>-717550</wp:posOffset>
              </wp:positionH>
              <wp:positionV relativeFrom="paragraph">
                <wp:posOffset>-139700</wp:posOffset>
              </wp:positionV>
              <wp:extent cx="11849100" cy="9906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0" cy="99060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  <a:ln w="25400">
                        <a:solidFill>
                          <a:srgbClr val="4F81BD">
                            <a:shade val="50000"/>
                          </a:srgbClr>
                        </a:solidFill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2050" style="width:933pt;height:78pt;margin-top:-11pt;margin-left:-56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#242f60" strokecolor="#385d8a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E1E0DAEC"/>
    <w:lvl w:ilvl="0" w:tplc="7FBCCD3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CEE00C72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536D152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EB9409D0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E24064BE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33221D14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D256CBF2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7B6E925A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B883B46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1540B8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38A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EF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E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4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A5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8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8D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E3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630E94D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6B60D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60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22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AF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C8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E1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46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A1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A0C67B1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D1E6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E8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2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EF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C3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6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88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AC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10F852B8"/>
    <w:lvl w:ilvl="0" w:tplc="1A905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83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4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2A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6B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60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A5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6A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1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68B5"/>
    <w:multiLevelType w:val="hybridMultilevel"/>
    <w:tmpl w:val="3BD853D2"/>
    <w:lvl w:ilvl="0" w:tplc="52B43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BB6495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02FD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8E4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28DA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5EB9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A6C2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66B5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04CC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773E"/>
    <w:multiLevelType w:val="hybridMultilevel"/>
    <w:tmpl w:val="B49E988C"/>
    <w:lvl w:ilvl="0" w:tplc="9DAA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9EA22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85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40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B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4B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AB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6A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AF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7E80"/>
    <w:multiLevelType w:val="hybridMultilevel"/>
    <w:tmpl w:val="8D848EFC"/>
    <w:lvl w:ilvl="0" w:tplc="A98274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6027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42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8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CE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A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C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E4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8D5"/>
    <w:multiLevelType w:val="hybridMultilevel"/>
    <w:tmpl w:val="B53437E2"/>
    <w:lvl w:ilvl="0" w:tplc="5D421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2EF3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26AE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62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7F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6CD3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B623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CC0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9627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09E5"/>
    <w:multiLevelType w:val="hybridMultilevel"/>
    <w:tmpl w:val="9B6E4316"/>
    <w:lvl w:ilvl="0" w:tplc="83A6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166ED916">
      <w:start w:val="1"/>
      <w:numFmt w:val="lowerLetter"/>
      <w:lvlText w:val="%2."/>
      <w:lvlJc w:val="left"/>
      <w:pPr>
        <w:ind w:left="1440" w:hanging="360"/>
      </w:pPr>
    </w:lvl>
    <w:lvl w:ilvl="2" w:tplc="A53EB6EE" w:tentative="1">
      <w:start w:val="1"/>
      <w:numFmt w:val="lowerRoman"/>
      <w:lvlText w:val="%3."/>
      <w:lvlJc w:val="right"/>
      <w:pPr>
        <w:ind w:left="2160" w:hanging="180"/>
      </w:pPr>
    </w:lvl>
    <w:lvl w:ilvl="3" w:tplc="3BC0B256" w:tentative="1">
      <w:start w:val="1"/>
      <w:numFmt w:val="decimal"/>
      <w:lvlText w:val="%4."/>
      <w:lvlJc w:val="left"/>
      <w:pPr>
        <w:ind w:left="2880" w:hanging="360"/>
      </w:pPr>
    </w:lvl>
    <w:lvl w:ilvl="4" w:tplc="40BA8A3A" w:tentative="1">
      <w:start w:val="1"/>
      <w:numFmt w:val="lowerLetter"/>
      <w:lvlText w:val="%5."/>
      <w:lvlJc w:val="left"/>
      <w:pPr>
        <w:ind w:left="3600" w:hanging="360"/>
      </w:pPr>
    </w:lvl>
    <w:lvl w:ilvl="5" w:tplc="6D6A0506" w:tentative="1">
      <w:start w:val="1"/>
      <w:numFmt w:val="lowerRoman"/>
      <w:lvlText w:val="%6."/>
      <w:lvlJc w:val="right"/>
      <w:pPr>
        <w:ind w:left="4320" w:hanging="180"/>
      </w:pPr>
    </w:lvl>
    <w:lvl w:ilvl="6" w:tplc="1C80AB58" w:tentative="1">
      <w:start w:val="1"/>
      <w:numFmt w:val="decimal"/>
      <w:lvlText w:val="%7."/>
      <w:lvlJc w:val="left"/>
      <w:pPr>
        <w:ind w:left="5040" w:hanging="360"/>
      </w:pPr>
    </w:lvl>
    <w:lvl w:ilvl="7" w:tplc="CF86C656" w:tentative="1">
      <w:start w:val="1"/>
      <w:numFmt w:val="lowerLetter"/>
      <w:lvlText w:val="%8."/>
      <w:lvlJc w:val="left"/>
      <w:pPr>
        <w:ind w:left="5760" w:hanging="360"/>
      </w:pPr>
    </w:lvl>
    <w:lvl w:ilvl="8" w:tplc="7A0EC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1F"/>
    <w:multiLevelType w:val="hybridMultilevel"/>
    <w:tmpl w:val="3474BDE6"/>
    <w:lvl w:ilvl="0" w:tplc="496AE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E8E0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B035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267F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DC62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066D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BE5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1248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E0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26504"/>
    <w:multiLevelType w:val="hybridMultilevel"/>
    <w:tmpl w:val="B9101E48"/>
    <w:lvl w:ilvl="0" w:tplc="6212B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99A244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224A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9481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1004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4FF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E02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C828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0B6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F1803"/>
    <w:multiLevelType w:val="hybridMultilevel"/>
    <w:tmpl w:val="C5780FAE"/>
    <w:lvl w:ilvl="0" w:tplc="18FE3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E412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CE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C3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C5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A9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8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653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01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F59"/>
    <w:multiLevelType w:val="hybridMultilevel"/>
    <w:tmpl w:val="8F4C0072"/>
    <w:lvl w:ilvl="0" w:tplc="4E66FEF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780F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B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2C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8B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C5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8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A2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44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E58"/>
    <w:multiLevelType w:val="hybridMultilevel"/>
    <w:tmpl w:val="BE7C2520"/>
    <w:lvl w:ilvl="0" w:tplc="1A688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B3122B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3444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46D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D0F0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C2D1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40FC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4654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E69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B7227"/>
    <w:multiLevelType w:val="hybridMultilevel"/>
    <w:tmpl w:val="D8C4875E"/>
    <w:lvl w:ilvl="0" w:tplc="4D50491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B3A5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AE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8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07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EA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4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A4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A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A1B"/>
    <w:multiLevelType w:val="hybridMultilevel"/>
    <w:tmpl w:val="5F20A86A"/>
    <w:lvl w:ilvl="0" w:tplc="83AE2E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CF429288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170D5EC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4DFC239A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352ADD7E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D4EAB442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EA8CA62A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3CDAF046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32B0D32A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4B5078DB"/>
    <w:multiLevelType w:val="hybridMultilevel"/>
    <w:tmpl w:val="1B54C3B0"/>
    <w:lvl w:ilvl="0" w:tplc="3750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9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8A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0C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13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08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EB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AC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82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947"/>
    <w:multiLevelType w:val="hybridMultilevel"/>
    <w:tmpl w:val="E6144782"/>
    <w:lvl w:ilvl="0" w:tplc="87D0D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669F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0A15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F4FF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8617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7462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325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4C5C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2A1B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276"/>
    <w:multiLevelType w:val="hybridMultilevel"/>
    <w:tmpl w:val="506A8B3A"/>
    <w:lvl w:ilvl="0" w:tplc="4C049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02F6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147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CDF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76D6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48D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B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0AD3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8CD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D1643"/>
    <w:multiLevelType w:val="hybridMultilevel"/>
    <w:tmpl w:val="ADA65DBC"/>
    <w:lvl w:ilvl="0" w:tplc="DD9E8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1BB8A6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38D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009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5291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4EA6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9286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90C6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F087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F7E68"/>
    <w:multiLevelType w:val="hybridMultilevel"/>
    <w:tmpl w:val="F90255D6"/>
    <w:lvl w:ilvl="0" w:tplc="BD4A4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A9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C1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E6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D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6D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62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E9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28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6F58"/>
    <w:multiLevelType w:val="hybridMultilevel"/>
    <w:tmpl w:val="C82844E2"/>
    <w:lvl w:ilvl="0" w:tplc="953C8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103C4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8E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E4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06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4C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7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6A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6E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F38F8"/>
    <w:multiLevelType w:val="hybridMultilevel"/>
    <w:tmpl w:val="68C8420C"/>
    <w:lvl w:ilvl="0" w:tplc="DEB6A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65DE6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9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F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6E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8D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2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48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43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0B7A"/>
    <w:multiLevelType w:val="hybridMultilevel"/>
    <w:tmpl w:val="F6CCADCE"/>
    <w:lvl w:ilvl="0" w:tplc="10CEFA4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10CA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8D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85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1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8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4C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A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01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2058"/>
    <w:multiLevelType w:val="hybridMultilevel"/>
    <w:tmpl w:val="6CFCA2EC"/>
    <w:lvl w:ilvl="0" w:tplc="1DCEE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42D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AA2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C857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CAB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C243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A69E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FE2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9A5C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805E7"/>
    <w:multiLevelType w:val="hybridMultilevel"/>
    <w:tmpl w:val="40A2F8A8"/>
    <w:lvl w:ilvl="0" w:tplc="BE02F17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351E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4F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0B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A0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23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6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2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C1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4635">
    <w:abstractNumId w:val="23"/>
  </w:num>
  <w:num w:numId="2" w16cid:durableId="1253976646">
    <w:abstractNumId w:val="5"/>
  </w:num>
  <w:num w:numId="3" w16cid:durableId="1810200621">
    <w:abstractNumId w:val="22"/>
  </w:num>
  <w:num w:numId="4" w16cid:durableId="1293751961">
    <w:abstractNumId w:val="6"/>
  </w:num>
  <w:num w:numId="5" w16cid:durableId="733544584">
    <w:abstractNumId w:val="24"/>
  </w:num>
  <w:num w:numId="6" w16cid:durableId="198855175">
    <w:abstractNumId w:val="4"/>
  </w:num>
  <w:num w:numId="7" w16cid:durableId="1080252674">
    <w:abstractNumId w:val="26"/>
  </w:num>
  <w:num w:numId="8" w16cid:durableId="541524662">
    <w:abstractNumId w:val="1"/>
  </w:num>
  <w:num w:numId="9" w16cid:durableId="1323004510">
    <w:abstractNumId w:val="3"/>
  </w:num>
  <w:num w:numId="10" w16cid:durableId="1130055683">
    <w:abstractNumId w:val="13"/>
  </w:num>
  <w:num w:numId="11" w16cid:durableId="342129884">
    <w:abstractNumId w:val="2"/>
  </w:num>
  <w:num w:numId="12" w16cid:durableId="2146582951">
    <w:abstractNumId w:val="0"/>
  </w:num>
  <w:num w:numId="13" w16cid:durableId="1220870964">
    <w:abstractNumId w:val="16"/>
  </w:num>
  <w:num w:numId="14" w16cid:durableId="719475122">
    <w:abstractNumId w:val="8"/>
  </w:num>
  <w:num w:numId="15" w16cid:durableId="293146571">
    <w:abstractNumId w:val="10"/>
  </w:num>
  <w:num w:numId="16" w16cid:durableId="2075735759">
    <w:abstractNumId w:val="15"/>
  </w:num>
  <w:num w:numId="17" w16cid:durableId="157772216">
    <w:abstractNumId w:val="7"/>
  </w:num>
  <w:num w:numId="18" w16cid:durableId="1430421287">
    <w:abstractNumId w:val="11"/>
  </w:num>
  <w:num w:numId="19" w16cid:durableId="1789153948">
    <w:abstractNumId w:val="12"/>
  </w:num>
  <w:num w:numId="20" w16cid:durableId="670177381">
    <w:abstractNumId w:val="17"/>
  </w:num>
  <w:num w:numId="21" w16cid:durableId="1607729627">
    <w:abstractNumId w:val="21"/>
  </w:num>
  <w:num w:numId="22" w16cid:durableId="1005594151">
    <w:abstractNumId w:val="9"/>
  </w:num>
  <w:num w:numId="23" w16cid:durableId="1763333095">
    <w:abstractNumId w:val="19"/>
  </w:num>
  <w:num w:numId="24" w16cid:durableId="1707219622">
    <w:abstractNumId w:val="25"/>
  </w:num>
  <w:num w:numId="25" w16cid:durableId="1055735243">
    <w:abstractNumId w:val="20"/>
  </w:num>
  <w:num w:numId="26" w16cid:durableId="230891208">
    <w:abstractNumId w:val="18"/>
  </w:num>
  <w:num w:numId="27" w16cid:durableId="51990309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032F"/>
    <w:rsid w:val="00000E56"/>
    <w:rsid w:val="00005436"/>
    <w:rsid w:val="00010A80"/>
    <w:rsid w:val="00010C2D"/>
    <w:rsid w:val="00014329"/>
    <w:rsid w:val="000144FA"/>
    <w:rsid w:val="00015AC0"/>
    <w:rsid w:val="00023841"/>
    <w:rsid w:val="00023BCF"/>
    <w:rsid w:val="00026CE0"/>
    <w:rsid w:val="00026DD9"/>
    <w:rsid w:val="000308CD"/>
    <w:rsid w:val="00031B81"/>
    <w:rsid w:val="000347BA"/>
    <w:rsid w:val="00036627"/>
    <w:rsid w:val="000366C8"/>
    <w:rsid w:val="00037EBB"/>
    <w:rsid w:val="000419DB"/>
    <w:rsid w:val="00043BF6"/>
    <w:rsid w:val="000572DA"/>
    <w:rsid w:val="00063AF9"/>
    <w:rsid w:val="00063E7A"/>
    <w:rsid w:val="00064646"/>
    <w:rsid w:val="00065038"/>
    <w:rsid w:val="00065696"/>
    <w:rsid w:val="000771D3"/>
    <w:rsid w:val="00080238"/>
    <w:rsid w:val="00082B5D"/>
    <w:rsid w:val="00083464"/>
    <w:rsid w:val="00084FF1"/>
    <w:rsid w:val="00085EA6"/>
    <w:rsid w:val="000903F8"/>
    <w:rsid w:val="00090777"/>
    <w:rsid w:val="0009082A"/>
    <w:rsid w:val="000918E8"/>
    <w:rsid w:val="000922B3"/>
    <w:rsid w:val="000943C3"/>
    <w:rsid w:val="00097537"/>
    <w:rsid w:val="000A2650"/>
    <w:rsid w:val="000A5513"/>
    <w:rsid w:val="000B03FC"/>
    <w:rsid w:val="000B0AF2"/>
    <w:rsid w:val="000B2982"/>
    <w:rsid w:val="000B40BA"/>
    <w:rsid w:val="000B5B01"/>
    <w:rsid w:val="000C03AB"/>
    <w:rsid w:val="000C12A9"/>
    <w:rsid w:val="000C4962"/>
    <w:rsid w:val="000C6EE7"/>
    <w:rsid w:val="000D040D"/>
    <w:rsid w:val="000D0AE4"/>
    <w:rsid w:val="000D29A2"/>
    <w:rsid w:val="000D34EF"/>
    <w:rsid w:val="000D3641"/>
    <w:rsid w:val="000D4728"/>
    <w:rsid w:val="000D5178"/>
    <w:rsid w:val="000E1ABE"/>
    <w:rsid w:val="000E2DDA"/>
    <w:rsid w:val="000E3CA9"/>
    <w:rsid w:val="000E4BF8"/>
    <w:rsid w:val="000E5C2A"/>
    <w:rsid w:val="000E7624"/>
    <w:rsid w:val="000E787E"/>
    <w:rsid w:val="000F15AD"/>
    <w:rsid w:val="000F2953"/>
    <w:rsid w:val="000F36F9"/>
    <w:rsid w:val="000F429A"/>
    <w:rsid w:val="0010113D"/>
    <w:rsid w:val="001068BD"/>
    <w:rsid w:val="0011157B"/>
    <w:rsid w:val="001122F3"/>
    <w:rsid w:val="00113F12"/>
    <w:rsid w:val="001140B5"/>
    <w:rsid w:val="00114897"/>
    <w:rsid w:val="00117F4C"/>
    <w:rsid w:val="001200CA"/>
    <w:rsid w:val="0012249B"/>
    <w:rsid w:val="00122CFB"/>
    <w:rsid w:val="00125397"/>
    <w:rsid w:val="001253F7"/>
    <w:rsid w:val="0013059D"/>
    <w:rsid w:val="0013064A"/>
    <w:rsid w:val="00130BC4"/>
    <w:rsid w:val="00133AE5"/>
    <w:rsid w:val="001360E2"/>
    <w:rsid w:val="00136977"/>
    <w:rsid w:val="00136AE0"/>
    <w:rsid w:val="0013750D"/>
    <w:rsid w:val="00137862"/>
    <w:rsid w:val="00141046"/>
    <w:rsid w:val="00144A0B"/>
    <w:rsid w:val="00144E91"/>
    <w:rsid w:val="001506FF"/>
    <w:rsid w:val="00151C55"/>
    <w:rsid w:val="0015265C"/>
    <w:rsid w:val="0015274E"/>
    <w:rsid w:val="001544DC"/>
    <w:rsid w:val="0015514A"/>
    <w:rsid w:val="00161D53"/>
    <w:rsid w:val="00167548"/>
    <w:rsid w:val="001714B0"/>
    <w:rsid w:val="0017208B"/>
    <w:rsid w:val="0018006F"/>
    <w:rsid w:val="00180864"/>
    <w:rsid w:val="0018420D"/>
    <w:rsid w:val="00184BB8"/>
    <w:rsid w:val="00186993"/>
    <w:rsid w:val="00186FE2"/>
    <w:rsid w:val="00190604"/>
    <w:rsid w:val="00190F02"/>
    <w:rsid w:val="00191239"/>
    <w:rsid w:val="00191ACF"/>
    <w:rsid w:val="00193F50"/>
    <w:rsid w:val="00196EFA"/>
    <w:rsid w:val="001976FF"/>
    <w:rsid w:val="001A2367"/>
    <w:rsid w:val="001A2BAA"/>
    <w:rsid w:val="001A31D1"/>
    <w:rsid w:val="001A3205"/>
    <w:rsid w:val="001A6AE4"/>
    <w:rsid w:val="001A77D4"/>
    <w:rsid w:val="001B0F78"/>
    <w:rsid w:val="001B214C"/>
    <w:rsid w:val="001B242F"/>
    <w:rsid w:val="001B2714"/>
    <w:rsid w:val="001B37DB"/>
    <w:rsid w:val="001B42E9"/>
    <w:rsid w:val="001B4C36"/>
    <w:rsid w:val="001B620F"/>
    <w:rsid w:val="001B6CE7"/>
    <w:rsid w:val="001C2507"/>
    <w:rsid w:val="001C2977"/>
    <w:rsid w:val="001C38A9"/>
    <w:rsid w:val="001C48C7"/>
    <w:rsid w:val="001D0593"/>
    <w:rsid w:val="001D13F7"/>
    <w:rsid w:val="001D2A43"/>
    <w:rsid w:val="001D3E38"/>
    <w:rsid w:val="001D4B85"/>
    <w:rsid w:val="001D4C54"/>
    <w:rsid w:val="001D6B85"/>
    <w:rsid w:val="001E2745"/>
    <w:rsid w:val="001E2DFE"/>
    <w:rsid w:val="001E327D"/>
    <w:rsid w:val="001E3BAD"/>
    <w:rsid w:val="001E5FB4"/>
    <w:rsid w:val="001E63C8"/>
    <w:rsid w:val="001E6CE1"/>
    <w:rsid w:val="001F720C"/>
    <w:rsid w:val="001F79E6"/>
    <w:rsid w:val="002006BE"/>
    <w:rsid w:val="00200BD0"/>
    <w:rsid w:val="0020577E"/>
    <w:rsid w:val="002060C9"/>
    <w:rsid w:val="00206F56"/>
    <w:rsid w:val="002101BF"/>
    <w:rsid w:val="002107DB"/>
    <w:rsid w:val="00213F78"/>
    <w:rsid w:val="0021629C"/>
    <w:rsid w:val="00216D23"/>
    <w:rsid w:val="00217703"/>
    <w:rsid w:val="00217868"/>
    <w:rsid w:val="00224918"/>
    <w:rsid w:val="00225050"/>
    <w:rsid w:val="00226565"/>
    <w:rsid w:val="002275AD"/>
    <w:rsid w:val="002300DD"/>
    <w:rsid w:val="00231436"/>
    <w:rsid w:val="00233C70"/>
    <w:rsid w:val="00233EF7"/>
    <w:rsid w:val="00233FFE"/>
    <w:rsid w:val="002354C4"/>
    <w:rsid w:val="00241106"/>
    <w:rsid w:val="00241EC9"/>
    <w:rsid w:val="00242146"/>
    <w:rsid w:val="00243303"/>
    <w:rsid w:val="00243CC7"/>
    <w:rsid w:val="00245583"/>
    <w:rsid w:val="00246E16"/>
    <w:rsid w:val="00247429"/>
    <w:rsid w:val="002477F6"/>
    <w:rsid w:val="00247C29"/>
    <w:rsid w:val="002508F7"/>
    <w:rsid w:val="002509DA"/>
    <w:rsid w:val="002531EC"/>
    <w:rsid w:val="002607B7"/>
    <w:rsid w:val="002608B6"/>
    <w:rsid w:val="00276391"/>
    <w:rsid w:val="00280ED8"/>
    <w:rsid w:val="00282282"/>
    <w:rsid w:val="00290D50"/>
    <w:rsid w:val="00290DBB"/>
    <w:rsid w:val="00291016"/>
    <w:rsid w:val="0029178A"/>
    <w:rsid w:val="00291FD0"/>
    <w:rsid w:val="00292EAC"/>
    <w:rsid w:val="00292F47"/>
    <w:rsid w:val="0029383B"/>
    <w:rsid w:val="00297388"/>
    <w:rsid w:val="002A1D3A"/>
    <w:rsid w:val="002A2BD5"/>
    <w:rsid w:val="002A3772"/>
    <w:rsid w:val="002A38C9"/>
    <w:rsid w:val="002A4269"/>
    <w:rsid w:val="002A5908"/>
    <w:rsid w:val="002B529F"/>
    <w:rsid w:val="002B7572"/>
    <w:rsid w:val="002C07A0"/>
    <w:rsid w:val="002C16DE"/>
    <w:rsid w:val="002C195A"/>
    <w:rsid w:val="002C24A1"/>
    <w:rsid w:val="002C2BA2"/>
    <w:rsid w:val="002C32A7"/>
    <w:rsid w:val="002C49B9"/>
    <w:rsid w:val="002C6436"/>
    <w:rsid w:val="002C65AC"/>
    <w:rsid w:val="002C7BFA"/>
    <w:rsid w:val="002D15FC"/>
    <w:rsid w:val="002D31F6"/>
    <w:rsid w:val="002D4F45"/>
    <w:rsid w:val="002E00D3"/>
    <w:rsid w:val="002E150D"/>
    <w:rsid w:val="002E3E5F"/>
    <w:rsid w:val="002E4227"/>
    <w:rsid w:val="002E75AE"/>
    <w:rsid w:val="002E7607"/>
    <w:rsid w:val="002F1786"/>
    <w:rsid w:val="002F3630"/>
    <w:rsid w:val="002F479E"/>
    <w:rsid w:val="002F6DA7"/>
    <w:rsid w:val="002F7889"/>
    <w:rsid w:val="002F7C88"/>
    <w:rsid w:val="0030098C"/>
    <w:rsid w:val="00303192"/>
    <w:rsid w:val="003041F1"/>
    <w:rsid w:val="0030507A"/>
    <w:rsid w:val="00306F35"/>
    <w:rsid w:val="003107C3"/>
    <w:rsid w:val="00311699"/>
    <w:rsid w:val="00311E46"/>
    <w:rsid w:val="00311EE2"/>
    <w:rsid w:val="003143ED"/>
    <w:rsid w:val="00314D89"/>
    <w:rsid w:val="00320555"/>
    <w:rsid w:val="00322185"/>
    <w:rsid w:val="00322BA1"/>
    <w:rsid w:val="003238D6"/>
    <w:rsid w:val="00324EDF"/>
    <w:rsid w:val="00326D47"/>
    <w:rsid w:val="00326D99"/>
    <w:rsid w:val="003308CA"/>
    <w:rsid w:val="0033260B"/>
    <w:rsid w:val="00334172"/>
    <w:rsid w:val="0033457C"/>
    <w:rsid w:val="00336DAB"/>
    <w:rsid w:val="00337E9A"/>
    <w:rsid w:val="00340070"/>
    <w:rsid w:val="00343EAE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4932"/>
    <w:rsid w:val="00361538"/>
    <w:rsid w:val="00362F5D"/>
    <w:rsid w:val="003640C4"/>
    <w:rsid w:val="003642A6"/>
    <w:rsid w:val="003658C0"/>
    <w:rsid w:val="00366EEE"/>
    <w:rsid w:val="00370317"/>
    <w:rsid w:val="00371D52"/>
    <w:rsid w:val="00381767"/>
    <w:rsid w:val="00381CFC"/>
    <w:rsid w:val="003824BB"/>
    <w:rsid w:val="00382A51"/>
    <w:rsid w:val="0038553B"/>
    <w:rsid w:val="00392BB3"/>
    <w:rsid w:val="00393247"/>
    <w:rsid w:val="00395D17"/>
    <w:rsid w:val="003968EB"/>
    <w:rsid w:val="00397556"/>
    <w:rsid w:val="00397A66"/>
    <w:rsid w:val="003A302E"/>
    <w:rsid w:val="003A4161"/>
    <w:rsid w:val="003B15A9"/>
    <w:rsid w:val="003B35B2"/>
    <w:rsid w:val="003B36D0"/>
    <w:rsid w:val="003B7D04"/>
    <w:rsid w:val="003C08D9"/>
    <w:rsid w:val="003C4759"/>
    <w:rsid w:val="003C4995"/>
    <w:rsid w:val="003C4B45"/>
    <w:rsid w:val="003C4C75"/>
    <w:rsid w:val="003C5F35"/>
    <w:rsid w:val="003D0DA9"/>
    <w:rsid w:val="003D19D7"/>
    <w:rsid w:val="003D2B93"/>
    <w:rsid w:val="003E1A25"/>
    <w:rsid w:val="003E2B8C"/>
    <w:rsid w:val="003E472A"/>
    <w:rsid w:val="003E5896"/>
    <w:rsid w:val="003E6271"/>
    <w:rsid w:val="003E64C5"/>
    <w:rsid w:val="003F175B"/>
    <w:rsid w:val="003F19B2"/>
    <w:rsid w:val="003F6B62"/>
    <w:rsid w:val="00402F47"/>
    <w:rsid w:val="00403383"/>
    <w:rsid w:val="00403991"/>
    <w:rsid w:val="00410807"/>
    <w:rsid w:val="00412324"/>
    <w:rsid w:val="0041598F"/>
    <w:rsid w:val="004167E1"/>
    <w:rsid w:val="0041685B"/>
    <w:rsid w:val="00417159"/>
    <w:rsid w:val="00420D17"/>
    <w:rsid w:val="00426EF7"/>
    <w:rsid w:val="004274C2"/>
    <w:rsid w:val="00430AE9"/>
    <w:rsid w:val="00432155"/>
    <w:rsid w:val="00435B57"/>
    <w:rsid w:val="00436889"/>
    <w:rsid w:val="004406D9"/>
    <w:rsid w:val="00442A53"/>
    <w:rsid w:val="004467EE"/>
    <w:rsid w:val="00447058"/>
    <w:rsid w:val="004500CF"/>
    <w:rsid w:val="004501AC"/>
    <w:rsid w:val="0045045C"/>
    <w:rsid w:val="004565FB"/>
    <w:rsid w:val="004605FC"/>
    <w:rsid w:val="0046128F"/>
    <w:rsid w:val="00462014"/>
    <w:rsid w:val="004635B0"/>
    <w:rsid w:val="004653B2"/>
    <w:rsid w:val="00465E94"/>
    <w:rsid w:val="00466912"/>
    <w:rsid w:val="00466D67"/>
    <w:rsid w:val="00471304"/>
    <w:rsid w:val="004716FD"/>
    <w:rsid w:val="004731F5"/>
    <w:rsid w:val="00476EC2"/>
    <w:rsid w:val="00477236"/>
    <w:rsid w:val="00481369"/>
    <w:rsid w:val="00481EF0"/>
    <w:rsid w:val="0048262B"/>
    <w:rsid w:val="004830CC"/>
    <w:rsid w:val="00484720"/>
    <w:rsid w:val="00484766"/>
    <w:rsid w:val="00486260"/>
    <w:rsid w:val="00487A1D"/>
    <w:rsid w:val="00487F49"/>
    <w:rsid w:val="004912BE"/>
    <w:rsid w:val="004929E5"/>
    <w:rsid w:val="004934DE"/>
    <w:rsid w:val="00493D8A"/>
    <w:rsid w:val="00495062"/>
    <w:rsid w:val="004954FF"/>
    <w:rsid w:val="004A163A"/>
    <w:rsid w:val="004A45C5"/>
    <w:rsid w:val="004A4BA6"/>
    <w:rsid w:val="004A5FB0"/>
    <w:rsid w:val="004A765C"/>
    <w:rsid w:val="004B3BC6"/>
    <w:rsid w:val="004C0ED0"/>
    <w:rsid w:val="004C53FC"/>
    <w:rsid w:val="004C7F37"/>
    <w:rsid w:val="004D2BE9"/>
    <w:rsid w:val="004D5871"/>
    <w:rsid w:val="004E1AD4"/>
    <w:rsid w:val="004E21F4"/>
    <w:rsid w:val="004E242B"/>
    <w:rsid w:val="004E5680"/>
    <w:rsid w:val="004E5DAC"/>
    <w:rsid w:val="004F0AAF"/>
    <w:rsid w:val="004F18A1"/>
    <w:rsid w:val="004F1979"/>
    <w:rsid w:val="004F27DE"/>
    <w:rsid w:val="004F3CD4"/>
    <w:rsid w:val="004F713D"/>
    <w:rsid w:val="00501966"/>
    <w:rsid w:val="0050196E"/>
    <w:rsid w:val="005022C6"/>
    <w:rsid w:val="005061EB"/>
    <w:rsid w:val="0050693F"/>
    <w:rsid w:val="00507C5E"/>
    <w:rsid w:val="00510DED"/>
    <w:rsid w:val="00510F07"/>
    <w:rsid w:val="0051154D"/>
    <w:rsid w:val="00514DAE"/>
    <w:rsid w:val="00514FA3"/>
    <w:rsid w:val="005153A1"/>
    <w:rsid w:val="005173D9"/>
    <w:rsid w:val="00520C75"/>
    <w:rsid w:val="00520D06"/>
    <w:rsid w:val="00521D8D"/>
    <w:rsid w:val="005232AF"/>
    <w:rsid w:val="0053139E"/>
    <w:rsid w:val="00531BF9"/>
    <w:rsid w:val="005329EF"/>
    <w:rsid w:val="00534774"/>
    <w:rsid w:val="0053484B"/>
    <w:rsid w:val="00534F1A"/>
    <w:rsid w:val="00536164"/>
    <w:rsid w:val="005404E3"/>
    <w:rsid w:val="00541470"/>
    <w:rsid w:val="005418CE"/>
    <w:rsid w:val="00541C6F"/>
    <w:rsid w:val="00541EA6"/>
    <w:rsid w:val="00544FE7"/>
    <w:rsid w:val="0054630A"/>
    <w:rsid w:val="00547695"/>
    <w:rsid w:val="00547E94"/>
    <w:rsid w:val="00551997"/>
    <w:rsid w:val="00553C25"/>
    <w:rsid w:val="0055476D"/>
    <w:rsid w:val="00554DF6"/>
    <w:rsid w:val="00556867"/>
    <w:rsid w:val="005569C7"/>
    <w:rsid w:val="00560360"/>
    <w:rsid w:val="00560FBE"/>
    <w:rsid w:val="005614C9"/>
    <w:rsid w:val="005614FC"/>
    <w:rsid w:val="005623A5"/>
    <w:rsid w:val="00563EA3"/>
    <w:rsid w:val="00564621"/>
    <w:rsid w:val="00565351"/>
    <w:rsid w:val="005655FA"/>
    <w:rsid w:val="005677CE"/>
    <w:rsid w:val="00567E23"/>
    <w:rsid w:val="0057020A"/>
    <w:rsid w:val="00570632"/>
    <w:rsid w:val="00572368"/>
    <w:rsid w:val="00572D81"/>
    <w:rsid w:val="005730E8"/>
    <w:rsid w:val="00577467"/>
    <w:rsid w:val="005813A0"/>
    <w:rsid w:val="005846F3"/>
    <w:rsid w:val="005856B1"/>
    <w:rsid w:val="00585809"/>
    <w:rsid w:val="00586C44"/>
    <w:rsid w:val="00590479"/>
    <w:rsid w:val="00591649"/>
    <w:rsid w:val="00591E06"/>
    <w:rsid w:val="005951DE"/>
    <w:rsid w:val="005A017B"/>
    <w:rsid w:val="005A2C7E"/>
    <w:rsid w:val="005A3E16"/>
    <w:rsid w:val="005A563E"/>
    <w:rsid w:val="005A6400"/>
    <w:rsid w:val="005A6835"/>
    <w:rsid w:val="005A6ACB"/>
    <w:rsid w:val="005A6B17"/>
    <w:rsid w:val="005B131C"/>
    <w:rsid w:val="005B1BE3"/>
    <w:rsid w:val="005B21C4"/>
    <w:rsid w:val="005B4DB4"/>
    <w:rsid w:val="005C02B3"/>
    <w:rsid w:val="005C178A"/>
    <w:rsid w:val="005C19CF"/>
    <w:rsid w:val="005C2072"/>
    <w:rsid w:val="005C3651"/>
    <w:rsid w:val="005C4D88"/>
    <w:rsid w:val="005C5948"/>
    <w:rsid w:val="005C6439"/>
    <w:rsid w:val="005D04E2"/>
    <w:rsid w:val="005D1D61"/>
    <w:rsid w:val="005D2761"/>
    <w:rsid w:val="005D4F1C"/>
    <w:rsid w:val="005D726C"/>
    <w:rsid w:val="005E0586"/>
    <w:rsid w:val="005E38C1"/>
    <w:rsid w:val="005E3FBF"/>
    <w:rsid w:val="005E457A"/>
    <w:rsid w:val="005E53E8"/>
    <w:rsid w:val="005E5E5D"/>
    <w:rsid w:val="005E717A"/>
    <w:rsid w:val="005F24AA"/>
    <w:rsid w:val="005F286D"/>
    <w:rsid w:val="005F431D"/>
    <w:rsid w:val="005F465C"/>
    <w:rsid w:val="005F4FAF"/>
    <w:rsid w:val="005F7E26"/>
    <w:rsid w:val="00600C09"/>
    <w:rsid w:val="00604BA5"/>
    <w:rsid w:val="00604DF7"/>
    <w:rsid w:val="006061AC"/>
    <w:rsid w:val="00606F4D"/>
    <w:rsid w:val="00611078"/>
    <w:rsid w:val="006128D0"/>
    <w:rsid w:val="0061415F"/>
    <w:rsid w:val="00615757"/>
    <w:rsid w:val="006162E7"/>
    <w:rsid w:val="0061664A"/>
    <w:rsid w:val="00617DF2"/>
    <w:rsid w:val="00620ACF"/>
    <w:rsid w:val="006213E6"/>
    <w:rsid w:val="00622C7A"/>
    <w:rsid w:val="006233EA"/>
    <w:rsid w:val="00623632"/>
    <w:rsid w:val="006262E3"/>
    <w:rsid w:val="00632DE5"/>
    <w:rsid w:val="006356EA"/>
    <w:rsid w:val="00637577"/>
    <w:rsid w:val="00640AC8"/>
    <w:rsid w:val="006413CA"/>
    <w:rsid w:val="00643754"/>
    <w:rsid w:val="00644EFE"/>
    <w:rsid w:val="006453F4"/>
    <w:rsid w:val="00645E74"/>
    <w:rsid w:val="006460E4"/>
    <w:rsid w:val="0064611E"/>
    <w:rsid w:val="006467F2"/>
    <w:rsid w:val="00651102"/>
    <w:rsid w:val="00652A23"/>
    <w:rsid w:val="00654406"/>
    <w:rsid w:val="006549E6"/>
    <w:rsid w:val="00657C48"/>
    <w:rsid w:val="00660EA4"/>
    <w:rsid w:val="00665A78"/>
    <w:rsid w:val="00672132"/>
    <w:rsid w:val="00673227"/>
    <w:rsid w:val="00673979"/>
    <w:rsid w:val="00673B0D"/>
    <w:rsid w:val="006763E3"/>
    <w:rsid w:val="00684ADA"/>
    <w:rsid w:val="00690EB6"/>
    <w:rsid w:val="00692783"/>
    <w:rsid w:val="0069286E"/>
    <w:rsid w:val="00693E22"/>
    <w:rsid w:val="00695DED"/>
    <w:rsid w:val="00697CB0"/>
    <w:rsid w:val="006A01CC"/>
    <w:rsid w:val="006A1BB3"/>
    <w:rsid w:val="006A2FE4"/>
    <w:rsid w:val="006A3FED"/>
    <w:rsid w:val="006A541C"/>
    <w:rsid w:val="006A6112"/>
    <w:rsid w:val="006B0891"/>
    <w:rsid w:val="006B09F6"/>
    <w:rsid w:val="006B29D3"/>
    <w:rsid w:val="006B4FA6"/>
    <w:rsid w:val="006B7D9A"/>
    <w:rsid w:val="006C05B4"/>
    <w:rsid w:val="006C0918"/>
    <w:rsid w:val="006C20C5"/>
    <w:rsid w:val="006C2503"/>
    <w:rsid w:val="006C4795"/>
    <w:rsid w:val="006C5DF9"/>
    <w:rsid w:val="006D3FF0"/>
    <w:rsid w:val="006D5B28"/>
    <w:rsid w:val="006D6B41"/>
    <w:rsid w:val="006E0B75"/>
    <w:rsid w:val="006E1610"/>
    <w:rsid w:val="006E584F"/>
    <w:rsid w:val="006E7649"/>
    <w:rsid w:val="006F03F9"/>
    <w:rsid w:val="006F0A69"/>
    <w:rsid w:val="006F3D3E"/>
    <w:rsid w:val="006F5499"/>
    <w:rsid w:val="006F7BB9"/>
    <w:rsid w:val="006F7F1F"/>
    <w:rsid w:val="00700E95"/>
    <w:rsid w:val="00703E51"/>
    <w:rsid w:val="00706278"/>
    <w:rsid w:val="007130B0"/>
    <w:rsid w:val="00715175"/>
    <w:rsid w:val="007152AF"/>
    <w:rsid w:val="00715704"/>
    <w:rsid w:val="00717EC1"/>
    <w:rsid w:val="00720164"/>
    <w:rsid w:val="0072223F"/>
    <w:rsid w:val="007251AF"/>
    <w:rsid w:val="007251D7"/>
    <w:rsid w:val="00726E9E"/>
    <w:rsid w:val="007274A4"/>
    <w:rsid w:val="00730E1D"/>
    <w:rsid w:val="007310FB"/>
    <w:rsid w:val="00733E4F"/>
    <w:rsid w:val="00735693"/>
    <w:rsid w:val="00735E63"/>
    <w:rsid w:val="00737EDD"/>
    <w:rsid w:val="007407EF"/>
    <w:rsid w:val="00743389"/>
    <w:rsid w:val="007433D9"/>
    <w:rsid w:val="00751028"/>
    <w:rsid w:val="0075199F"/>
    <w:rsid w:val="00757DCF"/>
    <w:rsid w:val="00760690"/>
    <w:rsid w:val="007620B7"/>
    <w:rsid w:val="00764C55"/>
    <w:rsid w:val="00765D3D"/>
    <w:rsid w:val="00770DA8"/>
    <w:rsid w:val="007726E4"/>
    <w:rsid w:val="007738EE"/>
    <w:rsid w:val="00773A54"/>
    <w:rsid w:val="00774A0D"/>
    <w:rsid w:val="00775219"/>
    <w:rsid w:val="00777AFA"/>
    <w:rsid w:val="00780326"/>
    <w:rsid w:val="007857BB"/>
    <w:rsid w:val="00785A02"/>
    <w:rsid w:val="007973EC"/>
    <w:rsid w:val="007A16F6"/>
    <w:rsid w:val="007A23DD"/>
    <w:rsid w:val="007A25C0"/>
    <w:rsid w:val="007A51D3"/>
    <w:rsid w:val="007A72F9"/>
    <w:rsid w:val="007A755F"/>
    <w:rsid w:val="007B00DB"/>
    <w:rsid w:val="007B15F7"/>
    <w:rsid w:val="007B1700"/>
    <w:rsid w:val="007B358B"/>
    <w:rsid w:val="007B467C"/>
    <w:rsid w:val="007C017E"/>
    <w:rsid w:val="007C0388"/>
    <w:rsid w:val="007C336A"/>
    <w:rsid w:val="007D2F1E"/>
    <w:rsid w:val="007D2FC8"/>
    <w:rsid w:val="007D39AB"/>
    <w:rsid w:val="007D3ABF"/>
    <w:rsid w:val="007D3DEC"/>
    <w:rsid w:val="007D4ADD"/>
    <w:rsid w:val="007D5A68"/>
    <w:rsid w:val="007D734C"/>
    <w:rsid w:val="007D7DE3"/>
    <w:rsid w:val="007E258E"/>
    <w:rsid w:val="007E459E"/>
    <w:rsid w:val="007E652C"/>
    <w:rsid w:val="007E6EC9"/>
    <w:rsid w:val="007E7DF0"/>
    <w:rsid w:val="007F0F8A"/>
    <w:rsid w:val="007F2B7E"/>
    <w:rsid w:val="007F46FE"/>
    <w:rsid w:val="007F4A2D"/>
    <w:rsid w:val="007F6F0E"/>
    <w:rsid w:val="00800837"/>
    <w:rsid w:val="0080459F"/>
    <w:rsid w:val="0081125A"/>
    <w:rsid w:val="008116B6"/>
    <w:rsid w:val="008126A9"/>
    <w:rsid w:val="008143E1"/>
    <w:rsid w:val="008148AC"/>
    <w:rsid w:val="0081523C"/>
    <w:rsid w:val="00816A11"/>
    <w:rsid w:val="0082568F"/>
    <w:rsid w:val="00825880"/>
    <w:rsid w:val="00825E45"/>
    <w:rsid w:val="00825EED"/>
    <w:rsid w:val="0083061D"/>
    <w:rsid w:val="00830744"/>
    <w:rsid w:val="00830748"/>
    <w:rsid w:val="00830886"/>
    <w:rsid w:val="00830C5A"/>
    <w:rsid w:val="00831107"/>
    <w:rsid w:val="00831D20"/>
    <w:rsid w:val="008336A0"/>
    <w:rsid w:val="00833C5E"/>
    <w:rsid w:val="008423D3"/>
    <w:rsid w:val="00842933"/>
    <w:rsid w:val="00844BFF"/>
    <w:rsid w:val="00846616"/>
    <w:rsid w:val="00847605"/>
    <w:rsid w:val="00847DDC"/>
    <w:rsid w:val="0085129C"/>
    <w:rsid w:val="00853579"/>
    <w:rsid w:val="00853816"/>
    <w:rsid w:val="00856EA7"/>
    <w:rsid w:val="00857099"/>
    <w:rsid w:val="008602A2"/>
    <w:rsid w:val="008606F2"/>
    <w:rsid w:val="008628CC"/>
    <w:rsid w:val="00862DC5"/>
    <w:rsid w:val="00864C48"/>
    <w:rsid w:val="00865570"/>
    <w:rsid w:val="00865947"/>
    <w:rsid w:val="008659DF"/>
    <w:rsid w:val="00871061"/>
    <w:rsid w:val="00871B7C"/>
    <w:rsid w:val="00871BC1"/>
    <w:rsid w:val="00873C8E"/>
    <w:rsid w:val="00874E1E"/>
    <w:rsid w:val="0087507A"/>
    <w:rsid w:val="008776E1"/>
    <w:rsid w:val="00883B3D"/>
    <w:rsid w:val="00883B68"/>
    <w:rsid w:val="008903C8"/>
    <w:rsid w:val="00891852"/>
    <w:rsid w:val="00894535"/>
    <w:rsid w:val="00895946"/>
    <w:rsid w:val="00895B12"/>
    <w:rsid w:val="008969C7"/>
    <w:rsid w:val="00896FC9"/>
    <w:rsid w:val="008A1687"/>
    <w:rsid w:val="008A1AE5"/>
    <w:rsid w:val="008A2F39"/>
    <w:rsid w:val="008A3C87"/>
    <w:rsid w:val="008B1880"/>
    <w:rsid w:val="008B1A09"/>
    <w:rsid w:val="008B527D"/>
    <w:rsid w:val="008B6519"/>
    <w:rsid w:val="008C3B61"/>
    <w:rsid w:val="008C662D"/>
    <w:rsid w:val="008C7FD5"/>
    <w:rsid w:val="008D393C"/>
    <w:rsid w:val="008D406E"/>
    <w:rsid w:val="008D4A08"/>
    <w:rsid w:val="008D6303"/>
    <w:rsid w:val="008D7DB7"/>
    <w:rsid w:val="008E31DE"/>
    <w:rsid w:val="008E3849"/>
    <w:rsid w:val="008E3E80"/>
    <w:rsid w:val="008E409F"/>
    <w:rsid w:val="008E4D44"/>
    <w:rsid w:val="008E6BFB"/>
    <w:rsid w:val="008E71CE"/>
    <w:rsid w:val="008F196A"/>
    <w:rsid w:val="008F2164"/>
    <w:rsid w:val="008F6189"/>
    <w:rsid w:val="008F620B"/>
    <w:rsid w:val="008F6CD2"/>
    <w:rsid w:val="00901573"/>
    <w:rsid w:val="0090217F"/>
    <w:rsid w:val="00903C80"/>
    <w:rsid w:val="0090579D"/>
    <w:rsid w:val="00906B9D"/>
    <w:rsid w:val="009070A8"/>
    <w:rsid w:val="00910567"/>
    <w:rsid w:val="00911F63"/>
    <w:rsid w:val="00912ED5"/>
    <w:rsid w:val="009149AB"/>
    <w:rsid w:val="00916EAD"/>
    <w:rsid w:val="00917D1E"/>
    <w:rsid w:val="009227B2"/>
    <w:rsid w:val="00925DAC"/>
    <w:rsid w:val="00927318"/>
    <w:rsid w:val="00927A79"/>
    <w:rsid w:val="00930A25"/>
    <w:rsid w:val="00936729"/>
    <w:rsid w:val="00937475"/>
    <w:rsid w:val="009406A8"/>
    <w:rsid w:val="00943654"/>
    <w:rsid w:val="009447F3"/>
    <w:rsid w:val="0094486F"/>
    <w:rsid w:val="00945770"/>
    <w:rsid w:val="009516FD"/>
    <w:rsid w:val="00952E85"/>
    <w:rsid w:val="00954563"/>
    <w:rsid w:val="00954CB2"/>
    <w:rsid w:val="00954E5E"/>
    <w:rsid w:val="009552F9"/>
    <w:rsid w:val="0095612E"/>
    <w:rsid w:val="0095614D"/>
    <w:rsid w:val="009601CE"/>
    <w:rsid w:val="00962C86"/>
    <w:rsid w:val="00967CB8"/>
    <w:rsid w:val="00971B17"/>
    <w:rsid w:val="0097465F"/>
    <w:rsid w:val="009757AB"/>
    <w:rsid w:val="00976D7E"/>
    <w:rsid w:val="00977D58"/>
    <w:rsid w:val="00980DAE"/>
    <w:rsid w:val="00981B03"/>
    <w:rsid w:val="00981EFA"/>
    <w:rsid w:val="00986069"/>
    <w:rsid w:val="009864F8"/>
    <w:rsid w:val="00992CC9"/>
    <w:rsid w:val="0099349B"/>
    <w:rsid w:val="00995258"/>
    <w:rsid w:val="00996200"/>
    <w:rsid w:val="009A1602"/>
    <w:rsid w:val="009A1870"/>
    <w:rsid w:val="009A21C0"/>
    <w:rsid w:val="009A45EC"/>
    <w:rsid w:val="009A4956"/>
    <w:rsid w:val="009A7245"/>
    <w:rsid w:val="009A7F69"/>
    <w:rsid w:val="009B0408"/>
    <w:rsid w:val="009B06A2"/>
    <w:rsid w:val="009B0855"/>
    <w:rsid w:val="009B19E3"/>
    <w:rsid w:val="009B1AE0"/>
    <w:rsid w:val="009B4461"/>
    <w:rsid w:val="009B75E1"/>
    <w:rsid w:val="009C0A71"/>
    <w:rsid w:val="009C1137"/>
    <w:rsid w:val="009C34C3"/>
    <w:rsid w:val="009C36A1"/>
    <w:rsid w:val="009C5B7C"/>
    <w:rsid w:val="009C67E0"/>
    <w:rsid w:val="009D0B17"/>
    <w:rsid w:val="009D195F"/>
    <w:rsid w:val="009D1F83"/>
    <w:rsid w:val="009D320D"/>
    <w:rsid w:val="009D399F"/>
    <w:rsid w:val="009D47AF"/>
    <w:rsid w:val="009D53D1"/>
    <w:rsid w:val="009D54D1"/>
    <w:rsid w:val="009D5C68"/>
    <w:rsid w:val="009D6731"/>
    <w:rsid w:val="009E01A8"/>
    <w:rsid w:val="009E202B"/>
    <w:rsid w:val="009E22B8"/>
    <w:rsid w:val="009E3B35"/>
    <w:rsid w:val="009E4E43"/>
    <w:rsid w:val="009E584E"/>
    <w:rsid w:val="009F0C50"/>
    <w:rsid w:val="009F57DE"/>
    <w:rsid w:val="009F6DFE"/>
    <w:rsid w:val="00A00D23"/>
    <w:rsid w:val="00A0119F"/>
    <w:rsid w:val="00A079DA"/>
    <w:rsid w:val="00A1072E"/>
    <w:rsid w:val="00A10B5B"/>
    <w:rsid w:val="00A11429"/>
    <w:rsid w:val="00A1207F"/>
    <w:rsid w:val="00A12318"/>
    <w:rsid w:val="00A124CE"/>
    <w:rsid w:val="00A130BA"/>
    <w:rsid w:val="00A140AC"/>
    <w:rsid w:val="00A15CC6"/>
    <w:rsid w:val="00A17B42"/>
    <w:rsid w:val="00A20854"/>
    <w:rsid w:val="00A209D4"/>
    <w:rsid w:val="00A213CC"/>
    <w:rsid w:val="00A216AB"/>
    <w:rsid w:val="00A22044"/>
    <w:rsid w:val="00A2323B"/>
    <w:rsid w:val="00A31598"/>
    <w:rsid w:val="00A31F45"/>
    <w:rsid w:val="00A33A4D"/>
    <w:rsid w:val="00A3587B"/>
    <w:rsid w:val="00A3690F"/>
    <w:rsid w:val="00A37942"/>
    <w:rsid w:val="00A37A8F"/>
    <w:rsid w:val="00A4346A"/>
    <w:rsid w:val="00A43949"/>
    <w:rsid w:val="00A46A1C"/>
    <w:rsid w:val="00A471BF"/>
    <w:rsid w:val="00A50269"/>
    <w:rsid w:val="00A5060E"/>
    <w:rsid w:val="00A51A96"/>
    <w:rsid w:val="00A51C36"/>
    <w:rsid w:val="00A51DAE"/>
    <w:rsid w:val="00A5370B"/>
    <w:rsid w:val="00A53B5D"/>
    <w:rsid w:val="00A53F82"/>
    <w:rsid w:val="00A56D52"/>
    <w:rsid w:val="00A5748B"/>
    <w:rsid w:val="00A576CE"/>
    <w:rsid w:val="00A60A93"/>
    <w:rsid w:val="00A61934"/>
    <w:rsid w:val="00A62009"/>
    <w:rsid w:val="00A6254B"/>
    <w:rsid w:val="00A64520"/>
    <w:rsid w:val="00A676AA"/>
    <w:rsid w:val="00A71047"/>
    <w:rsid w:val="00A7236C"/>
    <w:rsid w:val="00A7320F"/>
    <w:rsid w:val="00A7341E"/>
    <w:rsid w:val="00A74CD8"/>
    <w:rsid w:val="00A76AEC"/>
    <w:rsid w:val="00A810FE"/>
    <w:rsid w:val="00A818AF"/>
    <w:rsid w:val="00A83D2C"/>
    <w:rsid w:val="00A861DC"/>
    <w:rsid w:val="00A8715A"/>
    <w:rsid w:val="00A87B8F"/>
    <w:rsid w:val="00A92756"/>
    <w:rsid w:val="00A92E7B"/>
    <w:rsid w:val="00A93838"/>
    <w:rsid w:val="00A938E7"/>
    <w:rsid w:val="00A94239"/>
    <w:rsid w:val="00A949E2"/>
    <w:rsid w:val="00A951F3"/>
    <w:rsid w:val="00A9594A"/>
    <w:rsid w:val="00A95F81"/>
    <w:rsid w:val="00AA1DE2"/>
    <w:rsid w:val="00AA2559"/>
    <w:rsid w:val="00AA40AE"/>
    <w:rsid w:val="00AA4A4D"/>
    <w:rsid w:val="00AA744A"/>
    <w:rsid w:val="00AB0CFB"/>
    <w:rsid w:val="00AB156C"/>
    <w:rsid w:val="00AB1AE9"/>
    <w:rsid w:val="00AB315D"/>
    <w:rsid w:val="00AB3A40"/>
    <w:rsid w:val="00AB3CD0"/>
    <w:rsid w:val="00AB5297"/>
    <w:rsid w:val="00AB595E"/>
    <w:rsid w:val="00AB5D07"/>
    <w:rsid w:val="00AC786B"/>
    <w:rsid w:val="00AC7BE3"/>
    <w:rsid w:val="00AD128E"/>
    <w:rsid w:val="00AD1E2D"/>
    <w:rsid w:val="00AD33CA"/>
    <w:rsid w:val="00AD4ECE"/>
    <w:rsid w:val="00AD4F74"/>
    <w:rsid w:val="00AD6C66"/>
    <w:rsid w:val="00AD6FB2"/>
    <w:rsid w:val="00AE0EF0"/>
    <w:rsid w:val="00AE19F7"/>
    <w:rsid w:val="00AE368B"/>
    <w:rsid w:val="00AE5F05"/>
    <w:rsid w:val="00AE6383"/>
    <w:rsid w:val="00AE772A"/>
    <w:rsid w:val="00AE7A56"/>
    <w:rsid w:val="00AF0418"/>
    <w:rsid w:val="00AF1F16"/>
    <w:rsid w:val="00AF34DE"/>
    <w:rsid w:val="00AF4A45"/>
    <w:rsid w:val="00AF52A6"/>
    <w:rsid w:val="00AF693B"/>
    <w:rsid w:val="00AF7737"/>
    <w:rsid w:val="00AF77C3"/>
    <w:rsid w:val="00AF7D52"/>
    <w:rsid w:val="00B0034F"/>
    <w:rsid w:val="00B00F45"/>
    <w:rsid w:val="00B0111B"/>
    <w:rsid w:val="00B041FA"/>
    <w:rsid w:val="00B07203"/>
    <w:rsid w:val="00B078A3"/>
    <w:rsid w:val="00B10A67"/>
    <w:rsid w:val="00B11704"/>
    <w:rsid w:val="00B11BD6"/>
    <w:rsid w:val="00B11ED0"/>
    <w:rsid w:val="00B12B54"/>
    <w:rsid w:val="00B14523"/>
    <w:rsid w:val="00B16CC1"/>
    <w:rsid w:val="00B177A8"/>
    <w:rsid w:val="00B20794"/>
    <w:rsid w:val="00B20EDF"/>
    <w:rsid w:val="00B22423"/>
    <w:rsid w:val="00B237EB"/>
    <w:rsid w:val="00B24670"/>
    <w:rsid w:val="00B25536"/>
    <w:rsid w:val="00B2681C"/>
    <w:rsid w:val="00B30E39"/>
    <w:rsid w:val="00B3404D"/>
    <w:rsid w:val="00B3481B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BD5"/>
    <w:rsid w:val="00B500C2"/>
    <w:rsid w:val="00B52758"/>
    <w:rsid w:val="00B52CF6"/>
    <w:rsid w:val="00B548E8"/>
    <w:rsid w:val="00B54A6A"/>
    <w:rsid w:val="00B5523A"/>
    <w:rsid w:val="00B56685"/>
    <w:rsid w:val="00B57143"/>
    <w:rsid w:val="00B61035"/>
    <w:rsid w:val="00B611D0"/>
    <w:rsid w:val="00B64F33"/>
    <w:rsid w:val="00B660DC"/>
    <w:rsid w:val="00B662A4"/>
    <w:rsid w:val="00B665E5"/>
    <w:rsid w:val="00B70E3D"/>
    <w:rsid w:val="00B73AB5"/>
    <w:rsid w:val="00B752E5"/>
    <w:rsid w:val="00B7709A"/>
    <w:rsid w:val="00B779D1"/>
    <w:rsid w:val="00B839E2"/>
    <w:rsid w:val="00B83E3E"/>
    <w:rsid w:val="00B849EB"/>
    <w:rsid w:val="00B84B9A"/>
    <w:rsid w:val="00B860E8"/>
    <w:rsid w:val="00B86514"/>
    <w:rsid w:val="00B910CD"/>
    <w:rsid w:val="00B9147B"/>
    <w:rsid w:val="00B917CB"/>
    <w:rsid w:val="00B96DCC"/>
    <w:rsid w:val="00B9756B"/>
    <w:rsid w:val="00BA11FC"/>
    <w:rsid w:val="00BA1F75"/>
    <w:rsid w:val="00BA2293"/>
    <w:rsid w:val="00BA246B"/>
    <w:rsid w:val="00BA3A1C"/>
    <w:rsid w:val="00BA4EAF"/>
    <w:rsid w:val="00BB17C2"/>
    <w:rsid w:val="00BB2B23"/>
    <w:rsid w:val="00BB2F43"/>
    <w:rsid w:val="00BB3ADD"/>
    <w:rsid w:val="00BB4D54"/>
    <w:rsid w:val="00BB51D0"/>
    <w:rsid w:val="00BB5EDE"/>
    <w:rsid w:val="00BB6BB8"/>
    <w:rsid w:val="00BB7426"/>
    <w:rsid w:val="00BC0651"/>
    <w:rsid w:val="00BC13B7"/>
    <w:rsid w:val="00BC292B"/>
    <w:rsid w:val="00BD11AF"/>
    <w:rsid w:val="00BD33D1"/>
    <w:rsid w:val="00BD4404"/>
    <w:rsid w:val="00BD5E98"/>
    <w:rsid w:val="00BD61BA"/>
    <w:rsid w:val="00BD6FDB"/>
    <w:rsid w:val="00BD70D3"/>
    <w:rsid w:val="00BD7242"/>
    <w:rsid w:val="00BE0AA3"/>
    <w:rsid w:val="00BE1305"/>
    <w:rsid w:val="00BE22C7"/>
    <w:rsid w:val="00BE236E"/>
    <w:rsid w:val="00BE2B3F"/>
    <w:rsid w:val="00BE3997"/>
    <w:rsid w:val="00BE3A72"/>
    <w:rsid w:val="00BE5FA6"/>
    <w:rsid w:val="00BE6563"/>
    <w:rsid w:val="00BE6897"/>
    <w:rsid w:val="00BF1D3C"/>
    <w:rsid w:val="00BF271A"/>
    <w:rsid w:val="00BF280F"/>
    <w:rsid w:val="00BF2FC5"/>
    <w:rsid w:val="00C004AF"/>
    <w:rsid w:val="00C04CA2"/>
    <w:rsid w:val="00C051B8"/>
    <w:rsid w:val="00C06F0A"/>
    <w:rsid w:val="00C1025E"/>
    <w:rsid w:val="00C1594E"/>
    <w:rsid w:val="00C163E1"/>
    <w:rsid w:val="00C17F30"/>
    <w:rsid w:val="00C20AF8"/>
    <w:rsid w:val="00C2138F"/>
    <w:rsid w:val="00C22B6C"/>
    <w:rsid w:val="00C24463"/>
    <w:rsid w:val="00C25433"/>
    <w:rsid w:val="00C25598"/>
    <w:rsid w:val="00C31D15"/>
    <w:rsid w:val="00C32BF2"/>
    <w:rsid w:val="00C32C42"/>
    <w:rsid w:val="00C37B71"/>
    <w:rsid w:val="00C451A3"/>
    <w:rsid w:val="00C46B46"/>
    <w:rsid w:val="00C46F72"/>
    <w:rsid w:val="00C47EF6"/>
    <w:rsid w:val="00C51E10"/>
    <w:rsid w:val="00C52895"/>
    <w:rsid w:val="00C53B5E"/>
    <w:rsid w:val="00C547EA"/>
    <w:rsid w:val="00C54AEB"/>
    <w:rsid w:val="00C54DDA"/>
    <w:rsid w:val="00C57722"/>
    <w:rsid w:val="00C61D0D"/>
    <w:rsid w:val="00C629B8"/>
    <w:rsid w:val="00C63CB0"/>
    <w:rsid w:val="00C6447A"/>
    <w:rsid w:val="00C663CA"/>
    <w:rsid w:val="00C702DB"/>
    <w:rsid w:val="00C72448"/>
    <w:rsid w:val="00C72454"/>
    <w:rsid w:val="00C73558"/>
    <w:rsid w:val="00C74700"/>
    <w:rsid w:val="00C7510B"/>
    <w:rsid w:val="00C7575F"/>
    <w:rsid w:val="00C805AA"/>
    <w:rsid w:val="00C820DF"/>
    <w:rsid w:val="00C8586F"/>
    <w:rsid w:val="00C85CE9"/>
    <w:rsid w:val="00C867AC"/>
    <w:rsid w:val="00C93D96"/>
    <w:rsid w:val="00C95B9B"/>
    <w:rsid w:val="00C978F9"/>
    <w:rsid w:val="00CA01D5"/>
    <w:rsid w:val="00CA31AE"/>
    <w:rsid w:val="00CA3D37"/>
    <w:rsid w:val="00CA56B8"/>
    <w:rsid w:val="00CA586E"/>
    <w:rsid w:val="00CA7310"/>
    <w:rsid w:val="00CA7A8E"/>
    <w:rsid w:val="00CB29F7"/>
    <w:rsid w:val="00CB2E4C"/>
    <w:rsid w:val="00CB4AD8"/>
    <w:rsid w:val="00CB6486"/>
    <w:rsid w:val="00CB69EC"/>
    <w:rsid w:val="00CB75FF"/>
    <w:rsid w:val="00CC0FF0"/>
    <w:rsid w:val="00CC10C1"/>
    <w:rsid w:val="00CC47DB"/>
    <w:rsid w:val="00CC5F64"/>
    <w:rsid w:val="00CC682D"/>
    <w:rsid w:val="00CD0156"/>
    <w:rsid w:val="00CD3E40"/>
    <w:rsid w:val="00CD430E"/>
    <w:rsid w:val="00CD4AF8"/>
    <w:rsid w:val="00CD5DF8"/>
    <w:rsid w:val="00CE05C7"/>
    <w:rsid w:val="00CE1C91"/>
    <w:rsid w:val="00CE2D34"/>
    <w:rsid w:val="00CE3B2E"/>
    <w:rsid w:val="00CF0718"/>
    <w:rsid w:val="00CF07D8"/>
    <w:rsid w:val="00CF1F87"/>
    <w:rsid w:val="00CF4517"/>
    <w:rsid w:val="00CF55D3"/>
    <w:rsid w:val="00CF6BAF"/>
    <w:rsid w:val="00D014EA"/>
    <w:rsid w:val="00D0343D"/>
    <w:rsid w:val="00D044FF"/>
    <w:rsid w:val="00D047FA"/>
    <w:rsid w:val="00D1463B"/>
    <w:rsid w:val="00D14DF2"/>
    <w:rsid w:val="00D1536F"/>
    <w:rsid w:val="00D1686F"/>
    <w:rsid w:val="00D1689E"/>
    <w:rsid w:val="00D23B01"/>
    <w:rsid w:val="00D264FB"/>
    <w:rsid w:val="00D275E8"/>
    <w:rsid w:val="00D27CD0"/>
    <w:rsid w:val="00D32577"/>
    <w:rsid w:val="00D32D08"/>
    <w:rsid w:val="00D34C21"/>
    <w:rsid w:val="00D3657C"/>
    <w:rsid w:val="00D3753E"/>
    <w:rsid w:val="00D37791"/>
    <w:rsid w:val="00D37ED8"/>
    <w:rsid w:val="00D447A3"/>
    <w:rsid w:val="00D473EB"/>
    <w:rsid w:val="00D47D79"/>
    <w:rsid w:val="00D50701"/>
    <w:rsid w:val="00D50746"/>
    <w:rsid w:val="00D53122"/>
    <w:rsid w:val="00D5336E"/>
    <w:rsid w:val="00D53A74"/>
    <w:rsid w:val="00D54A3F"/>
    <w:rsid w:val="00D55676"/>
    <w:rsid w:val="00D60194"/>
    <w:rsid w:val="00D63A8B"/>
    <w:rsid w:val="00D66B21"/>
    <w:rsid w:val="00D674DB"/>
    <w:rsid w:val="00D72E15"/>
    <w:rsid w:val="00D732B3"/>
    <w:rsid w:val="00D753F1"/>
    <w:rsid w:val="00D75748"/>
    <w:rsid w:val="00D75E50"/>
    <w:rsid w:val="00D76171"/>
    <w:rsid w:val="00D777D1"/>
    <w:rsid w:val="00D8056A"/>
    <w:rsid w:val="00D80A72"/>
    <w:rsid w:val="00D8247C"/>
    <w:rsid w:val="00D83582"/>
    <w:rsid w:val="00D84856"/>
    <w:rsid w:val="00D851DF"/>
    <w:rsid w:val="00D8577F"/>
    <w:rsid w:val="00D91C0F"/>
    <w:rsid w:val="00D92300"/>
    <w:rsid w:val="00D95BB2"/>
    <w:rsid w:val="00D97CC3"/>
    <w:rsid w:val="00DA058D"/>
    <w:rsid w:val="00DA28C6"/>
    <w:rsid w:val="00DA3257"/>
    <w:rsid w:val="00DB089F"/>
    <w:rsid w:val="00DB12B5"/>
    <w:rsid w:val="00DB1316"/>
    <w:rsid w:val="00DB1F68"/>
    <w:rsid w:val="00DB4B99"/>
    <w:rsid w:val="00DC1869"/>
    <w:rsid w:val="00DC19EC"/>
    <w:rsid w:val="00DC1BC0"/>
    <w:rsid w:val="00DC34B9"/>
    <w:rsid w:val="00DC38C2"/>
    <w:rsid w:val="00DC4D06"/>
    <w:rsid w:val="00DC5E4F"/>
    <w:rsid w:val="00DC6850"/>
    <w:rsid w:val="00DC6FB4"/>
    <w:rsid w:val="00DD1CD3"/>
    <w:rsid w:val="00DD39ED"/>
    <w:rsid w:val="00DD3D91"/>
    <w:rsid w:val="00DD6274"/>
    <w:rsid w:val="00DD66DF"/>
    <w:rsid w:val="00DE099F"/>
    <w:rsid w:val="00DE1BAE"/>
    <w:rsid w:val="00DE3431"/>
    <w:rsid w:val="00DE3547"/>
    <w:rsid w:val="00DE6DC1"/>
    <w:rsid w:val="00DF151E"/>
    <w:rsid w:val="00DF503C"/>
    <w:rsid w:val="00DF51BC"/>
    <w:rsid w:val="00DF5F5F"/>
    <w:rsid w:val="00DF7317"/>
    <w:rsid w:val="00DF7B37"/>
    <w:rsid w:val="00DF7BDD"/>
    <w:rsid w:val="00E00AAB"/>
    <w:rsid w:val="00E02315"/>
    <w:rsid w:val="00E031C7"/>
    <w:rsid w:val="00E03594"/>
    <w:rsid w:val="00E078CA"/>
    <w:rsid w:val="00E103DD"/>
    <w:rsid w:val="00E12571"/>
    <w:rsid w:val="00E15AE8"/>
    <w:rsid w:val="00E1779C"/>
    <w:rsid w:val="00E20523"/>
    <w:rsid w:val="00E20FB8"/>
    <w:rsid w:val="00E21249"/>
    <w:rsid w:val="00E2190D"/>
    <w:rsid w:val="00E23A7F"/>
    <w:rsid w:val="00E24943"/>
    <w:rsid w:val="00E24A10"/>
    <w:rsid w:val="00E250A7"/>
    <w:rsid w:val="00E26C0F"/>
    <w:rsid w:val="00E27819"/>
    <w:rsid w:val="00E300DE"/>
    <w:rsid w:val="00E33A53"/>
    <w:rsid w:val="00E362EE"/>
    <w:rsid w:val="00E363DC"/>
    <w:rsid w:val="00E37B07"/>
    <w:rsid w:val="00E419FB"/>
    <w:rsid w:val="00E41D84"/>
    <w:rsid w:val="00E43633"/>
    <w:rsid w:val="00E450F2"/>
    <w:rsid w:val="00E47964"/>
    <w:rsid w:val="00E5069C"/>
    <w:rsid w:val="00E53FA7"/>
    <w:rsid w:val="00E55D6D"/>
    <w:rsid w:val="00E636A1"/>
    <w:rsid w:val="00E64154"/>
    <w:rsid w:val="00E64C5C"/>
    <w:rsid w:val="00E64EC9"/>
    <w:rsid w:val="00E66613"/>
    <w:rsid w:val="00E71AB8"/>
    <w:rsid w:val="00E7541E"/>
    <w:rsid w:val="00E75AB8"/>
    <w:rsid w:val="00E75D24"/>
    <w:rsid w:val="00E80DEA"/>
    <w:rsid w:val="00E81CC1"/>
    <w:rsid w:val="00E82D9E"/>
    <w:rsid w:val="00E8314B"/>
    <w:rsid w:val="00E836E4"/>
    <w:rsid w:val="00E84EBA"/>
    <w:rsid w:val="00E85D7E"/>
    <w:rsid w:val="00E85E83"/>
    <w:rsid w:val="00E8641F"/>
    <w:rsid w:val="00E87906"/>
    <w:rsid w:val="00E91290"/>
    <w:rsid w:val="00E919B1"/>
    <w:rsid w:val="00E91DA9"/>
    <w:rsid w:val="00E92185"/>
    <w:rsid w:val="00E92535"/>
    <w:rsid w:val="00E9286A"/>
    <w:rsid w:val="00E96CAB"/>
    <w:rsid w:val="00EA3ADF"/>
    <w:rsid w:val="00EA3B03"/>
    <w:rsid w:val="00EA4E7E"/>
    <w:rsid w:val="00EA576B"/>
    <w:rsid w:val="00EB0802"/>
    <w:rsid w:val="00EB36D3"/>
    <w:rsid w:val="00EB515F"/>
    <w:rsid w:val="00EB5D86"/>
    <w:rsid w:val="00EC07D8"/>
    <w:rsid w:val="00EC170C"/>
    <w:rsid w:val="00EC2E95"/>
    <w:rsid w:val="00EC3B2C"/>
    <w:rsid w:val="00EC42F5"/>
    <w:rsid w:val="00EC6C45"/>
    <w:rsid w:val="00EC70D7"/>
    <w:rsid w:val="00ED1CED"/>
    <w:rsid w:val="00ED707F"/>
    <w:rsid w:val="00ED7706"/>
    <w:rsid w:val="00EE1503"/>
    <w:rsid w:val="00EE4343"/>
    <w:rsid w:val="00EF34DD"/>
    <w:rsid w:val="00EF66B8"/>
    <w:rsid w:val="00EF716A"/>
    <w:rsid w:val="00F00811"/>
    <w:rsid w:val="00F00998"/>
    <w:rsid w:val="00F03898"/>
    <w:rsid w:val="00F03F84"/>
    <w:rsid w:val="00F04000"/>
    <w:rsid w:val="00F05945"/>
    <w:rsid w:val="00F10119"/>
    <w:rsid w:val="00F10BC1"/>
    <w:rsid w:val="00F10DDA"/>
    <w:rsid w:val="00F10DEE"/>
    <w:rsid w:val="00F11359"/>
    <w:rsid w:val="00F13F38"/>
    <w:rsid w:val="00F157AB"/>
    <w:rsid w:val="00F1668D"/>
    <w:rsid w:val="00F2642C"/>
    <w:rsid w:val="00F27B3F"/>
    <w:rsid w:val="00F30514"/>
    <w:rsid w:val="00F30913"/>
    <w:rsid w:val="00F3093A"/>
    <w:rsid w:val="00F335E0"/>
    <w:rsid w:val="00F364A1"/>
    <w:rsid w:val="00F377AF"/>
    <w:rsid w:val="00F379D4"/>
    <w:rsid w:val="00F37DBC"/>
    <w:rsid w:val="00F37F78"/>
    <w:rsid w:val="00F43E7F"/>
    <w:rsid w:val="00F46122"/>
    <w:rsid w:val="00F4695D"/>
    <w:rsid w:val="00F471CB"/>
    <w:rsid w:val="00F514C1"/>
    <w:rsid w:val="00F568F7"/>
    <w:rsid w:val="00F576C2"/>
    <w:rsid w:val="00F579DC"/>
    <w:rsid w:val="00F57A95"/>
    <w:rsid w:val="00F608D9"/>
    <w:rsid w:val="00F61205"/>
    <w:rsid w:val="00F635BD"/>
    <w:rsid w:val="00F645D0"/>
    <w:rsid w:val="00F6575C"/>
    <w:rsid w:val="00F71723"/>
    <w:rsid w:val="00F71C9C"/>
    <w:rsid w:val="00F73396"/>
    <w:rsid w:val="00F75318"/>
    <w:rsid w:val="00F76D3B"/>
    <w:rsid w:val="00F8126C"/>
    <w:rsid w:val="00F84B1C"/>
    <w:rsid w:val="00F84B69"/>
    <w:rsid w:val="00F91017"/>
    <w:rsid w:val="00F92BF0"/>
    <w:rsid w:val="00FA1136"/>
    <w:rsid w:val="00FA15F3"/>
    <w:rsid w:val="00FA1AD7"/>
    <w:rsid w:val="00FA1EA5"/>
    <w:rsid w:val="00FA1FF7"/>
    <w:rsid w:val="00FA422B"/>
    <w:rsid w:val="00FA6121"/>
    <w:rsid w:val="00FA7CE5"/>
    <w:rsid w:val="00FA7FCE"/>
    <w:rsid w:val="00FB0211"/>
    <w:rsid w:val="00FB025C"/>
    <w:rsid w:val="00FB0868"/>
    <w:rsid w:val="00FB1223"/>
    <w:rsid w:val="00FB416C"/>
    <w:rsid w:val="00FB6341"/>
    <w:rsid w:val="00FB746A"/>
    <w:rsid w:val="00FC2863"/>
    <w:rsid w:val="00FC2B4C"/>
    <w:rsid w:val="00FC4D7A"/>
    <w:rsid w:val="00FC5095"/>
    <w:rsid w:val="00FC5642"/>
    <w:rsid w:val="00FC7351"/>
    <w:rsid w:val="00FD2E1F"/>
    <w:rsid w:val="00FD3F9F"/>
    <w:rsid w:val="00FD4123"/>
    <w:rsid w:val="00FD4B65"/>
    <w:rsid w:val="00FD588D"/>
    <w:rsid w:val="00FD68DD"/>
    <w:rsid w:val="00FD7327"/>
    <w:rsid w:val="00FE287E"/>
    <w:rsid w:val="00FE3EBA"/>
    <w:rsid w:val="00FE50DA"/>
    <w:rsid w:val="00FE5A75"/>
    <w:rsid w:val="00FF18B2"/>
    <w:rsid w:val="00FF3F16"/>
    <w:rsid w:val="00FF690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F6CF6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3B36D0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3B36D0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/" TargetMode="External"/><Relationship Id="rId18" Type="http://schemas.openxmlformats.org/officeDocument/2006/relationships/hyperlink" Target="https://myuni.swansea.ac.uk/finance/insurance-inform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swansea.ac.uk/healthsafety/policies-and-procedures/general-health-and-safe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yuni.swansea.ac.uk/living-in-swansea/health-and-safety/postgraduates/policies-and-procedures/general-health-and-safety/" TargetMode="External"/><Relationship Id="rId17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travel-to-england-from-another-country-during-coronavirus-covid-19" TargetMode="External"/><Relationship Id="rId20" Type="http://schemas.openxmlformats.org/officeDocument/2006/relationships/hyperlink" Target="mailto:Swanseauniversity@my-travelplane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swansea.ac.uk/healthsafety/policies-and-procedures/general-health-and-safety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uk/foreign-travel-advice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UMAL@global-response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n.dicataldo\AppData\Local\Microsoft\Windows\INetCache\Content.Outlook\7XI8U2SL\crisis24horizon.com\umal" TargetMode="External"/><Relationship Id="rId22" Type="http://schemas.openxmlformats.org/officeDocument/2006/relationships/hyperlink" Target="https://myuni.swansea.ac.uk/living-in-swansea/health-and-safety/postgraduates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2</cp:revision>
  <cp:lastPrinted>2026-03-25T13:57:00Z</cp:lastPrinted>
  <dcterms:created xsi:type="dcterms:W3CDTF">2026-06-18T14:33:00Z</dcterms:created>
  <dcterms:modified xsi:type="dcterms:W3CDTF">2026-06-18T14:33:00Z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