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7C50" w14:textId="77777777" w:rsidR="006978BF" w:rsidRDefault="006978BF" w:rsidP="006978BF">
      <w:pPr>
        <w:jc w:val="center"/>
        <w:rPr>
          <w:rFonts w:ascii="Arial" w:hAnsi="Arial" w:cs="Arial"/>
          <w:b/>
          <w:bCs/>
          <w:color w:val="242F60"/>
          <w:sz w:val="28"/>
          <w:szCs w:val="28"/>
        </w:rPr>
      </w:pPr>
    </w:p>
    <w:p w14:paraId="3B530E23" w14:textId="77777777" w:rsidR="00F71E88" w:rsidRPr="006978BF" w:rsidRDefault="00195BE2" w:rsidP="006978B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978BF">
        <w:rPr>
          <w:rFonts w:ascii="Arial" w:hAnsi="Arial" w:cs="Arial"/>
          <w:b/>
          <w:bCs/>
          <w:color w:val="242F60"/>
          <w:sz w:val="28"/>
          <w:szCs w:val="28"/>
          <w:lang w:val="cy-GB"/>
        </w:rPr>
        <w:t>Asesiad Risg Teithio Rhyngwladol – Ffurflen Oren</w:t>
      </w:r>
    </w:p>
    <w:p w14:paraId="7C521EF7" w14:textId="77777777" w:rsidR="00DC73F6" w:rsidRDefault="00DC73F6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</w:p>
    <w:p w14:paraId="757AEA28" w14:textId="77777777" w:rsidR="002609EA" w:rsidRDefault="00195BE2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B84FEF">
        <w:rPr>
          <w:rFonts w:ascii="Arial" w:hAnsi="Arial" w:cs="Arial"/>
          <w:szCs w:val="24"/>
          <w:lang w:val="cy-GB"/>
        </w:rPr>
        <w:t>Dylid cwblhau'r asesiad risg ar gyfer:</w:t>
      </w:r>
    </w:p>
    <w:p w14:paraId="0775E743" w14:textId="77777777" w:rsidR="002B4922" w:rsidRPr="00B84FEF" w:rsidRDefault="002B4922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61642" w14:paraId="23EE0439" w14:textId="77777777" w:rsidTr="002B4922">
        <w:tc>
          <w:tcPr>
            <w:tcW w:w="15388" w:type="dxa"/>
            <w:shd w:val="clear" w:color="auto" w:fill="FF9933"/>
          </w:tcPr>
          <w:p w14:paraId="5135AA04" w14:textId="77777777" w:rsidR="00AE2896" w:rsidRPr="00B14523" w:rsidRDefault="00195BE2" w:rsidP="00AE2896">
            <w:pPr>
              <w:rPr>
                <w:rFonts w:ascii="Arial" w:hAnsi="Arial" w:cs="Arial"/>
                <w:b/>
                <w:bCs/>
                <w:szCs w:val="24"/>
              </w:rPr>
            </w:pPr>
            <w:r w:rsidRPr="00B14523">
              <w:rPr>
                <w:rFonts w:ascii="Arial" w:hAnsi="Arial" w:cs="Arial"/>
                <w:b/>
                <w:bCs/>
                <w:szCs w:val="24"/>
                <w:lang w:val="cy-GB"/>
              </w:rPr>
              <w:t>Teithio y tu allan i'r Deyrnas Unedig (gan gynnwys cyrchfannau a gwledydd tramwy) os:</w:t>
            </w:r>
          </w:p>
          <w:p w14:paraId="12C82988" w14:textId="77777777" w:rsidR="009F0915" w:rsidRPr="00BD7F12" w:rsidRDefault="00195BE2" w:rsidP="00AE2896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E604D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nad yw'r FCDO yn cynghori na ddylech deithio a/neu os yw </w:t>
            </w:r>
            <w:r w:rsidRPr="00E604D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 xml:space="preserve">UNRHYW </w:t>
            </w:r>
            <w:r w:rsidRPr="00E604D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lefelau risg Crisis24 Horizon </w:t>
            </w:r>
            <w:r w:rsidRPr="00E604D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uwchlaw 3.0</w:t>
            </w:r>
            <w:r w:rsidRPr="00E604D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 ac </w:t>
            </w:r>
            <w:r w:rsidRPr="00E604D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y-GB"/>
              </w:rPr>
              <w:t>islaw 3.5</w:t>
            </w:r>
            <w:r w:rsidRPr="00E604D3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.</w:t>
            </w:r>
          </w:p>
        </w:tc>
      </w:tr>
    </w:tbl>
    <w:p w14:paraId="7D24D2EC" w14:textId="77777777" w:rsidR="00003790" w:rsidRPr="00BD7F12" w:rsidRDefault="00003790" w:rsidP="00003790">
      <w:pPr>
        <w:pStyle w:val="BodyText"/>
        <w:rPr>
          <w:rFonts w:ascii="Arial" w:hAnsi="Arial" w:cs="Arial"/>
          <w:sz w:val="24"/>
          <w:szCs w:val="24"/>
        </w:rPr>
      </w:pPr>
    </w:p>
    <w:p w14:paraId="08BCAE3C" w14:textId="77777777" w:rsidR="00AB1107" w:rsidRPr="0081523C" w:rsidRDefault="00195BE2" w:rsidP="00E03313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81523C">
        <w:rPr>
          <w:rFonts w:ascii="Arial" w:hAnsi="Arial" w:cs="Arial"/>
          <w:szCs w:val="24"/>
          <w:lang w:val="cy-GB"/>
        </w:rPr>
        <w:t>Os ydych chi'n cynnal gwaith maes risg isel, gellir cynnwys hwn yn yr asesiad risg (e.e. gwaith swyddfa, mynychu darlithoedd a chynadledda) yn unol â’r diffiniad yng nghanllawiau'r Brifysgol.</w:t>
      </w:r>
    </w:p>
    <w:p w14:paraId="4974E912" w14:textId="564EAFBC" w:rsidR="00AB1107" w:rsidRPr="004605FC" w:rsidRDefault="00195BE2" w:rsidP="00E03313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b/>
          <w:bCs/>
          <w:szCs w:val="24"/>
        </w:rPr>
      </w:pPr>
      <w:r w:rsidRPr="007B15F7">
        <w:rPr>
          <w:rFonts w:ascii="Arial" w:hAnsi="Arial" w:cs="Arial"/>
          <w:szCs w:val="24"/>
          <w:lang w:val="cy-GB"/>
        </w:rPr>
        <w:t>Os ydych chi'n cynnal gwaith maes risg gymedrol/uchel, bydd angen i chi gwblhau'r asesiad risg gwaith maes risg gymedrol/uchel (gweler y</w:t>
      </w:r>
      <w:r w:rsidR="00A84126">
        <w:rPr>
          <w:rFonts w:ascii="Arial" w:hAnsi="Arial" w:cs="Arial"/>
          <w:szCs w:val="24"/>
          <w:lang w:val="cy-GB"/>
        </w:rPr>
        <w:t xml:space="preserve"> </w:t>
      </w:r>
      <w:hyperlink r:id="rId12" w:anchor="international-travel=is-expanded" w:history="1">
        <w:r>
          <w:rPr>
            <w:rStyle w:val="Hyperlink"/>
            <w:rFonts w:ascii="Arial" w:hAnsi="Arial" w:cs="Arial"/>
            <w:szCs w:val="24"/>
            <w:lang w:val="cy-GB"/>
          </w:rPr>
          <w:t xml:space="preserve">Tudalennau Iechyd a Diogelwch Staff </w:t>
        </w:r>
      </w:hyperlink>
      <w:r>
        <w:rPr>
          <w:rFonts w:ascii="Arial" w:hAnsi="Arial" w:cs="Arial"/>
          <w:szCs w:val="24"/>
          <w:lang w:val="cy-GB"/>
        </w:rPr>
        <w:t xml:space="preserve">neu’r </w:t>
      </w:r>
      <w:hyperlink r:id="rId13" w:anchor="international-travel=is-expanded" w:history="1">
        <w:r>
          <w:rPr>
            <w:rStyle w:val="Hyperlink"/>
            <w:rFonts w:ascii="Arial" w:hAnsi="Arial" w:cs="Arial"/>
            <w:szCs w:val="24"/>
            <w:lang w:val="cy-GB"/>
          </w:rPr>
          <w:t>Tudalennau Iechyd a Diogelwch Myfyrwyr Ôl-raddedig</w:t>
        </w:r>
      </w:hyperlink>
      <w:r>
        <w:rPr>
          <w:rFonts w:ascii="Arial" w:hAnsi="Arial" w:cs="Arial"/>
          <w:szCs w:val="24"/>
          <w:lang w:val="cy-GB"/>
        </w:rPr>
        <w:t>).</w:t>
      </w:r>
    </w:p>
    <w:p w14:paraId="251E3700" w14:textId="77777777" w:rsidR="00AB1107" w:rsidRDefault="00195BE2" w:rsidP="00E03313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5F24AA">
        <w:rPr>
          <w:rFonts w:ascii="Arial" w:hAnsi="Arial" w:cs="Arial"/>
          <w:szCs w:val="24"/>
          <w:lang w:val="cy-GB"/>
        </w:rPr>
        <w:t>Os yw'r teithio a/neu'r gwaith maes wedi'i drefnu ar y cyd gan un neu fwy o Gyfadrannau/Unedau Gwasanaeth Proffesiynol, dylid ymgymryd ag asesiad risg ac awdurdodaeth a rennir.</w:t>
      </w:r>
    </w:p>
    <w:p w14:paraId="1330BE37" w14:textId="77777777" w:rsidR="001C466E" w:rsidRPr="006978BF" w:rsidRDefault="00195BE2" w:rsidP="00E03313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>Os ydych chi'n teithio fel grŵp sy'n ymgymryd â'r un gweithgarwch, dim ond un ffurflen asesiad risg y mae angen ei chwblhau ar y cyd â'r Ffurflen Datganiad a Gwybodaeth Cyfranogwr.</w:t>
      </w:r>
    </w:p>
    <w:p w14:paraId="4FFDF4D5" w14:textId="77777777" w:rsidR="000E579F" w:rsidRDefault="000E579F" w:rsidP="003869C0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</w:p>
    <w:tbl>
      <w:tblPr>
        <w:tblStyle w:val="TableGrid"/>
        <w:tblW w:w="15456" w:type="dxa"/>
        <w:jc w:val="center"/>
        <w:tblLook w:val="04A0" w:firstRow="1" w:lastRow="0" w:firstColumn="1" w:lastColumn="0" w:noHBand="0" w:noVBand="1"/>
      </w:tblPr>
      <w:tblGrid>
        <w:gridCol w:w="2017"/>
        <w:gridCol w:w="2975"/>
        <w:gridCol w:w="2984"/>
        <w:gridCol w:w="2993"/>
        <w:gridCol w:w="4487"/>
      </w:tblGrid>
      <w:tr w:rsidR="00E61642" w14:paraId="7997BE90" w14:textId="77777777" w:rsidTr="006978BF">
        <w:trPr>
          <w:trHeight w:val="210"/>
          <w:jc w:val="center"/>
        </w:trPr>
        <w:tc>
          <w:tcPr>
            <w:tcW w:w="1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5CA679B3" w14:textId="77777777" w:rsidR="001C466E" w:rsidRPr="006978BF" w:rsidRDefault="00195BE2" w:rsidP="004912BE">
            <w:pPr>
              <w:pStyle w:val="Heading2"/>
              <w:rPr>
                <w:color w:val="FFFFFF" w:themeColor="background1"/>
              </w:rPr>
            </w:pPr>
            <w:r w:rsidRPr="006978BF">
              <w:rPr>
                <w:bCs/>
                <w:color w:val="FFFFFF" w:themeColor="background1"/>
                <w:szCs w:val="28"/>
                <w:lang w:val="cy-GB"/>
              </w:rPr>
              <w:t>Aseswr Risg Teithio Rhyngwladol</w:t>
            </w:r>
            <w:r w:rsidRPr="006978BF">
              <w:rPr>
                <w:b w:val="0"/>
                <w:bCs/>
                <w:color w:val="FFFFFF" w:themeColor="background1"/>
                <w:sz w:val="24"/>
                <w:szCs w:val="24"/>
                <w:lang w:val="cy-GB"/>
              </w:rPr>
              <w:t xml:space="preserve"> (i'w gwblhau gan unig deithiwr neu arweinydd (arweinwyr) grŵp)</w:t>
            </w:r>
          </w:p>
        </w:tc>
      </w:tr>
      <w:tr w:rsidR="00E61642" w14:paraId="565DF660" w14:textId="77777777" w:rsidTr="006978BF">
        <w:trPr>
          <w:trHeight w:val="210"/>
          <w:jc w:val="center"/>
        </w:trPr>
        <w:tc>
          <w:tcPr>
            <w:tcW w:w="1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81CA" w14:textId="77777777" w:rsidR="001C466E" w:rsidRPr="006978BF" w:rsidRDefault="00195BE2" w:rsidP="0046060B">
            <w:pPr>
              <w:jc w:val="both"/>
              <w:rPr>
                <w:rFonts w:ascii="Arial" w:hAnsi="Arial" w:cs="Arial"/>
              </w:rPr>
            </w:pPr>
            <w:r w:rsidRPr="006978BF">
              <w:rPr>
                <w:rFonts w:ascii="Arial" w:hAnsi="Arial" w:cs="Arial"/>
                <w:lang w:val="cy-GB"/>
              </w:rPr>
              <w:t>Dylai hyn gynnwys manylion cyswllt pan fyddwch chi'n teithio e.e. rhif ffôn symudol amgen i gysylltu â chi yn achos argyfwng, os yw hwn yn hysbys (gall hwn fod yn wahanol i'r Ffurflen Cais i Deithio).</w:t>
            </w:r>
          </w:p>
        </w:tc>
      </w:tr>
      <w:tr w:rsidR="00E61642" w14:paraId="1E7458F7" w14:textId="77777777" w:rsidTr="006978B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6DC1B277" w14:textId="77777777" w:rsidR="001C466E" w:rsidRPr="006978BF" w:rsidRDefault="00195BE2" w:rsidP="00CE548D">
            <w:pPr>
              <w:pStyle w:val="BodyTex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978B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Enw: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6728" w14:textId="77777777" w:rsidR="001C466E" w:rsidRPr="002E00D3" w:rsidRDefault="001C466E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00CA40FA" w14:textId="77777777" w:rsidR="001C466E" w:rsidRPr="006978BF" w:rsidRDefault="00195BE2" w:rsidP="00CE548D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6978BF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Rhif Staff / Myfyriwr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952" w14:textId="77777777" w:rsidR="001C466E" w:rsidRPr="003B43DE" w:rsidRDefault="001C466E" w:rsidP="004912BE">
            <w:pPr>
              <w:pStyle w:val="BodyTex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61642" w14:paraId="4FFD1F1D" w14:textId="77777777" w:rsidTr="006978B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7085C96E" w14:textId="77777777" w:rsidR="001C466E" w:rsidRPr="006978BF" w:rsidRDefault="00195BE2" w:rsidP="00CE548D">
            <w:pPr>
              <w:pStyle w:val="BodyTex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978B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Cenedligrwydd: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D68A9" w14:textId="77777777" w:rsidR="001C466E" w:rsidRDefault="001C466E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66F50438" w14:textId="77777777" w:rsidR="001C466E" w:rsidRPr="006978BF" w:rsidRDefault="00195BE2" w:rsidP="00CE548D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78BF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E-mail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FB69A" w14:textId="77777777" w:rsidR="001C466E" w:rsidRDefault="001C466E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42" w14:paraId="41F4E7F3" w14:textId="77777777" w:rsidTr="006978B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3C9F8E53" w14:textId="77777777" w:rsidR="001C466E" w:rsidRPr="006978BF" w:rsidRDefault="00195BE2" w:rsidP="00CE548D">
            <w:pPr>
              <w:pStyle w:val="BodyTex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978B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Cyfadran: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3EA7B" w14:textId="77777777" w:rsidR="001C466E" w:rsidRDefault="001C466E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0CE752D8" w14:textId="77777777" w:rsidR="001C466E" w:rsidRPr="006978BF" w:rsidRDefault="00195BE2" w:rsidP="00CE548D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78BF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Rhif ffôn: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1DA00" w14:textId="77777777" w:rsidR="001C466E" w:rsidRDefault="001C466E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42" w14:paraId="6A4172A4" w14:textId="77777777" w:rsidTr="006978BF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6B7326B9" w14:textId="77777777" w:rsidR="001C466E" w:rsidRPr="006978BF" w:rsidRDefault="00195BE2" w:rsidP="00CE548D">
            <w:pPr>
              <w:pStyle w:val="BodyTex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978B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Ysgol:</w:t>
            </w:r>
          </w:p>
        </w:tc>
        <w:tc>
          <w:tcPr>
            <w:tcW w:w="60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A1720E" w14:textId="77777777" w:rsidR="001C466E" w:rsidRDefault="001C466E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3BA15DD3" w14:textId="77777777" w:rsidR="001C466E" w:rsidRPr="006978BF" w:rsidRDefault="00195BE2" w:rsidP="00CE548D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78BF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Sefydliad Partner (os yw'n berthnasol:</w:t>
            </w: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</w:tcPr>
          <w:p w14:paraId="38994038" w14:textId="77777777" w:rsidR="001C466E" w:rsidRDefault="001C466E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42" w14:paraId="685C74D0" w14:textId="77777777" w:rsidTr="006978BF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6BD7F6A9" w14:textId="77777777" w:rsidR="00AA726C" w:rsidRPr="006978BF" w:rsidRDefault="00195BE2" w:rsidP="00CE548D">
            <w:pPr>
              <w:pStyle w:val="BodyTex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978BF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cy-GB"/>
              </w:rPr>
              <w:t>Dyddiad gadael disgwyliedig:</w:t>
            </w:r>
          </w:p>
        </w:tc>
        <w:tc>
          <w:tcPr>
            <w:tcW w:w="60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1E9F9D" w14:textId="77777777" w:rsidR="00AA726C" w:rsidRDefault="00AA726C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4CDE2B5E" w14:textId="77777777" w:rsidR="00AA726C" w:rsidRPr="006978BF" w:rsidRDefault="00195BE2" w:rsidP="00CE548D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78BF">
              <w:rPr>
                <w:rFonts w:ascii="Arial" w:hAnsi="Arial" w:cs="Arial"/>
                <w:b/>
                <w:bCs/>
                <w:szCs w:val="24"/>
                <w:lang w:val="cy-GB"/>
              </w:rPr>
              <w:t>Dyddiad dychwelyd disgwyliedig:</w:t>
            </w: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</w:tcPr>
          <w:p w14:paraId="02328D1E" w14:textId="77777777" w:rsidR="00AA726C" w:rsidRDefault="00AA726C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642" w14:paraId="4300F4DF" w14:textId="77777777" w:rsidTr="006978BF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3DFA4341" w14:textId="77777777" w:rsidR="002D4B27" w:rsidRPr="006978BF" w:rsidRDefault="00195BE2" w:rsidP="00CE548D">
            <w:pPr>
              <w:pStyle w:val="BodyTex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978B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Nifer y Teithwyr:</w:t>
            </w:r>
          </w:p>
          <w:p w14:paraId="44F2F07A" w14:textId="77777777" w:rsidR="002D4B27" w:rsidRPr="006978BF" w:rsidRDefault="002D4B27" w:rsidP="00CE548D">
            <w:pPr>
              <w:pStyle w:val="BodyTex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37004652" w14:textId="77777777" w:rsidR="002D4B27" w:rsidRDefault="00195BE2" w:rsidP="002D4B2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Staff: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20969501" w14:textId="77777777" w:rsidR="002D4B27" w:rsidRDefault="00195BE2" w:rsidP="002D4B2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Myfyrwyr Ôl-raddedig: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14:paraId="4BDEF957" w14:textId="77777777" w:rsidR="002D4B27" w:rsidRDefault="00195BE2" w:rsidP="002D4B2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Myfyrwyr Israddedig:</w:t>
            </w:r>
          </w:p>
        </w:tc>
        <w:tc>
          <w:tcPr>
            <w:tcW w:w="4546" w:type="dxa"/>
            <w:tcBorders>
              <w:left w:val="single" w:sz="4" w:space="0" w:color="auto"/>
              <w:right w:val="single" w:sz="4" w:space="0" w:color="auto"/>
            </w:tcBorders>
          </w:tcPr>
          <w:p w14:paraId="44105E5D" w14:textId="77777777" w:rsidR="002D4B27" w:rsidRDefault="00195BE2" w:rsidP="002D4B27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Arall: (Myfyriwr/Aelod Staff nad yw'n rhan o Brifysgol Abertawe) Nodwch fanylion</w:t>
            </w:r>
          </w:p>
        </w:tc>
      </w:tr>
    </w:tbl>
    <w:p w14:paraId="16BED5BF" w14:textId="77777777" w:rsidR="00EA0FE5" w:rsidRDefault="00EA0FE5" w:rsidP="0069378D">
      <w:pPr>
        <w:pStyle w:val="BodyText"/>
        <w:rPr>
          <w:rFonts w:ascii="Arial" w:hAnsi="Arial" w:cs="Arial"/>
          <w:sz w:val="24"/>
          <w:szCs w:val="24"/>
        </w:rPr>
      </w:pPr>
    </w:p>
    <w:p w14:paraId="321AC5D9" w14:textId="77777777" w:rsidR="0069378D" w:rsidRPr="006978BF" w:rsidRDefault="00195BE2" w:rsidP="006978BF">
      <w:pPr>
        <w:pStyle w:val="Heading2"/>
        <w:shd w:val="clear" w:color="auto" w:fill="CAD400"/>
        <w:rPr>
          <w:color w:val="242F60"/>
        </w:rPr>
      </w:pPr>
      <w:r w:rsidRPr="006978BF">
        <w:rPr>
          <w:bCs/>
          <w:color w:val="242F60"/>
          <w:lang w:val="cy-GB"/>
        </w:rPr>
        <w:lastRenderedPageBreak/>
        <w:t xml:space="preserve">Statws Gwlad </w:t>
      </w:r>
    </w:p>
    <w:p w14:paraId="4824D7EB" w14:textId="77777777" w:rsidR="0069378D" w:rsidRDefault="0069378D" w:rsidP="0069378D">
      <w:pPr>
        <w:pStyle w:val="BodyText"/>
        <w:rPr>
          <w:rFonts w:ascii="Arial" w:hAnsi="Arial" w:cs="Arial"/>
        </w:rPr>
      </w:pPr>
    </w:p>
    <w:p w14:paraId="487C3427" w14:textId="77777777" w:rsidR="0069378D" w:rsidRPr="00A61934" w:rsidRDefault="00195BE2" w:rsidP="006978BF">
      <w:r w:rsidRPr="00A61934">
        <w:rPr>
          <w:rFonts w:ascii="Arial" w:hAnsi="Arial" w:cs="Arial"/>
          <w:szCs w:val="24"/>
          <w:lang w:val="cy-GB" w:eastAsia="en-GB"/>
        </w:rPr>
        <w:t xml:space="preserve">Darllenwch </w:t>
      </w:r>
      <w:hyperlink r:id="rId14" w:history="1">
        <w:r>
          <w:rPr>
            <w:rStyle w:val="Hyperlink"/>
            <w:rFonts w:ascii="Arial" w:hAnsi="Arial" w:cs="Arial"/>
            <w:szCs w:val="24"/>
            <w:lang w:val="cy-GB"/>
          </w:rPr>
          <w:t xml:space="preserve">Gyngor ar Deithio Dramor Llywodraeth y DU </w:t>
        </w:r>
      </w:hyperlink>
      <w:r>
        <w:rPr>
          <w:rFonts w:ascii="Arial" w:hAnsi="Arial" w:cs="Arial"/>
          <w:szCs w:val="24"/>
          <w:lang w:val="cy-GB"/>
        </w:rPr>
        <w:t xml:space="preserve"> a </w:t>
      </w:r>
      <w:hyperlink r:id="rId15" w:history="1">
        <w:r>
          <w:rPr>
            <w:rStyle w:val="Hyperlink"/>
            <w:rFonts w:ascii="Arial" w:hAnsi="Arial"/>
            <w:color w:val="0000FF"/>
            <w:lang w:val="cy-GB"/>
          </w:rPr>
          <w:t xml:space="preserve">Crisis24 </w:t>
        </w:r>
        <w:proofErr w:type="spellStart"/>
        <w:r>
          <w:rPr>
            <w:rStyle w:val="Hyperlink"/>
            <w:rFonts w:ascii="Arial" w:hAnsi="Arial"/>
            <w:color w:val="0000FF"/>
            <w:lang w:val="cy-GB"/>
          </w:rPr>
          <w:t>Horizon</w:t>
        </w:r>
        <w:proofErr w:type="spellEnd"/>
      </w:hyperlink>
      <w:r w:rsidRPr="00A61934">
        <w:rPr>
          <w:rFonts w:ascii="Arial" w:hAnsi="Arial" w:cs="Arial"/>
          <w:szCs w:val="24"/>
          <w:lang w:val="cy-GB"/>
        </w:rPr>
        <w:t xml:space="preserve"> (gweler y Canllaw i Asesu Risg Teithio Rhyngwladol ar sut i gael mynediad at Crisis24 Horizon) am gyngor ar deithio gan gynnwys yr holl wledydd tramwy:</w:t>
      </w:r>
    </w:p>
    <w:p w14:paraId="5FE99794" w14:textId="77777777" w:rsidR="0069378D" w:rsidRDefault="0069378D" w:rsidP="0069378D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3036"/>
        <w:gridCol w:w="2410"/>
      </w:tblGrid>
      <w:tr w:rsidR="00E61642" w14:paraId="193F7E27" w14:textId="77777777" w:rsidTr="004912BE"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1F3864"/>
          </w:tcPr>
          <w:p w14:paraId="1F68F9AF" w14:textId="77777777" w:rsidR="0069378D" w:rsidRPr="0073265A" w:rsidRDefault="00195BE2" w:rsidP="004912BE">
            <w:pPr>
              <w:rPr>
                <w:rFonts w:ascii="Arial" w:hAnsi="Arial" w:cs="Arial"/>
                <w:b/>
                <w:bCs/>
                <w:color w:val="242F60"/>
                <w:szCs w:val="24"/>
              </w:rPr>
            </w:pPr>
            <w:r w:rsidRPr="00FF6E13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cy-GB"/>
              </w:rPr>
              <w:t xml:space="preserve">Cyngor yr FCDO </w:t>
            </w:r>
          </w:p>
        </w:tc>
      </w:tr>
      <w:tr w:rsidR="00E61642" w14:paraId="1A84C9E5" w14:textId="77777777" w:rsidTr="004912BE">
        <w:tc>
          <w:tcPr>
            <w:tcW w:w="13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4DE6" w14:textId="77777777" w:rsidR="0069378D" w:rsidRPr="009B06A2" w:rsidRDefault="00195BE2" w:rsidP="00491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Ydy'r Swyddfa Dramor wedi cynghori yn erbyn </w:t>
            </w:r>
            <w:r>
              <w:rPr>
                <w:rFonts w:ascii="Arial" w:hAnsi="Arial" w:cs="Arial"/>
                <w:b/>
                <w:bCs/>
                <w:lang w:val="cy-GB"/>
              </w:rPr>
              <w:t>yr holl deithio</w:t>
            </w:r>
            <w:r>
              <w:rPr>
                <w:rFonts w:ascii="Arial" w:hAnsi="Arial" w:cs="Arial"/>
                <w:lang w:val="cy-GB"/>
              </w:rPr>
              <w:t xml:space="preserve"> i'r wlad/y rhanbarthau(s)?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43F14" w14:textId="77777777" w:rsidR="0069378D" w:rsidRPr="009B06A2" w:rsidRDefault="00195BE2" w:rsidP="00491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Ydy  </w:t>
            </w:r>
            <w:sdt>
              <w:sdtPr>
                <w:rPr>
                  <w:rFonts w:ascii="Arial" w:hAnsi="Arial" w:cs="Arial"/>
                </w:rPr>
                <w:id w:val="16477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cy-GB"/>
              </w:rPr>
              <w:t xml:space="preserve">   Nac ydy  </w:t>
            </w:r>
            <w:sdt>
              <w:sdtPr>
                <w:rPr>
                  <w:rFonts w:ascii="Arial" w:hAnsi="Arial" w:cs="Arial"/>
                </w:rPr>
                <w:id w:val="95325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sdtContent>
            </w:sdt>
          </w:p>
        </w:tc>
      </w:tr>
      <w:tr w:rsidR="00E61642" w14:paraId="3AD4A583" w14:textId="77777777" w:rsidTr="004912BE">
        <w:tc>
          <w:tcPr>
            <w:tcW w:w="1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11AF" w14:textId="77777777" w:rsidR="0069378D" w:rsidRPr="009B06A2" w:rsidRDefault="00195BE2" w:rsidP="004912BE">
            <w:pPr>
              <w:rPr>
                <w:rFonts w:ascii="Arial" w:hAnsi="Arial" w:cs="Arial"/>
              </w:rPr>
            </w:pPr>
            <w:r w:rsidRPr="009B06A2">
              <w:rPr>
                <w:rFonts w:ascii="Arial" w:hAnsi="Arial" w:cs="Arial"/>
                <w:lang w:val="cy-GB"/>
              </w:rPr>
              <w:t xml:space="preserve">Ydy'r Swyddfa Dramor wedi cynghori yn erbyn </w:t>
            </w:r>
            <w:r w:rsidRPr="009B06A2">
              <w:rPr>
                <w:rFonts w:ascii="Arial" w:hAnsi="Arial" w:cs="Arial"/>
                <w:b/>
                <w:bCs/>
                <w:lang w:val="cy-GB"/>
              </w:rPr>
              <w:t xml:space="preserve">yr holl deithio ac eithrio teithio hanfodol </w:t>
            </w:r>
            <w:r w:rsidRPr="009B06A2">
              <w:rPr>
                <w:rFonts w:ascii="Arial" w:hAnsi="Arial" w:cs="Arial"/>
                <w:lang w:val="cy-GB"/>
              </w:rPr>
              <w:t xml:space="preserve">i'r wlad/y rhanbarth(au)?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8F4" w14:textId="77777777" w:rsidR="0069378D" w:rsidRPr="009B06A2" w:rsidRDefault="00195BE2" w:rsidP="00491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Ydy  </w:t>
            </w:r>
            <w:sdt>
              <w:sdtPr>
                <w:rPr>
                  <w:rFonts w:ascii="Arial" w:hAnsi="Arial" w:cs="Arial"/>
                </w:rPr>
                <w:id w:val="156134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cy-GB"/>
              </w:rPr>
              <w:t xml:space="preserve">   Nac ydy  </w:t>
            </w:r>
            <w:sdt>
              <w:sdtPr>
                <w:rPr>
                  <w:rFonts w:ascii="Arial" w:hAnsi="Arial" w:cs="Arial"/>
                </w:rPr>
                <w:id w:val="119920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sdtContent>
            </w:sdt>
          </w:p>
        </w:tc>
      </w:tr>
    </w:tbl>
    <w:p w14:paraId="0ADE6983" w14:textId="77777777" w:rsidR="0069378D" w:rsidRPr="00A216AB" w:rsidRDefault="0069378D" w:rsidP="0069378D">
      <w:pPr>
        <w:rPr>
          <w:rFonts w:ascii="Arial" w:hAnsi="Arial" w:cs="Arial"/>
          <w:b/>
          <w:szCs w:val="24"/>
        </w:rPr>
      </w:pPr>
      <w:bookmarkStart w:id="0" w:name="_Hlk107575661"/>
    </w:p>
    <w:bookmarkEnd w:id="0"/>
    <w:tbl>
      <w:tblPr>
        <w:tblStyle w:val="TableGrid1"/>
        <w:tblpPr w:leftFromText="180" w:rightFromText="180" w:vertAnchor="text" w:horzAnchor="margin" w:tblpY="125"/>
        <w:tblW w:w="5021" w:type="pct"/>
        <w:tblLayout w:type="fixed"/>
        <w:tblLook w:val="04A0" w:firstRow="1" w:lastRow="0" w:firstColumn="1" w:lastColumn="0" w:noHBand="0" w:noVBand="1"/>
      </w:tblPr>
      <w:tblGrid>
        <w:gridCol w:w="2497"/>
        <w:gridCol w:w="2296"/>
        <w:gridCol w:w="1697"/>
        <w:gridCol w:w="1793"/>
        <w:gridCol w:w="1731"/>
        <w:gridCol w:w="2086"/>
        <w:gridCol w:w="1672"/>
        <w:gridCol w:w="1681"/>
      </w:tblGrid>
      <w:tr w:rsidR="00E61642" w14:paraId="53DCC381" w14:textId="77777777" w:rsidTr="004912BE">
        <w:trPr>
          <w:trHeight w:val="276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1F3864"/>
          </w:tcPr>
          <w:p w14:paraId="11826EAE" w14:textId="77777777" w:rsidR="0069378D" w:rsidRPr="0073265A" w:rsidRDefault="00195BE2" w:rsidP="004912BE">
            <w:pPr>
              <w:widowControl/>
              <w:contextualSpacing/>
              <w:rPr>
                <w:rFonts w:ascii="Arial" w:hAnsi="Arial" w:cs="Arial"/>
                <w:b/>
                <w:color w:val="242F60"/>
                <w:szCs w:val="24"/>
              </w:rPr>
            </w:pPr>
            <w:r w:rsidRPr="00DC6FB4">
              <w:rPr>
                <w:rFonts w:ascii="Arial" w:hAnsi="Arial" w:cs="Arial"/>
                <w:color w:val="FF9933"/>
                <w:lang w:val="cy-GB"/>
              </w:rPr>
              <w:br w:type="page"/>
            </w:r>
            <w:r w:rsidRPr="00DC6FB4">
              <w:rPr>
                <w:rFonts w:ascii="Arial" w:hAnsi="Arial" w:cs="Arial"/>
                <w:color w:val="FF9933"/>
                <w:lang w:val="cy-GB"/>
              </w:rPr>
              <w:br w:type="page"/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cy-GB"/>
              </w:rPr>
              <w:t>Sgôr Risg Crisis24 Horizon</w:t>
            </w:r>
          </w:p>
        </w:tc>
      </w:tr>
      <w:tr w:rsidR="00E61642" w14:paraId="0FCA471D" w14:textId="77777777" w:rsidTr="004912BE">
        <w:trPr>
          <w:trHeight w:val="36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511D7" w14:textId="77777777" w:rsidR="0069378D" w:rsidRPr="00CC682D" w:rsidRDefault="00195BE2" w:rsidP="004912BE">
            <w:pPr>
              <w:widowControl/>
              <w:contextualSpacing/>
              <w:rPr>
                <w:rFonts w:ascii="Arial" w:hAnsi="Arial" w:cs="Arial"/>
                <w:szCs w:val="24"/>
              </w:rPr>
            </w:pPr>
            <w:r>
              <w:rPr>
                <w:rStyle w:val="Hyperlink"/>
                <w:rFonts w:ascii="Arial" w:hAnsi="Arial" w:cs="Arial"/>
                <w:color w:val="auto"/>
                <w:szCs w:val="24"/>
                <w:u w:val="none"/>
                <w:lang w:val="cy-GB"/>
              </w:rPr>
              <w:t>Nodwch y rhif a neilltuwyd i bob un o'r categorïau risg ar ddyddiad cwblhau'r ffurflen.</w:t>
            </w:r>
          </w:p>
        </w:tc>
      </w:tr>
      <w:tr w:rsidR="00E61642" w14:paraId="09BDB089" w14:textId="77777777" w:rsidTr="004912BE">
        <w:trPr>
          <w:trHeight w:val="276"/>
        </w:trPr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</w:tcPr>
          <w:p w14:paraId="5E16ED7D" w14:textId="77777777" w:rsidR="0069378D" w:rsidRPr="00BE3A72" w:rsidRDefault="00195BE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Gwlad:</w:t>
            </w:r>
          </w:p>
        </w:tc>
        <w:tc>
          <w:tcPr>
            <w:tcW w:w="743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30A1B8F7" w14:textId="77777777" w:rsidR="0069378D" w:rsidRPr="006C2503" w:rsidRDefault="00195BE2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 xml:space="preserve">Cyrchfan neu wlad dramwy </w:t>
            </w:r>
          </w:p>
        </w:tc>
        <w:tc>
          <w:tcPr>
            <w:tcW w:w="54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4741AC6E" w14:textId="77777777" w:rsidR="0069378D" w:rsidRPr="006C2503" w:rsidRDefault="00195BE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Risg gyffredinol</w:t>
            </w:r>
          </w:p>
        </w:tc>
        <w:tc>
          <w:tcPr>
            <w:tcW w:w="57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3D80C37D" w14:textId="77777777" w:rsidR="0069378D" w:rsidRPr="006C2503" w:rsidRDefault="00195BE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Diogelwch</w:t>
            </w:r>
          </w:p>
        </w:tc>
        <w:tc>
          <w:tcPr>
            <w:tcW w:w="560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0FD86FD9" w14:textId="77777777" w:rsidR="0069378D" w:rsidRPr="006C2503" w:rsidRDefault="00195BE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Amgylcheddol</w:t>
            </w:r>
          </w:p>
        </w:tc>
        <w:tc>
          <w:tcPr>
            <w:tcW w:w="675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7D479EB6" w14:textId="77777777" w:rsidR="0069378D" w:rsidRPr="006C2503" w:rsidRDefault="00195BE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Isadeiledd</w:t>
            </w:r>
          </w:p>
        </w:tc>
        <w:tc>
          <w:tcPr>
            <w:tcW w:w="541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3FA0A5E0" w14:textId="77777777" w:rsidR="0069378D" w:rsidRPr="006C2503" w:rsidRDefault="00195BE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Meddygol</w:t>
            </w:r>
          </w:p>
        </w:tc>
        <w:tc>
          <w:tcPr>
            <w:tcW w:w="545" w:type="pct"/>
            <w:tcBorders>
              <w:top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10862A9" w14:textId="77777777" w:rsidR="0069378D" w:rsidRPr="006C2503" w:rsidRDefault="00195BE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Gwleidyddol</w:t>
            </w:r>
          </w:p>
        </w:tc>
      </w:tr>
      <w:tr w:rsidR="00E61642" w14:paraId="058418CC" w14:textId="77777777" w:rsidTr="004912BE">
        <w:trPr>
          <w:trHeight w:val="369"/>
        </w:trPr>
        <w:tc>
          <w:tcPr>
            <w:tcW w:w="808" w:type="pct"/>
            <w:tcBorders>
              <w:top w:val="single" w:sz="8" w:space="0" w:color="000000" w:themeColor="text1"/>
              <w:left w:val="single" w:sz="4" w:space="0" w:color="auto"/>
            </w:tcBorders>
          </w:tcPr>
          <w:p w14:paraId="4D2A21A7" w14:textId="77777777" w:rsidR="0069378D" w:rsidRPr="002E00D3" w:rsidRDefault="0069378D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43" w:type="pct"/>
            <w:tcBorders>
              <w:top w:val="single" w:sz="8" w:space="0" w:color="000000" w:themeColor="text1"/>
            </w:tcBorders>
          </w:tcPr>
          <w:p w14:paraId="6459F21C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000000" w:themeColor="text1"/>
            </w:tcBorders>
          </w:tcPr>
          <w:p w14:paraId="69AA1255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 w:themeColor="text1"/>
            </w:tcBorders>
          </w:tcPr>
          <w:p w14:paraId="3C8E31E1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59" w:type="pct"/>
            <w:tcBorders>
              <w:top w:val="single" w:sz="8" w:space="0" w:color="000000" w:themeColor="text1"/>
            </w:tcBorders>
          </w:tcPr>
          <w:p w14:paraId="361C46E7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75" w:type="pct"/>
            <w:tcBorders>
              <w:top w:val="single" w:sz="8" w:space="0" w:color="000000" w:themeColor="text1"/>
            </w:tcBorders>
          </w:tcPr>
          <w:p w14:paraId="75D8CE4D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1" w:type="pct"/>
            <w:tcBorders>
              <w:top w:val="single" w:sz="8" w:space="0" w:color="000000" w:themeColor="text1"/>
            </w:tcBorders>
          </w:tcPr>
          <w:p w14:paraId="196F5DA1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5" w:type="pct"/>
            <w:tcBorders>
              <w:top w:val="single" w:sz="8" w:space="0" w:color="000000" w:themeColor="text1"/>
              <w:right w:val="single" w:sz="4" w:space="0" w:color="auto"/>
            </w:tcBorders>
          </w:tcPr>
          <w:p w14:paraId="6067B47D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E61642" w14:paraId="19C44D14" w14:textId="77777777" w:rsidTr="004912BE">
        <w:trPr>
          <w:trHeight w:val="369"/>
        </w:trPr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37B8077A" w14:textId="77777777" w:rsidR="0069378D" w:rsidRPr="002E00D3" w:rsidRDefault="0069378D" w:rsidP="004912BE">
            <w:pPr>
              <w:widowControl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2A03A418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68BAFF36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8DDBA4B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1D40BCDE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579A6085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5875C048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pct"/>
            <w:tcBorders>
              <w:bottom w:val="single" w:sz="4" w:space="0" w:color="auto"/>
              <w:right w:val="single" w:sz="4" w:space="0" w:color="auto"/>
            </w:tcBorders>
          </w:tcPr>
          <w:p w14:paraId="385E6E90" w14:textId="77777777" w:rsidR="0069378D" w:rsidRPr="002E00D3" w:rsidRDefault="0069378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ACDA5AD" w14:textId="77777777" w:rsidR="003869C0" w:rsidRPr="003869C0" w:rsidRDefault="003869C0" w:rsidP="003869C0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</w:p>
    <w:p w14:paraId="5E59942B" w14:textId="77777777" w:rsidR="001068BD" w:rsidRDefault="001068BD" w:rsidP="00EE4343">
      <w:pPr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5612"/>
      </w:tblGrid>
      <w:tr w:rsidR="00E61642" w14:paraId="74D2A5E2" w14:textId="77777777" w:rsidTr="004175E5">
        <w:tc>
          <w:tcPr>
            <w:tcW w:w="15388" w:type="dxa"/>
            <w:gridSpan w:val="2"/>
            <w:shd w:val="clear" w:color="auto" w:fill="1F3864"/>
          </w:tcPr>
          <w:p w14:paraId="2D9629E9" w14:textId="23B8AFC4" w:rsidR="004175E5" w:rsidRPr="0073265A" w:rsidRDefault="00195BE2" w:rsidP="00EE4343">
            <w:pPr>
              <w:rPr>
                <w:rFonts w:ascii="Arial" w:hAnsi="Arial" w:cs="Arial"/>
                <w:b/>
                <w:bCs/>
                <w:color w:val="242F60"/>
                <w:szCs w:val="24"/>
              </w:rPr>
            </w:pPr>
            <w:r w:rsidRPr="00583587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cy-GB"/>
              </w:rPr>
              <w:t xml:space="preserve">Ffurflenni ychwanegol wedi'u cynnwys </w:t>
            </w:r>
            <w:r w:rsidR="00F025CA" w:rsidRPr="007B15F7">
              <w:rPr>
                <w:rFonts w:ascii="Arial" w:hAnsi="Arial" w:cs="Arial"/>
                <w:szCs w:val="24"/>
                <w:lang w:val="cy-GB"/>
              </w:rPr>
              <w:t>(Gweler y</w:t>
            </w:r>
            <w:r w:rsidR="00A84126">
              <w:rPr>
                <w:rFonts w:ascii="Arial" w:hAnsi="Arial" w:cs="Arial"/>
                <w:szCs w:val="24"/>
                <w:lang w:val="cy-GB"/>
              </w:rPr>
              <w:t xml:space="preserve"> </w:t>
            </w:r>
            <w:hyperlink r:id="rId16" w:anchor="international-travel=is-expanded" w:history="1">
              <w:r w:rsidR="00F025CA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  <w:lang w:val="cy-GB"/>
                </w:rPr>
                <w:t>Tudalennau Iechyd a Diogelwch Staff</w:t>
              </w:r>
              <w:r w:rsidR="00F025CA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  <w:u w:val="none"/>
                  <w:lang w:val="cy-GB"/>
                </w:rPr>
                <w:t xml:space="preserve"> </w:t>
              </w:r>
            </w:hyperlink>
            <w:r w:rsidR="00F025CA" w:rsidRPr="00EB608C">
              <w:rPr>
                <w:rFonts w:ascii="Arial" w:hAnsi="Arial" w:cs="Arial"/>
                <w:color w:val="FFFFFF" w:themeColor="background1"/>
                <w:szCs w:val="24"/>
                <w:lang w:val="cy-GB"/>
              </w:rPr>
              <w:t xml:space="preserve">neu’r </w:t>
            </w:r>
            <w:hyperlink r:id="rId17" w:anchor="international-travel=is-expanded" w:history="1">
              <w:r w:rsidR="00F025CA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  <w:lang w:val="cy-GB"/>
                </w:rPr>
                <w:t>Tudalennau Iechyd a Diogelwch Myfyrwyr Ôl-raddedig</w:t>
              </w:r>
            </w:hyperlink>
            <w:r w:rsidR="00F025CA">
              <w:rPr>
                <w:rFonts w:ascii="Arial" w:hAnsi="Arial" w:cs="Arial"/>
                <w:color w:val="FFFFFF" w:themeColor="background1"/>
                <w:szCs w:val="24"/>
                <w:lang w:val="cy-GB"/>
              </w:rPr>
              <w:t>)</w:t>
            </w:r>
          </w:p>
        </w:tc>
      </w:tr>
      <w:tr w:rsidR="00E61642" w14:paraId="159E2109" w14:textId="77777777" w:rsidTr="00B52758">
        <w:tc>
          <w:tcPr>
            <w:tcW w:w="9776" w:type="dxa"/>
          </w:tcPr>
          <w:p w14:paraId="5032D1ED" w14:textId="77777777" w:rsidR="003724E1" w:rsidRDefault="00195BE2" w:rsidP="00EE4343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Ffurflen Cais i Deithio (gofynnol) </w:t>
            </w:r>
          </w:p>
        </w:tc>
        <w:tc>
          <w:tcPr>
            <w:tcW w:w="5612" w:type="dxa"/>
          </w:tcPr>
          <w:p w14:paraId="48AC50A2" w14:textId="77777777" w:rsidR="003724E1" w:rsidRPr="00B52758" w:rsidRDefault="002C0D8A" w:rsidP="00FF1223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0408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758"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E61642" w14:paraId="14E3FCAF" w14:textId="77777777" w:rsidTr="00B52758">
        <w:tc>
          <w:tcPr>
            <w:tcW w:w="9776" w:type="dxa"/>
          </w:tcPr>
          <w:p w14:paraId="6E660300" w14:textId="77777777" w:rsidR="003724E1" w:rsidRDefault="00195BE2" w:rsidP="00EE4343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Ffurflen Datganiad a Gwybodaeth Cyfranogwr (ar gyfer teithio mewn grŵp yn unig) </w:t>
            </w:r>
          </w:p>
        </w:tc>
        <w:tc>
          <w:tcPr>
            <w:tcW w:w="5612" w:type="dxa"/>
          </w:tcPr>
          <w:p w14:paraId="5A8E01B2" w14:textId="77777777" w:rsidR="003724E1" w:rsidRPr="00B52758" w:rsidRDefault="002C0D8A" w:rsidP="00FF1223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6067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758"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E61642" w14:paraId="2BD9B940" w14:textId="77777777" w:rsidTr="00B52758">
        <w:tc>
          <w:tcPr>
            <w:tcW w:w="9776" w:type="dxa"/>
          </w:tcPr>
          <w:p w14:paraId="09617216" w14:textId="77777777" w:rsidR="00C52D36" w:rsidRDefault="00195BE2" w:rsidP="00EE4343">
            <w:pPr>
              <w:rPr>
                <w:rFonts w:ascii="Arial" w:hAnsi="Arial" w:cs="Arial"/>
                <w:szCs w:val="24"/>
              </w:rPr>
            </w:pPr>
            <w:r w:rsidRPr="00332F8D">
              <w:rPr>
                <w:rFonts w:ascii="Arial" w:hAnsi="Arial" w:cs="Arial"/>
                <w:szCs w:val="24"/>
                <w:lang w:val="cy-GB"/>
              </w:rPr>
              <w:t>Ffurflen Asesu Risg Gymedrol/Uchel Gwaith Maes (lle bo'n berthnasol)</w:t>
            </w:r>
          </w:p>
        </w:tc>
        <w:sdt>
          <w:sdtPr>
            <w:rPr>
              <w:rFonts w:ascii="Arial" w:hAnsi="Arial" w:cs="Arial"/>
              <w:szCs w:val="24"/>
            </w:rPr>
            <w:id w:val="80457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2" w:type="dxa"/>
              </w:tcPr>
              <w:p w14:paraId="7A62656B" w14:textId="77777777" w:rsidR="00C52D36" w:rsidRDefault="00195BE2" w:rsidP="00FF1223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p>
            </w:tc>
          </w:sdtContent>
        </w:sdt>
      </w:tr>
    </w:tbl>
    <w:p w14:paraId="5AA49DFF" w14:textId="77777777" w:rsidR="00CE2267" w:rsidRDefault="00CE2267" w:rsidP="00EE4343">
      <w:pPr>
        <w:rPr>
          <w:rFonts w:ascii="Arial" w:hAnsi="Arial" w:cs="Arial"/>
          <w:b/>
          <w:bCs/>
          <w:szCs w:val="24"/>
        </w:rPr>
      </w:pPr>
    </w:p>
    <w:p w14:paraId="784E1FFE" w14:textId="77777777" w:rsidR="00D3511A" w:rsidRDefault="00D3511A" w:rsidP="00EE4343">
      <w:pPr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61642" w14:paraId="51E99C3A" w14:textId="77777777" w:rsidTr="0046060B">
        <w:tc>
          <w:tcPr>
            <w:tcW w:w="15388" w:type="dxa"/>
            <w:shd w:val="clear" w:color="auto" w:fill="CAD400"/>
          </w:tcPr>
          <w:p w14:paraId="682E43BD" w14:textId="77777777" w:rsidR="00D3511A" w:rsidRPr="0046060B" w:rsidRDefault="00195BE2" w:rsidP="004606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060B">
              <w:rPr>
                <w:rFonts w:ascii="Arial" w:hAnsi="Arial" w:cs="Arial"/>
                <w:b/>
                <w:bCs/>
                <w:color w:val="242F60"/>
                <w:sz w:val="28"/>
                <w:szCs w:val="28"/>
                <w:lang w:val="cy-GB"/>
              </w:rPr>
              <w:t>Amserlen Arfaethedig</w:t>
            </w:r>
          </w:p>
        </w:tc>
      </w:tr>
      <w:tr w:rsidR="00E61642" w14:paraId="4F86CC4B" w14:textId="77777777" w:rsidTr="0046060B">
        <w:tc>
          <w:tcPr>
            <w:tcW w:w="15388" w:type="dxa"/>
            <w:shd w:val="clear" w:color="auto" w:fill="242F60"/>
          </w:tcPr>
          <w:p w14:paraId="0A1B2C7F" w14:textId="77777777" w:rsidR="00D3511A" w:rsidRPr="0046060B" w:rsidRDefault="00195BE2" w:rsidP="004912BE">
            <w:pPr>
              <w:rPr>
                <w:rFonts w:ascii="Arial" w:hAnsi="Arial" w:cs="Arial"/>
                <w:b/>
                <w:bCs/>
                <w:szCs w:val="24"/>
              </w:rPr>
            </w:pPr>
            <w:r w:rsidRPr="0046060B">
              <w:rPr>
                <w:rFonts w:ascii="Arial" w:hAnsi="Arial" w:cs="Arial"/>
                <w:b/>
                <w:bCs/>
                <w:szCs w:val="24"/>
                <w:lang w:val="cy-GB"/>
              </w:rPr>
              <w:t>Lleoliad (gwlad a rhanbarth, gan gynnwys gwledydd tramwy (maes awyr yn unig)):</w:t>
            </w:r>
          </w:p>
        </w:tc>
      </w:tr>
      <w:tr w:rsidR="00E61642" w14:paraId="60B89E37" w14:textId="77777777" w:rsidTr="004912BE">
        <w:tc>
          <w:tcPr>
            <w:tcW w:w="15388" w:type="dxa"/>
          </w:tcPr>
          <w:p w14:paraId="01583004" w14:textId="77777777" w:rsidR="00D3511A" w:rsidRDefault="00D3511A" w:rsidP="004912BE">
            <w:pPr>
              <w:rPr>
                <w:rFonts w:ascii="Arial" w:hAnsi="Arial" w:cs="Arial"/>
                <w:szCs w:val="24"/>
              </w:rPr>
            </w:pPr>
          </w:p>
          <w:p w14:paraId="2F36C9F8" w14:textId="77777777" w:rsidR="00D3511A" w:rsidRDefault="00D3511A" w:rsidP="004912BE">
            <w:pPr>
              <w:rPr>
                <w:rFonts w:ascii="Arial" w:hAnsi="Arial" w:cs="Arial"/>
                <w:szCs w:val="24"/>
              </w:rPr>
            </w:pPr>
          </w:p>
          <w:p w14:paraId="63EEF1A1" w14:textId="77777777" w:rsidR="00D3511A" w:rsidRPr="007D2FC8" w:rsidRDefault="00D3511A" w:rsidP="004912BE">
            <w:pPr>
              <w:rPr>
                <w:rFonts w:ascii="Arial" w:hAnsi="Arial" w:cs="Arial"/>
                <w:szCs w:val="24"/>
              </w:rPr>
            </w:pPr>
          </w:p>
        </w:tc>
      </w:tr>
      <w:tr w:rsidR="00E61642" w14:paraId="37549F5C" w14:textId="77777777" w:rsidTr="0046060B">
        <w:tc>
          <w:tcPr>
            <w:tcW w:w="15388" w:type="dxa"/>
            <w:shd w:val="clear" w:color="auto" w:fill="242F60"/>
          </w:tcPr>
          <w:p w14:paraId="259A9BB8" w14:textId="77777777" w:rsidR="00D3511A" w:rsidRPr="0046060B" w:rsidRDefault="00195BE2" w:rsidP="004912BE">
            <w:pPr>
              <w:rPr>
                <w:rFonts w:ascii="Arial" w:hAnsi="Arial" w:cs="Arial"/>
                <w:b/>
                <w:bCs/>
                <w:szCs w:val="24"/>
              </w:rPr>
            </w:pPr>
            <w:r w:rsidRPr="0046060B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cy-GB"/>
              </w:rPr>
              <w:lastRenderedPageBreak/>
              <w:t>Diben yr ymweliad:</w:t>
            </w:r>
          </w:p>
        </w:tc>
      </w:tr>
      <w:tr w:rsidR="00E61642" w14:paraId="4FE6F03D" w14:textId="77777777" w:rsidTr="004912BE">
        <w:tc>
          <w:tcPr>
            <w:tcW w:w="15388" w:type="dxa"/>
          </w:tcPr>
          <w:p w14:paraId="44726B22" w14:textId="77777777" w:rsidR="00D3511A" w:rsidRDefault="00D3511A" w:rsidP="004912BE">
            <w:pPr>
              <w:rPr>
                <w:rFonts w:ascii="Arial" w:hAnsi="Arial" w:cs="Arial"/>
                <w:szCs w:val="24"/>
              </w:rPr>
            </w:pPr>
          </w:p>
          <w:p w14:paraId="7484C19A" w14:textId="77777777" w:rsidR="00D3511A" w:rsidRDefault="00D3511A" w:rsidP="004912BE">
            <w:pPr>
              <w:rPr>
                <w:rFonts w:ascii="Arial" w:hAnsi="Arial" w:cs="Arial"/>
                <w:szCs w:val="24"/>
              </w:rPr>
            </w:pPr>
          </w:p>
          <w:p w14:paraId="24043160" w14:textId="77777777" w:rsidR="00D3511A" w:rsidRPr="007D2FC8" w:rsidRDefault="00D3511A" w:rsidP="004912BE">
            <w:pPr>
              <w:rPr>
                <w:rFonts w:ascii="Arial" w:hAnsi="Arial" w:cs="Arial"/>
                <w:szCs w:val="24"/>
              </w:rPr>
            </w:pPr>
          </w:p>
        </w:tc>
      </w:tr>
      <w:tr w:rsidR="00E61642" w14:paraId="016BA5BC" w14:textId="77777777" w:rsidTr="0046060B">
        <w:tc>
          <w:tcPr>
            <w:tcW w:w="15388" w:type="dxa"/>
            <w:shd w:val="clear" w:color="auto" w:fill="242F60"/>
          </w:tcPr>
          <w:p w14:paraId="699B2F1F" w14:textId="77777777" w:rsidR="00D3511A" w:rsidRPr="0046060B" w:rsidRDefault="00195BE2" w:rsidP="004912BE">
            <w:pPr>
              <w:rPr>
                <w:rFonts w:ascii="Arial" w:hAnsi="Arial" w:cs="Arial"/>
                <w:b/>
                <w:bCs/>
                <w:szCs w:val="24"/>
              </w:rPr>
            </w:pPr>
            <w:r w:rsidRPr="0046060B">
              <w:rPr>
                <w:rFonts w:ascii="Arial" w:hAnsi="Arial" w:cs="Arial"/>
                <w:b/>
                <w:bCs/>
                <w:szCs w:val="24"/>
                <w:lang w:val="cy-GB"/>
              </w:rPr>
              <w:t>Mantais i'r cyfranogwyr/y Brifysgol:</w:t>
            </w:r>
          </w:p>
        </w:tc>
      </w:tr>
      <w:tr w:rsidR="00E61642" w14:paraId="1B84B2B7" w14:textId="77777777" w:rsidTr="004912BE">
        <w:tc>
          <w:tcPr>
            <w:tcW w:w="15388" w:type="dxa"/>
          </w:tcPr>
          <w:p w14:paraId="19C1DF3D" w14:textId="77777777" w:rsidR="00D3511A" w:rsidRDefault="00D3511A" w:rsidP="004912BE">
            <w:pPr>
              <w:rPr>
                <w:rFonts w:ascii="Arial" w:hAnsi="Arial" w:cs="Arial"/>
                <w:szCs w:val="24"/>
              </w:rPr>
            </w:pPr>
          </w:p>
          <w:p w14:paraId="3D9DD4A5" w14:textId="77777777" w:rsidR="00D3511A" w:rsidRDefault="00D3511A" w:rsidP="004912BE">
            <w:pPr>
              <w:rPr>
                <w:rFonts w:ascii="Arial" w:hAnsi="Arial" w:cs="Arial"/>
                <w:szCs w:val="24"/>
              </w:rPr>
            </w:pPr>
          </w:p>
          <w:p w14:paraId="6AF386BB" w14:textId="77777777" w:rsidR="00D3511A" w:rsidRPr="007D2FC8" w:rsidRDefault="00D3511A" w:rsidP="004912B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CC8D6D8" w14:textId="77777777" w:rsidR="007E459E" w:rsidRDefault="007E459E"/>
    <w:p w14:paraId="4FE6F76E" w14:textId="77777777" w:rsidR="001140A7" w:rsidRDefault="001140A7"/>
    <w:p w14:paraId="6AAF246E" w14:textId="77777777" w:rsidR="007A51D3" w:rsidRPr="0046060B" w:rsidRDefault="00195BE2" w:rsidP="0046060B">
      <w:pPr>
        <w:pStyle w:val="Heading2"/>
        <w:shd w:val="clear" w:color="auto" w:fill="CAD400"/>
        <w:rPr>
          <w:color w:val="242F60"/>
        </w:rPr>
      </w:pPr>
      <w:r w:rsidRPr="0046060B">
        <w:rPr>
          <w:bCs/>
          <w:color w:val="242F60"/>
          <w:lang w:val="cy-GB"/>
        </w:rPr>
        <w:t>Cynllun Teithio</w:t>
      </w:r>
    </w:p>
    <w:p w14:paraId="5C157842" w14:textId="77777777" w:rsidR="007A51D3" w:rsidRDefault="007A51D3"/>
    <w:tbl>
      <w:tblPr>
        <w:tblStyle w:val="TableGrid"/>
        <w:tblW w:w="15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65"/>
        <w:gridCol w:w="7581"/>
      </w:tblGrid>
      <w:tr w:rsidR="00E61642" w14:paraId="42C38847" w14:textId="77777777" w:rsidTr="005677CE">
        <w:tc>
          <w:tcPr>
            <w:tcW w:w="7865" w:type="dxa"/>
          </w:tcPr>
          <w:p w14:paraId="3EB3762F" w14:textId="77777777" w:rsidR="00347E6D" w:rsidRPr="002E4B24" w:rsidRDefault="00195BE2" w:rsidP="00C7575F">
            <w:pPr>
              <w:widowControl/>
              <w:rPr>
                <w:rFonts w:ascii="Arial" w:hAnsi="Arial" w:cs="Arial"/>
                <w:szCs w:val="24"/>
              </w:rPr>
            </w:pPr>
            <w:r w:rsidRPr="00CA7A8E">
              <w:rPr>
                <w:rFonts w:ascii="Arial" w:hAnsi="Arial" w:cs="Arial"/>
                <w:b/>
                <w:bCs/>
                <w:szCs w:val="24"/>
                <w:lang w:val="cy-GB"/>
              </w:rPr>
              <w:t xml:space="preserve">Gofynion mynediad y Wlad: </w:t>
            </w:r>
            <w:hyperlink r:id="rId18" w:history="1">
              <w:r w:rsidR="002E4B24" w:rsidRPr="00F90D41">
                <w:rPr>
                  <w:rStyle w:val="Hyperlink"/>
                  <w:rFonts w:ascii="Arial" w:hAnsi="Arial" w:cs="Arial"/>
                  <w:szCs w:val="24"/>
                  <w:lang w:val="cy-GB"/>
                </w:rPr>
                <w:t>https://www.gov.uk/foreign-travel-advice/</w:t>
              </w:r>
            </w:hyperlink>
            <w:r w:rsidRPr="008B3D15">
              <w:rPr>
                <w:rFonts w:ascii="Arial" w:hAnsi="Arial" w:cs="Arial"/>
                <w:color w:val="0000FF"/>
                <w:szCs w:val="24"/>
                <w:u w:val="single"/>
                <w:lang w:val="cy-GB"/>
              </w:rPr>
              <w:t xml:space="preserve"> </w:t>
            </w:r>
          </w:p>
          <w:p w14:paraId="05C9CCBC" w14:textId="77777777" w:rsidR="00360FE1" w:rsidRPr="00360FE1" w:rsidRDefault="00195BE2" w:rsidP="00C7575F">
            <w:pPr>
              <w:widowControl/>
              <w:rPr>
                <w:rFonts w:ascii="Arial" w:hAnsi="Arial" w:cs="Arial"/>
                <w:bCs/>
                <w:szCs w:val="24"/>
              </w:rPr>
            </w:pPr>
            <w:r w:rsidRPr="00B078A3">
              <w:rPr>
                <w:rFonts w:ascii="Arial" w:hAnsi="Arial" w:cs="Arial"/>
                <w:bCs/>
                <w:szCs w:val="24"/>
                <w:lang w:val="cy-GB"/>
              </w:rPr>
              <w:t>Mae'n rhaid i'r adran hon gynnwys yr holl ofynion mynediad ar gyfer yr holl deithwyr. Ystyriwch y gofynion ar gyfer gwahanol grwpiau o unigolion e.e. cenedligrwydd y teithiwr (gofynion fisâu), statws brechu ar gyfer clefydau trosglwyddadwy neu ble mae angen brechiadau penodol gan ddibynnu ar y wlad rydych chi'n teithio ohoni.</w:t>
            </w:r>
          </w:p>
        </w:tc>
        <w:tc>
          <w:tcPr>
            <w:tcW w:w="7581" w:type="dxa"/>
          </w:tcPr>
          <w:p w14:paraId="29BFEBBD" w14:textId="77777777" w:rsidR="00347E6D" w:rsidRPr="009B06A2" w:rsidRDefault="00347E6D" w:rsidP="00347E6D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E61642" w14:paraId="55A97C61" w14:textId="77777777" w:rsidTr="007D4ADD">
        <w:trPr>
          <w:trHeight w:val="278"/>
        </w:trPr>
        <w:tc>
          <w:tcPr>
            <w:tcW w:w="7865" w:type="dxa"/>
            <w:vMerge w:val="restart"/>
          </w:tcPr>
          <w:p w14:paraId="624FE4BB" w14:textId="77777777" w:rsidR="00015AC0" w:rsidRPr="00CA7A8E" w:rsidRDefault="00195BE2" w:rsidP="007D4ADD">
            <w:pPr>
              <w:widowControl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Pa frechiadau sy'n ofynnol/a argymhellir?</w:t>
            </w:r>
            <w:r>
              <w:rPr>
                <w:rFonts w:ascii="Arial" w:hAnsi="Arial" w:cs="Arial"/>
                <w:szCs w:val="24"/>
                <w:lang w:val="cy-GB"/>
              </w:rPr>
              <w:t>Nodwch fanylion:</w:t>
            </w:r>
          </w:p>
        </w:tc>
        <w:tc>
          <w:tcPr>
            <w:tcW w:w="7581" w:type="dxa"/>
          </w:tcPr>
          <w:p w14:paraId="2E06CB14" w14:textId="77777777" w:rsidR="00015AC0" w:rsidRPr="00583587" w:rsidRDefault="00195BE2" w:rsidP="007D4ADD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583587">
              <w:rPr>
                <w:rFonts w:ascii="Arial" w:hAnsi="Arial" w:cs="Arial"/>
                <w:b/>
                <w:bCs/>
                <w:color w:val="000000" w:themeColor="text1"/>
                <w:szCs w:val="24"/>
                <w:lang w:val="cy-GB"/>
              </w:rPr>
              <w:t>Gofynnol:</w:t>
            </w:r>
          </w:p>
        </w:tc>
      </w:tr>
      <w:tr w:rsidR="00E61642" w14:paraId="5F47611A" w14:textId="77777777" w:rsidTr="007D4ADD">
        <w:trPr>
          <w:trHeight w:val="277"/>
        </w:trPr>
        <w:tc>
          <w:tcPr>
            <w:tcW w:w="7865" w:type="dxa"/>
            <w:vMerge/>
          </w:tcPr>
          <w:p w14:paraId="62158554" w14:textId="77777777" w:rsidR="00015AC0" w:rsidRPr="00CA7A8E" w:rsidRDefault="00015AC0" w:rsidP="007D4ADD">
            <w:pPr>
              <w:widowControl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581" w:type="dxa"/>
          </w:tcPr>
          <w:p w14:paraId="6EA8DD86" w14:textId="77777777" w:rsidR="00015AC0" w:rsidRPr="00583587" w:rsidRDefault="00195BE2" w:rsidP="007D4ADD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583587">
              <w:rPr>
                <w:rFonts w:ascii="Arial" w:hAnsi="Arial" w:cs="Arial"/>
                <w:b/>
                <w:bCs/>
                <w:color w:val="000000" w:themeColor="text1"/>
                <w:szCs w:val="24"/>
                <w:lang w:val="cy-GB"/>
              </w:rPr>
              <w:t>Argymhellir:</w:t>
            </w:r>
          </w:p>
        </w:tc>
      </w:tr>
      <w:tr w:rsidR="00E61642" w14:paraId="213AAF7B" w14:textId="77777777" w:rsidTr="005677CE">
        <w:tc>
          <w:tcPr>
            <w:tcW w:w="7865" w:type="dxa"/>
          </w:tcPr>
          <w:p w14:paraId="5065135D" w14:textId="7F3BBE54" w:rsidR="00347E6D" w:rsidRPr="008B3D15" w:rsidRDefault="00195BE2" w:rsidP="00C7575F">
            <w:pPr>
              <w:widowControl/>
              <w:rPr>
                <w:rFonts w:ascii="Arial" w:hAnsi="Arial" w:cs="Arial"/>
                <w:color w:val="0000FF"/>
                <w:szCs w:val="24"/>
                <w:u w:val="single"/>
              </w:rPr>
            </w:pPr>
            <w:r w:rsidRPr="00CA7A8E">
              <w:rPr>
                <w:rFonts w:ascii="Arial" w:hAnsi="Arial" w:cs="Arial"/>
                <w:b/>
                <w:bCs/>
                <w:szCs w:val="24"/>
                <w:lang w:val="cy-GB"/>
              </w:rPr>
              <w:t>Gofynion dychwelyd:</w:t>
            </w:r>
            <w:r w:rsidR="00A84126">
              <w:rPr>
                <w:rFonts w:ascii="Arial" w:hAnsi="Arial" w:cs="Arial"/>
                <w:b/>
                <w:bCs/>
                <w:szCs w:val="24"/>
                <w:lang w:val="cy-GB"/>
              </w:rPr>
              <w:t xml:space="preserve"> </w:t>
            </w:r>
            <w:hyperlink r:id="rId19" w:history="1">
              <w:r w:rsidRPr="008B3D15">
                <w:rPr>
                  <w:rFonts w:ascii="Arial" w:hAnsi="Arial" w:cs="Arial"/>
                  <w:color w:val="0000FF"/>
                  <w:szCs w:val="24"/>
                  <w:u w:val="single"/>
                  <w:lang w:val="cy-GB"/>
                </w:rPr>
                <w:t>Dychwelyd i'r DU</w:t>
              </w:r>
            </w:hyperlink>
          </w:p>
          <w:p w14:paraId="50A4A65C" w14:textId="77777777" w:rsidR="00640AC8" w:rsidRPr="00CA7A8E" w:rsidRDefault="00195BE2" w:rsidP="00C7575F">
            <w:pPr>
              <w:widowControl/>
              <w:rPr>
                <w:rFonts w:ascii="Arial" w:hAnsi="Arial" w:cs="Arial"/>
                <w:bCs/>
                <w:color w:val="FFC000"/>
                <w:szCs w:val="24"/>
              </w:rPr>
            </w:pPr>
            <w:r w:rsidRPr="00CA7A8E">
              <w:rPr>
                <w:rFonts w:ascii="Arial" w:hAnsi="Arial" w:cs="Arial"/>
                <w:bCs/>
                <w:szCs w:val="24"/>
                <w:lang w:val="cy-GB"/>
              </w:rPr>
              <w:t>Mae'n rhaid i'r adran hon gynnwys yr holl ofynion dychwelyd ar gyfer yr holl deithwyr. Ystyriwch y gofynion ar gyfer gwahanol grwpiau o unigolion e.e. cenedligrwydd y teithiwr (gofynion fisâu)</w:t>
            </w:r>
          </w:p>
        </w:tc>
        <w:tc>
          <w:tcPr>
            <w:tcW w:w="7581" w:type="dxa"/>
          </w:tcPr>
          <w:p w14:paraId="578EED83" w14:textId="77777777" w:rsidR="00347E6D" w:rsidRPr="009B06A2" w:rsidRDefault="00347E6D" w:rsidP="00C7575F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E61642" w14:paraId="0E908012" w14:textId="77777777" w:rsidTr="00740882">
        <w:trPr>
          <w:trHeight w:val="289"/>
        </w:trPr>
        <w:tc>
          <w:tcPr>
            <w:tcW w:w="7865" w:type="dxa"/>
            <w:vMerge w:val="restart"/>
          </w:tcPr>
          <w:p w14:paraId="636AC2F2" w14:textId="77777777" w:rsidR="00E71AB8" w:rsidRPr="00CA7A8E" w:rsidRDefault="00195BE2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Yswiriant teithio:</w:t>
            </w:r>
          </w:p>
          <w:p w14:paraId="11C59FC6" w14:textId="77777777" w:rsidR="00E71AB8" w:rsidRPr="00CA7A8E" w:rsidRDefault="00195BE2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Nodwch fanylion yr yswiriant teithio.</w:t>
            </w:r>
          </w:p>
        </w:tc>
        <w:tc>
          <w:tcPr>
            <w:tcW w:w="7581" w:type="dxa"/>
          </w:tcPr>
          <w:p w14:paraId="658F2AF2" w14:textId="77777777" w:rsidR="00276212" w:rsidRDefault="00195BE2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786ED9">
              <w:rPr>
                <w:rFonts w:ascii="Arial" w:hAnsi="Arial" w:cs="Arial"/>
                <w:b/>
                <w:bCs/>
                <w:color w:val="000000" w:themeColor="text1"/>
                <w:szCs w:val="24"/>
                <w:lang w:val="cy-GB"/>
              </w:rPr>
              <w:t>Yswiriant Prifysgol Abertawe:</w:t>
            </w:r>
            <w:r w:rsidRPr="00786ED9"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 </w:t>
            </w:r>
          </w:p>
          <w:p w14:paraId="406F72B6" w14:textId="77777777" w:rsidR="00E71AB8" w:rsidRPr="009B06A2" w:rsidRDefault="00195BE2" w:rsidP="00276212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Staff - </w:t>
            </w:r>
            <w:hyperlink r:id="rId20" w:history="1">
              <w:r w:rsidR="00B22423">
                <w:rPr>
                  <w:rStyle w:val="Hyperlink"/>
                  <w:rFonts w:ascii="Arial" w:hAnsi="Arial" w:cs="Arial"/>
                  <w:bCs/>
                  <w:szCs w:val="24"/>
                  <w:lang w:val="cy-GB"/>
                </w:rPr>
                <w:t>Tudalen we yswiriant</w:t>
              </w:r>
            </w:hyperlink>
            <w:r w:rsidR="00276212">
              <w:rPr>
                <w:rStyle w:val="Hyperlink"/>
                <w:rFonts w:ascii="Arial" w:hAnsi="Arial" w:cs="Arial"/>
                <w:bCs/>
                <w:szCs w:val="24"/>
                <w:u w:val="none"/>
                <w:lang w:val="cy-GB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Myfyrwyr - </w:t>
            </w:r>
            <w:hyperlink r:id="rId21" w:anchor="travel-cover=is-expanded" w:history="1">
              <w:r w:rsidR="00B22423">
                <w:rPr>
                  <w:rStyle w:val="Hyperlink"/>
                  <w:rFonts w:ascii="Arial" w:hAnsi="Arial" w:cs="Arial"/>
                  <w:bCs/>
                  <w:szCs w:val="24"/>
                  <w:lang w:val="cy-GB"/>
                </w:rPr>
                <w:t>Tudalen we yswiriant</w:t>
              </w:r>
            </w:hyperlink>
            <w:r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 </w:t>
            </w:r>
          </w:p>
        </w:tc>
      </w:tr>
      <w:tr w:rsidR="00E61642" w14:paraId="085CFAA0" w14:textId="77777777" w:rsidTr="005677CE">
        <w:trPr>
          <w:trHeight w:val="275"/>
        </w:trPr>
        <w:tc>
          <w:tcPr>
            <w:tcW w:w="7865" w:type="dxa"/>
            <w:vMerge/>
          </w:tcPr>
          <w:p w14:paraId="588DDEBF" w14:textId="77777777" w:rsidR="00E71AB8" w:rsidRPr="00CA7A8E" w:rsidRDefault="00E71AB8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581" w:type="dxa"/>
          </w:tcPr>
          <w:p w14:paraId="55A725AB" w14:textId="77777777" w:rsidR="00E71AB8" w:rsidRPr="00786ED9" w:rsidRDefault="00195BE2" w:rsidP="00F608D9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786ED9">
              <w:rPr>
                <w:rFonts w:ascii="Arial" w:hAnsi="Arial" w:cs="Arial"/>
                <w:b/>
                <w:bCs/>
                <w:color w:val="000000" w:themeColor="text1"/>
                <w:szCs w:val="24"/>
                <w:lang w:val="cy-GB"/>
              </w:rPr>
              <w:t>Yswiriant arall sydd ei angen:</w:t>
            </w:r>
          </w:p>
        </w:tc>
      </w:tr>
    </w:tbl>
    <w:p w14:paraId="72077602" w14:textId="77777777" w:rsidR="00640AC8" w:rsidRDefault="00640AC8"/>
    <w:p w14:paraId="2347192C" w14:textId="77777777" w:rsidR="0046060B" w:rsidRDefault="0046060B"/>
    <w:p w14:paraId="799D7CEE" w14:textId="77777777" w:rsidR="002609EA" w:rsidRDefault="002609EA" w:rsidP="00CC47DB">
      <w:pPr>
        <w:widowControl/>
        <w:rPr>
          <w:rFonts w:ascii="Arial" w:hAnsi="Arial" w:cs="Arial"/>
        </w:rPr>
      </w:pPr>
    </w:p>
    <w:p w14:paraId="29CEAF66" w14:textId="77777777" w:rsidR="007A51D3" w:rsidRPr="0046060B" w:rsidRDefault="00195BE2" w:rsidP="0046060B">
      <w:pPr>
        <w:pStyle w:val="Heading2"/>
        <w:shd w:val="clear" w:color="auto" w:fill="CAD400"/>
        <w:rPr>
          <w:color w:val="242F60"/>
        </w:rPr>
      </w:pPr>
      <w:r w:rsidRPr="0046060B">
        <w:rPr>
          <w:bCs/>
          <w:color w:val="242F60"/>
          <w:lang w:val="cy-GB"/>
        </w:rPr>
        <w:t xml:space="preserve">Asesiad risg </w:t>
      </w:r>
    </w:p>
    <w:p w14:paraId="792B961F" w14:textId="77777777" w:rsidR="002609EA" w:rsidRDefault="002609EA" w:rsidP="0016543A">
      <w:pPr>
        <w:rPr>
          <w:rFonts w:ascii="Arial" w:eastAsiaTheme="minorHAnsi" w:hAnsi="Arial" w:cs="Arial"/>
          <w:iCs/>
          <w:szCs w:val="24"/>
        </w:rPr>
      </w:pPr>
    </w:p>
    <w:p w14:paraId="182B1AB3" w14:textId="77777777" w:rsidR="00F941BC" w:rsidRDefault="00195BE2" w:rsidP="0046060B">
      <w:pPr>
        <w:rPr>
          <w:rFonts w:ascii="Arial" w:hAnsi="Arial" w:cs="Arial"/>
          <w:bCs/>
          <w:iCs/>
          <w:szCs w:val="24"/>
        </w:rPr>
      </w:pPr>
      <w:r w:rsidRPr="0090217F">
        <w:rPr>
          <w:rFonts w:ascii="Arial" w:hAnsi="Arial" w:cs="Arial"/>
          <w:bCs/>
          <w:iCs/>
          <w:szCs w:val="24"/>
          <w:lang w:val="cy-GB"/>
        </w:rPr>
        <w:t>Mae'r asesiad risg hwn yn ymwneud â'r gwledydd rydych chi'n ymweld â nhw ac yn teithio drwyddynt. Gan ddefnyddio cyngor yr FCDO/Crisis24 Horizon/Travel Health Pro, ystyriwch ffactorau sy'n berthnasol i'ch taith/arhosiad. Gweler adran 3.3 o’r Canllawiau i Asesu Risg Teithio Rhyngwladol am enghreifftiau o bethau i'w hystyried.</w:t>
      </w:r>
    </w:p>
    <w:p w14:paraId="48AC0D2F" w14:textId="77777777" w:rsidR="00360FE1" w:rsidRDefault="00360FE1" w:rsidP="00740882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073"/>
        <w:gridCol w:w="7935"/>
        <w:gridCol w:w="3438"/>
      </w:tblGrid>
      <w:tr w:rsidR="00E61642" w14:paraId="17EB477A" w14:textId="77777777" w:rsidTr="0046060B">
        <w:trPr>
          <w:trHeight w:val="1314"/>
        </w:trPr>
        <w:tc>
          <w:tcPr>
            <w:tcW w:w="3233" w:type="dxa"/>
            <w:vMerge w:val="restart"/>
            <w:shd w:val="clear" w:color="auto" w:fill="242F60"/>
          </w:tcPr>
          <w:p w14:paraId="0B829AD8" w14:textId="77777777" w:rsidR="00EB67DA" w:rsidRPr="0046060B" w:rsidRDefault="00195BE2" w:rsidP="00740882">
            <w:pPr>
              <w:rPr>
                <w:szCs w:val="24"/>
              </w:rPr>
            </w:pPr>
            <w:r w:rsidRPr="0046060B">
              <w:rPr>
                <w:rStyle w:val="Heading2Char"/>
                <w:bCs/>
                <w:color w:val="FFFFFF" w:themeColor="background1"/>
                <w:sz w:val="24"/>
                <w:szCs w:val="24"/>
                <w:lang w:val="cy-GB"/>
              </w:rPr>
              <w:t>Beth yw'r peryglon/ystyriaethau sylweddol?</w:t>
            </w:r>
          </w:p>
        </w:tc>
        <w:tc>
          <w:tcPr>
            <w:tcW w:w="8386" w:type="dxa"/>
            <w:vMerge w:val="restart"/>
            <w:shd w:val="clear" w:color="auto" w:fill="242F60"/>
          </w:tcPr>
          <w:p w14:paraId="2C7B10FC" w14:textId="77777777" w:rsidR="00EB67DA" w:rsidRDefault="00195BE2" w:rsidP="00BB4842">
            <w:pPr>
              <w:pStyle w:val="Heading2"/>
              <w:rPr>
                <w:color w:val="FFFFFF" w:themeColor="background1"/>
                <w:sz w:val="24"/>
                <w:szCs w:val="24"/>
              </w:rPr>
            </w:pPr>
            <w:r w:rsidRPr="0046060B">
              <w:rPr>
                <w:bCs/>
                <w:color w:val="FFFFFF" w:themeColor="background1"/>
                <w:sz w:val="24"/>
                <w:szCs w:val="24"/>
                <w:lang w:val="cy-GB"/>
              </w:rPr>
              <w:t xml:space="preserve">Mesurau rheoli a argymhellir </w:t>
            </w:r>
          </w:p>
          <w:p w14:paraId="08475616" w14:textId="77777777" w:rsidR="0046060B" w:rsidRPr="0046060B" w:rsidRDefault="0046060B" w:rsidP="0046060B"/>
          <w:p w14:paraId="33BE48DC" w14:textId="77777777" w:rsidR="00EB67DA" w:rsidRDefault="00195BE2" w:rsidP="00A7302E">
            <w:r w:rsidRPr="001B1F53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cy-GB"/>
              </w:rPr>
              <w:t>**</w:t>
            </w:r>
            <w:r w:rsidRPr="001B1F53">
              <w:rPr>
                <w:rFonts w:ascii="Arial" w:hAnsi="Arial" w:cs="Arial"/>
                <w:color w:val="FFFFFF" w:themeColor="background1"/>
                <w:szCs w:val="24"/>
                <w:lang w:val="cy-GB"/>
              </w:rPr>
              <w:t>Ceir isod enghreifftiau o ystyriaethau at ddibenion cynllunio (</w:t>
            </w:r>
            <w:r w:rsidRPr="001B1F53">
              <w:rPr>
                <w:rFonts w:ascii="Arial" w:hAnsi="Arial" w:cs="Arial"/>
                <w:color w:val="FFFFFF" w:themeColor="background1"/>
                <w:szCs w:val="24"/>
                <w:u w:val="single"/>
                <w:lang w:val="cy-GB"/>
              </w:rPr>
              <w:t>nid yw hon yn rhestr gynhwysfawr</w:t>
            </w:r>
            <w:r w:rsidRPr="001B1F53">
              <w:rPr>
                <w:rFonts w:ascii="Arial" w:hAnsi="Arial" w:cs="Arial"/>
                <w:color w:val="FFFFFF" w:themeColor="background1"/>
                <w:szCs w:val="24"/>
                <w:lang w:val="cy-GB"/>
              </w:rPr>
              <w:t xml:space="preserve">). Dylech chi ychwanegu peryglon, ffactorau lliniarol a gwybodaeth ychwanegol os bydd angen hynny </w:t>
            </w:r>
            <w:r w:rsidR="00D95441">
              <w:rPr>
                <w:rFonts w:ascii="Arial" w:eastAsiaTheme="minorHAnsi" w:hAnsi="Arial" w:cs="Arial"/>
                <w:iCs/>
                <w:szCs w:val="24"/>
                <w:lang w:val="cy-GB"/>
              </w:rPr>
              <w:t>Dylech chi ddarllen/ddefnyddio adran 3.3 o’r Canllawiau Teithio Rhyngwladol i'ch cynorthwyo wrth i chi gwblhau'r adran hon.</w:t>
            </w:r>
          </w:p>
        </w:tc>
        <w:tc>
          <w:tcPr>
            <w:tcW w:w="3827" w:type="dxa"/>
            <w:vMerge w:val="restart"/>
            <w:shd w:val="clear" w:color="auto" w:fill="242F60"/>
          </w:tcPr>
          <w:p w14:paraId="25FDE29C" w14:textId="77777777" w:rsidR="00EB67DA" w:rsidRPr="0046060B" w:rsidRDefault="00195BE2" w:rsidP="00BB4842">
            <w:pPr>
              <w:pStyle w:val="Heading2"/>
              <w:rPr>
                <w:i/>
                <w:iCs/>
                <w:sz w:val="24"/>
                <w:szCs w:val="24"/>
              </w:rPr>
            </w:pPr>
            <w:r w:rsidRPr="0046060B">
              <w:rPr>
                <w:bCs/>
                <w:color w:val="FFFFFF" w:themeColor="background1"/>
                <w:sz w:val="24"/>
                <w:szCs w:val="24"/>
                <w:lang w:val="cy-GB"/>
              </w:rPr>
              <w:t xml:space="preserve">Ychwanegwch unrhyw gamau gweithredu ychwanegol a gymerwyd neu a fydd yn cael eu cymryd gan naill ai'r teithiwr neu'r goruchwyliwr ar gyfer y wlad benodol (gwledydd penodol) rydych chi'n ymweld â hi (nhw). </w:t>
            </w:r>
          </w:p>
        </w:tc>
      </w:tr>
      <w:tr w:rsidR="00E61642" w14:paraId="6F02A070" w14:textId="77777777" w:rsidTr="0046060B">
        <w:trPr>
          <w:cantSplit/>
          <w:trHeight w:val="345"/>
        </w:trPr>
        <w:tc>
          <w:tcPr>
            <w:tcW w:w="3233" w:type="dxa"/>
            <w:vMerge/>
            <w:shd w:val="clear" w:color="auto" w:fill="242F60"/>
          </w:tcPr>
          <w:p w14:paraId="3821CDC4" w14:textId="77777777" w:rsidR="00EB67DA" w:rsidRDefault="00EB67DA" w:rsidP="00740882"/>
        </w:tc>
        <w:tc>
          <w:tcPr>
            <w:tcW w:w="8386" w:type="dxa"/>
            <w:vMerge/>
            <w:shd w:val="clear" w:color="auto" w:fill="242F60"/>
          </w:tcPr>
          <w:p w14:paraId="03DFA5C2" w14:textId="77777777" w:rsidR="00EB67DA" w:rsidRDefault="00EB67DA" w:rsidP="00740882"/>
        </w:tc>
        <w:tc>
          <w:tcPr>
            <w:tcW w:w="3827" w:type="dxa"/>
            <w:vMerge/>
            <w:shd w:val="clear" w:color="auto" w:fill="242F60"/>
          </w:tcPr>
          <w:p w14:paraId="35E6B6E1" w14:textId="77777777" w:rsidR="00EB67DA" w:rsidRDefault="00EB67DA" w:rsidP="00740882"/>
        </w:tc>
      </w:tr>
      <w:tr w:rsidR="00E61642" w14:paraId="7A7CF8D9" w14:textId="77777777" w:rsidTr="006E0415">
        <w:tc>
          <w:tcPr>
            <w:tcW w:w="3233" w:type="dxa"/>
            <w:vAlign w:val="center"/>
          </w:tcPr>
          <w:p w14:paraId="52D1EC8F" w14:textId="77777777" w:rsidR="00EB67DA" w:rsidRDefault="00195BE2" w:rsidP="006E04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Diogelwch </w:t>
            </w:r>
          </w:p>
          <w:p w14:paraId="5A6D1E29" w14:textId="77777777" w:rsidR="006E0415" w:rsidRDefault="006E0415" w:rsidP="006E0415">
            <w:pPr>
              <w:rPr>
                <w:rFonts w:ascii="Arial" w:hAnsi="Arial" w:cs="Arial"/>
                <w:b/>
                <w:bCs/>
              </w:rPr>
            </w:pPr>
          </w:p>
          <w:p w14:paraId="272B0089" w14:textId="77777777" w:rsidR="00101228" w:rsidRDefault="00195BE2" w:rsidP="006E0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Diogelwch personol </w:t>
            </w:r>
          </w:p>
          <w:p w14:paraId="37C041FD" w14:textId="77777777" w:rsidR="00EB67DA" w:rsidRPr="00412FCF" w:rsidRDefault="00195BE2" w:rsidP="006E0415">
            <w:pPr>
              <w:rPr>
                <w:rFonts w:ascii="Arial" w:hAnsi="Arial" w:cs="Arial"/>
              </w:rPr>
            </w:pPr>
            <w:r w:rsidRPr="005B6CBF">
              <w:rPr>
                <w:rFonts w:ascii="Arial" w:hAnsi="Arial" w:cs="Arial"/>
                <w:lang w:val="cy-GB"/>
              </w:rPr>
              <w:t xml:space="preserve">Terfysgaeth </w:t>
            </w:r>
          </w:p>
          <w:p w14:paraId="65B065EB" w14:textId="77777777" w:rsidR="00EB67DA" w:rsidRDefault="00195BE2" w:rsidP="006E0415">
            <w:pPr>
              <w:rPr>
                <w:rFonts w:ascii="Arial" w:hAnsi="Arial" w:cs="Arial"/>
              </w:rPr>
            </w:pPr>
            <w:r w:rsidRPr="009B4920">
              <w:rPr>
                <w:rFonts w:ascii="Arial" w:hAnsi="Arial" w:cs="Arial"/>
                <w:lang w:val="cy-GB"/>
              </w:rPr>
              <w:t xml:space="preserve">Mân-droseddau </w:t>
            </w:r>
          </w:p>
          <w:p w14:paraId="3B42CE80" w14:textId="77777777" w:rsidR="00562337" w:rsidRPr="007F17C8" w:rsidRDefault="00195BE2" w:rsidP="006E0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Seiberdroseddu</w:t>
            </w:r>
          </w:p>
        </w:tc>
        <w:tc>
          <w:tcPr>
            <w:tcW w:w="8386" w:type="dxa"/>
          </w:tcPr>
          <w:p w14:paraId="0CF8CE15" w14:textId="77777777" w:rsidR="00CF5450" w:rsidRPr="004215E7" w:rsidRDefault="00195BE2" w:rsidP="00E0331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215E7">
              <w:rPr>
                <w:rFonts w:ascii="Arial" w:hAnsi="Arial" w:cs="Arial"/>
                <w:lang w:val="cy-GB"/>
              </w:rPr>
              <w:t>Cadwch ffôn symudol wedi'i wefru ar gyfer argyfyngau. Gellir dod o hyd i rifau brys a gwybodaeth gymorth yn yr adran cysylltiadau brys isod.</w:t>
            </w:r>
          </w:p>
          <w:p w14:paraId="4006BD57" w14:textId="77777777" w:rsidR="00CF5450" w:rsidRDefault="00195BE2" w:rsidP="00E0331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567FDC">
              <w:rPr>
                <w:rFonts w:ascii="Arial" w:hAnsi="Arial" w:cs="Arial"/>
                <w:lang w:val="cy-GB"/>
              </w:rPr>
              <w:t xml:space="preserve">Gweithgarwch terfysgol. Byddwch yn wyliadwrus, yn enwedig mewn mannau prysur. Cofiwch RHEDWCH, CUDDIWCH, DYWEDWCH:  </w:t>
            </w:r>
            <w:hyperlink r:id="rId22" w:history="1">
              <w:r w:rsidR="00894B98" w:rsidRPr="00894B98">
                <w:rPr>
                  <w:rStyle w:val="Hyperlink"/>
                  <w:rFonts w:ascii="Arial" w:hAnsi="Arial" w:cs="Arial"/>
                  <w:lang w:val="cy-GB"/>
                </w:rPr>
                <w:t>https://www.counterterrorism.police.uk/safetyadvice/</w:t>
              </w:r>
            </w:hyperlink>
            <w:r w:rsidRPr="00567FDC">
              <w:rPr>
                <w:rFonts w:ascii="Arial" w:hAnsi="Arial" w:cs="Arial"/>
                <w:lang w:val="cy-GB"/>
              </w:rPr>
              <w:t xml:space="preserve"> </w:t>
            </w:r>
          </w:p>
          <w:p w14:paraId="5D9A97E8" w14:textId="77777777" w:rsidR="00CF5450" w:rsidRPr="00101228" w:rsidRDefault="00195BE2" w:rsidP="00E0331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96C97">
              <w:rPr>
                <w:rFonts w:ascii="Arial" w:hAnsi="Arial" w:cs="Arial"/>
                <w:lang w:val="cy-GB"/>
              </w:rPr>
              <w:t>Ewch â chopi o Grynodeb o Yswiriant Teithio'r Brifysgol.</w:t>
            </w:r>
          </w:p>
          <w:p w14:paraId="0EC28F4D" w14:textId="77777777" w:rsidR="00EB67DA" w:rsidRPr="00AE6EFF" w:rsidRDefault="00195BE2" w:rsidP="00E0331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E6EFF">
              <w:rPr>
                <w:rFonts w:ascii="Arial" w:hAnsi="Arial" w:cs="Arial"/>
                <w:lang w:val="cy-GB"/>
              </w:rPr>
              <w:t>Gwiriwch gyda thîm Yswiriant Prifysgol Abertawe  i weld a yw cyfarpar gwaith etc. wedi'i yswirio'n ddigonol i'w ddefnyddio oddi ar y campws.</w:t>
            </w:r>
          </w:p>
        </w:tc>
        <w:tc>
          <w:tcPr>
            <w:tcW w:w="3827" w:type="dxa"/>
          </w:tcPr>
          <w:p w14:paraId="590045A7" w14:textId="77777777" w:rsidR="00EB67DA" w:rsidRPr="007F17C8" w:rsidRDefault="00EB67DA" w:rsidP="00740882">
            <w:pPr>
              <w:rPr>
                <w:rFonts w:ascii="Arial" w:hAnsi="Arial" w:cs="Arial"/>
              </w:rPr>
            </w:pPr>
          </w:p>
        </w:tc>
      </w:tr>
      <w:tr w:rsidR="00E61642" w14:paraId="63E49F2F" w14:textId="77777777" w:rsidTr="006E0415">
        <w:tc>
          <w:tcPr>
            <w:tcW w:w="3233" w:type="dxa"/>
            <w:vAlign w:val="center"/>
          </w:tcPr>
          <w:p w14:paraId="27638D3A" w14:textId="77777777" w:rsidR="00EB67DA" w:rsidRPr="003C554B" w:rsidRDefault="00195BE2" w:rsidP="006E0415">
            <w:pPr>
              <w:rPr>
                <w:rFonts w:ascii="Arial" w:hAnsi="Arial" w:cs="Arial"/>
                <w:b/>
                <w:bCs/>
              </w:rPr>
            </w:pPr>
            <w:r w:rsidRPr="003C554B">
              <w:rPr>
                <w:rFonts w:ascii="Arial" w:hAnsi="Arial" w:cs="Arial"/>
                <w:b/>
                <w:bCs/>
                <w:lang w:val="cy-GB"/>
              </w:rPr>
              <w:t>Teithiwr unig</w:t>
            </w:r>
          </w:p>
        </w:tc>
        <w:tc>
          <w:tcPr>
            <w:tcW w:w="8386" w:type="dxa"/>
          </w:tcPr>
          <w:p w14:paraId="312DAF3B" w14:textId="77777777" w:rsidR="00EB67DA" w:rsidRPr="00744879" w:rsidRDefault="00195BE2" w:rsidP="00E03313">
            <w:pPr>
              <w:widowControl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744879">
              <w:rPr>
                <w:rFonts w:ascii="Arial" w:hAnsi="Arial" w:cs="Arial"/>
                <w:szCs w:val="24"/>
                <w:lang w:val="cy-GB"/>
              </w:rPr>
              <w:t xml:space="preserve">Os byddwch chi'n teithio ar eich pen eich hun, dilynwch Bolisi Gweithio ar eich Pen eich Hun Prifysgol Abertawe, </w:t>
            </w:r>
            <w:hyperlink r:id="rId23" w:anchor="lone-working=is-expanded" w:history="1">
              <w:r w:rsidRPr="00744879">
                <w:rPr>
                  <w:rFonts w:ascii="Arial" w:hAnsi="Arial" w:cs="Arial"/>
                  <w:color w:val="0000FF" w:themeColor="hyperlink"/>
                  <w:u w:val="single"/>
                  <w:lang w:val="cy-GB"/>
                </w:rPr>
                <w:t>Tudalen Iechyd a Diogelwch Staff</w:t>
              </w:r>
            </w:hyperlink>
            <w:r w:rsidRPr="00744879">
              <w:rPr>
                <w:rFonts w:ascii="Arial" w:hAnsi="Arial" w:cs="Arial"/>
                <w:szCs w:val="24"/>
                <w:lang w:val="cy-GB"/>
              </w:rPr>
              <w:t xml:space="preserve"> neu </w:t>
            </w:r>
            <w:hyperlink r:id="rId24" w:anchor="lone-working=is-expanded" w:history="1">
              <w:r w:rsidRPr="00744879">
                <w:rPr>
                  <w:rFonts w:ascii="Arial" w:hAnsi="Arial" w:cs="Arial"/>
                  <w:color w:val="0000FF" w:themeColor="hyperlink"/>
                  <w:u w:val="single"/>
                  <w:lang w:val="cy-GB"/>
                </w:rPr>
                <w:t>dudalen Iechyd a Diogelwch Myfyrwyr</w:t>
              </w:r>
            </w:hyperlink>
            <w:r w:rsidRPr="00744879">
              <w:rPr>
                <w:rFonts w:ascii="Arial" w:hAnsi="Arial" w:cs="Arial"/>
                <w:szCs w:val="24"/>
                <w:lang w:val="cy-GB"/>
              </w:rPr>
              <w:t xml:space="preserve">. </w:t>
            </w:r>
          </w:p>
          <w:p w14:paraId="40A83703" w14:textId="77777777" w:rsidR="00EB67DA" w:rsidRPr="0016681A" w:rsidRDefault="00195BE2" w:rsidP="00E0331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Cwblhewch y modiwl Hyfforddiant Ymwybyddiaeth o Ddiogelwch Personol Crisis24 Horizon cyn i chi deithio. (gweler y Canllaw i </w:t>
            </w:r>
            <w:r>
              <w:rPr>
                <w:rFonts w:ascii="Arial" w:hAnsi="Arial" w:cs="Arial"/>
                <w:lang w:val="cy-GB"/>
              </w:rPr>
              <w:lastRenderedPageBreak/>
              <w:t>Asesu Risg Teithio Rhyngwladol).</w:t>
            </w:r>
          </w:p>
        </w:tc>
        <w:tc>
          <w:tcPr>
            <w:tcW w:w="3827" w:type="dxa"/>
          </w:tcPr>
          <w:p w14:paraId="105339FF" w14:textId="77777777" w:rsidR="00EB67DA" w:rsidRPr="007F17C8" w:rsidRDefault="00EB67DA" w:rsidP="00740882">
            <w:pPr>
              <w:rPr>
                <w:rFonts w:ascii="Arial" w:hAnsi="Arial" w:cs="Arial"/>
              </w:rPr>
            </w:pPr>
          </w:p>
        </w:tc>
      </w:tr>
      <w:tr w:rsidR="00E61642" w14:paraId="1385338A" w14:textId="77777777" w:rsidTr="006E0415">
        <w:tc>
          <w:tcPr>
            <w:tcW w:w="3233" w:type="dxa"/>
            <w:vAlign w:val="center"/>
          </w:tcPr>
          <w:p w14:paraId="54BBCD14" w14:textId="77777777" w:rsidR="00101228" w:rsidRDefault="00195BE2" w:rsidP="006E0415">
            <w:pPr>
              <w:rPr>
                <w:rFonts w:ascii="Arial" w:hAnsi="Arial" w:cs="Arial"/>
              </w:rPr>
            </w:pPr>
            <w:r w:rsidRPr="003C554B">
              <w:rPr>
                <w:rFonts w:ascii="Arial" w:hAnsi="Arial" w:cs="Arial"/>
                <w:b/>
                <w:bCs/>
                <w:lang w:val="cy-GB"/>
              </w:rPr>
              <w:t>Eithafion tywydd</w:t>
            </w:r>
            <w:r w:rsidRPr="003C554B">
              <w:rPr>
                <w:rFonts w:ascii="Arial" w:hAnsi="Arial" w:cs="Arial"/>
                <w:lang w:val="cy-GB"/>
              </w:rPr>
              <w:t xml:space="preserve"> </w:t>
            </w:r>
          </w:p>
          <w:p w14:paraId="43B74D89" w14:textId="77777777" w:rsidR="006E0415" w:rsidRDefault="006E0415" w:rsidP="006E0415">
            <w:pPr>
              <w:rPr>
                <w:rFonts w:ascii="Arial" w:hAnsi="Arial" w:cs="Arial"/>
              </w:rPr>
            </w:pPr>
          </w:p>
          <w:p w14:paraId="6A264F5E" w14:textId="77777777" w:rsidR="00EB67DA" w:rsidRPr="007F17C8" w:rsidRDefault="00195BE2" w:rsidP="006E0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Tymor stormydd/ corwyntoedd/ trowyntoedd/ gweithgarwch folcanig/ seismig </w:t>
            </w:r>
          </w:p>
        </w:tc>
        <w:tc>
          <w:tcPr>
            <w:tcW w:w="8386" w:type="dxa"/>
          </w:tcPr>
          <w:p w14:paraId="5ABFB7BE" w14:textId="77777777" w:rsidR="00EB67DA" w:rsidRPr="00A452C7" w:rsidRDefault="00195BE2" w:rsidP="00E0331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Mae tymor stormydd/gweithgarwch folcanig/seismig neu hanes o'r rhain yn y wlad/rhanbarth rydych chi'n ymweld â hi. Rhowch fanylion yn y blwch gyferbyn. </w:t>
            </w:r>
          </w:p>
          <w:p w14:paraId="07F8D1C3" w14:textId="77777777" w:rsidR="00EB67DA" w:rsidRPr="003C554B" w:rsidRDefault="00195BE2" w:rsidP="00E0331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E21EB">
              <w:rPr>
                <w:rFonts w:ascii="Arial" w:hAnsi="Arial" w:cs="Arial"/>
                <w:lang w:val="cy-GB"/>
              </w:rPr>
              <w:t>Rhowch fanylion am sut byddwch chi'n cadw'n ymwybodol o'r wybodaeth ddiweddaraf os byddwch chi'n teithio yn ystod y tymor stormydd/mewn ardal y mae gweithgarwch folcanig neu seismig yn effeithio arni.</w:t>
            </w:r>
          </w:p>
          <w:p w14:paraId="6F93E23B" w14:textId="77777777" w:rsidR="00EB67DA" w:rsidRPr="00E05A19" w:rsidRDefault="00195BE2" w:rsidP="00E0331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Lawrlwythwch Ap SafeZone a Crisis24 Horizon. </w:t>
            </w:r>
          </w:p>
        </w:tc>
        <w:tc>
          <w:tcPr>
            <w:tcW w:w="3827" w:type="dxa"/>
          </w:tcPr>
          <w:p w14:paraId="175ADAB6" w14:textId="77777777" w:rsidR="00EB67DA" w:rsidRPr="007F17C8" w:rsidRDefault="00EB67DA" w:rsidP="00740882">
            <w:pPr>
              <w:rPr>
                <w:rFonts w:ascii="Arial" w:hAnsi="Arial" w:cs="Arial"/>
              </w:rPr>
            </w:pPr>
          </w:p>
        </w:tc>
      </w:tr>
      <w:tr w:rsidR="00E61642" w14:paraId="071BAAAB" w14:textId="77777777" w:rsidTr="006E0415">
        <w:tc>
          <w:tcPr>
            <w:tcW w:w="3233" w:type="dxa"/>
            <w:vAlign w:val="center"/>
          </w:tcPr>
          <w:p w14:paraId="7816EA2E" w14:textId="77777777" w:rsidR="00EB67DA" w:rsidRPr="00101228" w:rsidRDefault="00195BE2" w:rsidP="006E0415">
            <w:pPr>
              <w:rPr>
                <w:rFonts w:ascii="Arial" w:hAnsi="Arial" w:cs="Arial"/>
                <w:b/>
                <w:bCs/>
                <w:szCs w:val="24"/>
              </w:rPr>
            </w:pPr>
            <w:r w:rsidRPr="00101228">
              <w:rPr>
                <w:rFonts w:ascii="Arial" w:hAnsi="Arial" w:cs="Arial"/>
                <w:b/>
                <w:bCs/>
                <w:szCs w:val="24"/>
                <w:lang w:val="cy-GB"/>
              </w:rPr>
              <w:t>Llygredd aer</w:t>
            </w:r>
          </w:p>
        </w:tc>
        <w:tc>
          <w:tcPr>
            <w:tcW w:w="8386" w:type="dxa"/>
          </w:tcPr>
          <w:p w14:paraId="2222D7A1" w14:textId="77777777" w:rsidR="00EB67DA" w:rsidRPr="00896BC0" w:rsidRDefault="00195BE2" w:rsidP="00E0331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96BC0">
              <w:rPr>
                <w:rFonts w:ascii="Arial" w:hAnsi="Arial" w:cs="Arial"/>
                <w:lang w:val="cy-GB"/>
              </w:rPr>
              <w:t>Os oes gennych chi neu unrhyw deithiwr gyflyrau sy'n bodoli eisoes ac y gellir llygredd aer effeithio arnynt, siaradwch ag ymarferydd gofal iechyd cyn i chi deithio. Rhowch fanylion am ragofalon y dylid eu cymryd yn y blwch gyferbyn.</w:t>
            </w:r>
          </w:p>
          <w:p w14:paraId="2DB70B23" w14:textId="77777777" w:rsidR="00EB67DA" w:rsidRPr="00896BC0" w:rsidRDefault="00195BE2" w:rsidP="00E0331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96BC0">
              <w:rPr>
                <w:rFonts w:ascii="Arial" w:hAnsi="Arial" w:cs="Arial"/>
                <w:lang w:val="cy-GB"/>
              </w:rPr>
              <w:t xml:space="preserve">Monitro cyngor lleol. </w:t>
            </w:r>
          </w:p>
          <w:p w14:paraId="62331AC6" w14:textId="77777777" w:rsidR="00EB67DA" w:rsidRPr="00896BC0" w:rsidRDefault="00195BE2" w:rsidP="00E0331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96BC0">
              <w:rPr>
                <w:rFonts w:ascii="Arial" w:hAnsi="Arial" w:cs="Arial"/>
                <w:lang w:val="cy-GB"/>
              </w:rPr>
              <w:t xml:space="preserve">Cadwch yn ymwybodol o'r wybodaeth ddiweddaraf gan ddefnyddio Map Gweledol Mynegai Ansawdd Aer: </w:t>
            </w:r>
            <w:hyperlink r:id="rId25" w:history="1">
              <w:r w:rsidRPr="003B0236">
                <w:rPr>
                  <w:rStyle w:val="Hyperlink"/>
                  <w:rFonts w:ascii="Arial" w:hAnsi="Arial" w:cs="Arial"/>
                  <w:lang w:val="cy-GB"/>
                </w:rPr>
                <w:t>http://aqicn.org/map/world/</w:t>
              </w:r>
            </w:hyperlink>
            <w:r w:rsidRPr="00896BC0">
              <w:rPr>
                <w:rFonts w:ascii="Arial" w:hAnsi="Arial" w:cs="Arial"/>
                <w:lang w:val="cy-GB"/>
              </w:rPr>
              <w:t xml:space="preserve">  </w:t>
            </w:r>
          </w:p>
        </w:tc>
        <w:tc>
          <w:tcPr>
            <w:tcW w:w="3827" w:type="dxa"/>
          </w:tcPr>
          <w:p w14:paraId="5D970EB2" w14:textId="77777777" w:rsidR="00EB67DA" w:rsidRPr="007F17C8" w:rsidRDefault="00EB67DA" w:rsidP="00740882">
            <w:pPr>
              <w:rPr>
                <w:rFonts w:ascii="Arial" w:hAnsi="Arial" w:cs="Arial"/>
              </w:rPr>
            </w:pPr>
          </w:p>
        </w:tc>
      </w:tr>
      <w:tr w:rsidR="00E61642" w14:paraId="18EC0F13" w14:textId="77777777" w:rsidTr="006E0415">
        <w:tc>
          <w:tcPr>
            <w:tcW w:w="3233" w:type="dxa"/>
            <w:vAlign w:val="center"/>
          </w:tcPr>
          <w:p w14:paraId="4B6F1A18" w14:textId="77777777" w:rsidR="00EB67DA" w:rsidRDefault="00195BE2" w:rsidP="006E0415">
            <w:pPr>
              <w:rPr>
                <w:rFonts w:ascii="Arial" w:hAnsi="Arial" w:cs="Arial"/>
                <w:b/>
                <w:bCs/>
              </w:rPr>
            </w:pPr>
            <w:r w:rsidRPr="00101228">
              <w:rPr>
                <w:rFonts w:ascii="Arial" w:hAnsi="Arial" w:cs="Arial"/>
                <w:b/>
                <w:bCs/>
                <w:lang w:val="cy-GB"/>
              </w:rPr>
              <w:t>Trafnidiaeth</w:t>
            </w:r>
          </w:p>
          <w:p w14:paraId="0048D880" w14:textId="77777777" w:rsidR="00CD64B1" w:rsidRDefault="00CD64B1" w:rsidP="006E0415">
            <w:pPr>
              <w:rPr>
                <w:rFonts w:ascii="Arial" w:hAnsi="Arial" w:cs="Arial"/>
                <w:szCs w:val="24"/>
              </w:rPr>
            </w:pPr>
          </w:p>
          <w:p w14:paraId="05A64872" w14:textId="77777777" w:rsidR="00EF3DC8" w:rsidRPr="007F17C8" w:rsidRDefault="00195BE2" w:rsidP="006E0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Ar dir, dros y môr ac yn yr awyr </w:t>
            </w:r>
          </w:p>
        </w:tc>
        <w:tc>
          <w:tcPr>
            <w:tcW w:w="8386" w:type="dxa"/>
          </w:tcPr>
          <w:p w14:paraId="5735FBC1" w14:textId="77777777" w:rsidR="004C062E" w:rsidRDefault="00195BE2" w:rsidP="00E0331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A33EB">
              <w:rPr>
                <w:rFonts w:ascii="Arial" w:hAnsi="Arial" w:cs="Arial"/>
                <w:lang w:val="cy-GB"/>
              </w:rPr>
              <w:t>Cynlluniwch eich taith yn ofalus e.e. amserau teithio a throsglwyddiadau i gyrchfannau, llety, meysydd parcio ceir, etc.</w:t>
            </w:r>
          </w:p>
          <w:p w14:paraId="4D08081F" w14:textId="77777777" w:rsidR="0094569A" w:rsidRPr="0094569A" w:rsidRDefault="00195BE2" w:rsidP="00E0331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4569A">
              <w:rPr>
                <w:rFonts w:ascii="Arial" w:hAnsi="Arial" w:cs="Arial"/>
                <w:lang w:val="cy-GB"/>
              </w:rPr>
              <w:t>Defnyddiwch dacsis trwyddedig yn unig/defnyddiwch safleoedd tacsis:</w:t>
            </w:r>
            <w:r w:rsidR="007779E8">
              <w:rPr>
                <w:lang w:val="cy-GB"/>
              </w:rPr>
              <w:t xml:space="preserve"> </w:t>
            </w:r>
            <w:hyperlink r:id="rId26" w:history="1">
              <w:r w:rsidR="007779E8" w:rsidRPr="001F5683">
                <w:rPr>
                  <w:rStyle w:val="Hyperlink"/>
                  <w:rFonts w:ascii="Arial" w:hAnsi="Arial" w:cs="Arial"/>
                  <w:lang w:val="cy-GB"/>
                </w:rPr>
                <w:t>http://www.personalsafetyadvice.co.uk/travelling-safety-advice-taxi-alone.html</w:t>
              </w:r>
            </w:hyperlink>
            <w:r w:rsidR="007779E8">
              <w:rPr>
                <w:rStyle w:val="Hyperlink"/>
                <w:rFonts w:ascii="Arial" w:hAnsi="Arial" w:cs="Arial"/>
                <w:lang w:val="cy-GB"/>
              </w:rPr>
              <w:t xml:space="preserve"> </w:t>
            </w:r>
          </w:p>
          <w:p w14:paraId="482C5B43" w14:textId="77777777" w:rsidR="00DA33EB" w:rsidRPr="00DA33EB" w:rsidRDefault="00195BE2" w:rsidP="00E0331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751D7">
              <w:rPr>
                <w:rFonts w:ascii="Arial" w:hAnsi="Arial" w:cs="Arial"/>
                <w:lang w:val="cy-GB"/>
              </w:rPr>
              <w:t>Defnyddiwch gwmnïau dibynadwy - gwasanaeth bysiau lleol, cenedlaethol. Sylwch ar allanfeydd brys ar goetsis/fysiau.</w:t>
            </w:r>
          </w:p>
          <w:p w14:paraId="68B5F68C" w14:textId="77777777" w:rsidR="004C062E" w:rsidRPr="00101228" w:rsidRDefault="00195BE2" w:rsidP="00E0331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36F7D">
              <w:rPr>
                <w:rFonts w:ascii="Arial" w:hAnsi="Arial" w:cs="Arial"/>
                <w:lang w:val="cy-GB"/>
              </w:rPr>
              <w:t xml:space="preserve">Dilynwch yr holl weithdrefnau a hysbysiadau diogelwch. </w:t>
            </w:r>
          </w:p>
        </w:tc>
        <w:tc>
          <w:tcPr>
            <w:tcW w:w="3827" w:type="dxa"/>
          </w:tcPr>
          <w:p w14:paraId="27C05791" w14:textId="77777777" w:rsidR="00EB67DA" w:rsidRPr="007F17C8" w:rsidRDefault="00EB67DA" w:rsidP="00740882">
            <w:pPr>
              <w:rPr>
                <w:rFonts w:ascii="Arial" w:hAnsi="Arial" w:cs="Arial"/>
              </w:rPr>
            </w:pPr>
          </w:p>
        </w:tc>
      </w:tr>
      <w:tr w:rsidR="00E61642" w14:paraId="6D31730D" w14:textId="77777777" w:rsidTr="006E0415">
        <w:tc>
          <w:tcPr>
            <w:tcW w:w="3233" w:type="dxa"/>
            <w:vAlign w:val="center"/>
          </w:tcPr>
          <w:p w14:paraId="330B04A0" w14:textId="77777777" w:rsidR="00EB67DA" w:rsidRDefault="00195BE2" w:rsidP="006E0415">
            <w:pPr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b/>
                <w:bCs/>
                <w:szCs w:val="24"/>
                <w:lang w:val="cy-GB" w:eastAsia="zh-CN"/>
              </w:rPr>
              <w:t xml:space="preserve">Gyrru/hurio cerbydau </w:t>
            </w:r>
            <w:r>
              <w:rPr>
                <w:rFonts w:ascii="Arial" w:eastAsia="SimSun" w:hAnsi="Arial" w:cs="Arial"/>
                <w:bCs/>
                <w:szCs w:val="24"/>
                <w:lang w:val="cy-GB" w:eastAsia="zh-CN"/>
              </w:rPr>
              <w:t xml:space="preserve"> </w:t>
            </w:r>
          </w:p>
        </w:tc>
        <w:tc>
          <w:tcPr>
            <w:tcW w:w="8386" w:type="dxa"/>
          </w:tcPr>
          <w:p w14:paraId="48BD34DB" w14:textId="77777777" w:rsidR="002A7FDE" w:rsidRPr="00213011" w:rsidRDefault="00195BE2" w:rsidP="00E03313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Arial" w:eastAsia="SimSun" w:hAnsi="Arial" w:cs="Arial"/>
                <w:szCs w:val="24"/>
                <w:lang w:eastAsia="zh-CN"/>
              </w:rPr>
            </w:pPr>
            <w:r w:rsidRPr="00213011">
              <w:rPr>
                <w:rFonts w:ascii="Arial" w:eastAsia="SimSun" w:hAnsi="Arial" w:cs="Arial"/>
                <w:szCs w:val="24"/>
                <w:lang w:val="cy-GB" w:eastAsia="zh-CN"/>
              </w:rPr>
              <w:t xml:space="preserve">Gwnewch yn siŵr bod eich trwydded yn caniatáu i chi yrru/weithredu'r dosbarth o gerbyd rydych chi'n ei ddefnyddio. </w:t>
            </w:r>
          </w:p>
          <w:p w14:paraId="1DA1A162" w14:textId="77777777" w:rsidR="002A7FDE" w:rsidRDefault="00FC7164" w:rsidP="00E03313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6594A">
              <w:rPr>
                <w:rFonts w:ascii="Arial" w:hAnsi="Arial" w:cs="Arial"/>
                <w:lang w:val="cy-GB"/>
              </w:rPr>
              <w:t>Gwnewch yn siŵr bod gennych chi yswiriant digonol; os byddwch chi'n gyrru cerbyd preifat, rhaid i'r gyrrwr fod ag yswiriant dilys at ddibenion busnes a rhaid iddo sicrhau bod gan y cerbyd dreth ffordd ddilys a thystysgrif MOT lle bo hynny'n berthnasol.</w:t>
            </w:r>
          </w:p>
          <w:p w14:paraId="5CB8EEB0" w14:textId="77777777" w:rsidR="00653142" w:rsidRPr="002A7FDE" w:rsidRDefault="00195BE2" w:rsidP="00E03313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6594A">
              <w:rPr>
                <w:rFonts w:ascii="Arial" w:hAnsi="Arial" w:cs="Arial"/>
                <w:lang w:val="cy-GB"/>
              </w:rPr>
              <w:t xml:space="preserve">Cadarnhewch fod y cerbyd mewn cyflwr diogel a chyfreithlon ar gyfer </w:t>
            </w:r>
            <w:r w:rsidRPr="00B6594A">
              <w:rPr>
                <w:rFonts w:ascii="Arial" w:hAnsi="Arial" w:cs="Arial"/>
                <w:lang w:val="cy-GB"/>
              </w:rPr>
              <w:lastRenderedPageBreak/>
              <w:t xml:space="preserve">gyrru drwy gynnal gwiriadau diogelwch syml cyn i chi ddefnyddio'r cerbyd. </w:t>
            </w:r>
          </w:p>
          <w:p w14:paraId="3DA9B7B8" w14:textId="77777777" w:rsidR="00E261BE" w:rsidRPr="000B79B3" w:rsidRDefault="00195BE2" w:rsidP="00E03313">
            <w:pPr>
              <w:pStyle w:val="ListParagraph"/>
              <w:numPr>
                <w:ilvl w:val="0"/>
                <w:numId w:val="3"/>
              </w:numPr>
              <w:rPr>
                <w:rFonts w:ascii="Arial" w:eastAsia="SimSun" w:hAnsi="Arial" w:cs="Arial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Cs w:val="24"/>
                <w:lang w:val="cy-GB" w:eastAsia="zh-CN"/>
              </w:rPr>
              <w:t>Os byddwch chi'n hurio awyren, sicrhewch fod gan y cwmni Dystysgrif Gweithredwr Awyr (AOC), bod gan y peilot drwydded peilot fasnachol a bod y cwmni siarter wedi yswirio'r awyren.</w:t>
            </w:r>
          </w:p>
          <w:p w14:paraId="32F9E942" w14:textId="77777777" w:rsidR="003E6248" w:rsidRDefault="00195BE2" w:rsidP="00E03313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213011">
              <w:rPr>
                <w:rFonts w:ascii="Arial" w:eastAsia="SimSun" w:hAnsi="Arial" w:cs="Arial"/>
                <w:szCs w:val="24"/>
                <w:lang w:val="cy-GB" w:eastAsia="zh-CN"/>
              </w:rPr>
              <w:t>Dylech chi ymgyfarwyddo â'r cerbyd hurio cyn i chi ddechrau teithio.</w:t>
            </w:r>
            <w:r w:rsidRPr="00B6594A">
              <w:rPr>
                <w:rFonts w:ascii="Arial" w:hAnsi="Arial" w:cs="Arial"/>
                <w:lang w:val="cy-GB"/>
              </w:rPr>
              <w:t xml:space="preserve"> </w:t>
            </w:r>
          </w:p>
          <w:p w14:paraId="38765388" w14:textId="77777777" w:rsidR="002934EC" w:rsidRDefault="00195BE2" w:rsidP="00E03313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6594A">
              <w:rPr>
                <w:rFonts w:ascii="Arial" w:hAnsi="Arial" w:cs="Arial"/>
                <w:lang w:val="cy-GB"/>
              </w:rPr>
              <w:t>Rhowch wybod i'ch rheolwr llinell/goruchwyliwr os byddwch chi'n cael damwain gyrru/traffig pan fyddwch chi'n gyrru wrth ymgymryd â busnes y Brifysgol.</w:t>
            </w:r>
          </w:p>
          <w:p w14:paraId="2E6F57FB" w14:textId="77777777" w:rsidR="00EB67DA" w:rsidRPr="00382286" w:rsidRDefault="00195BE2" w:rsidP="00E033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szCs w:val="24"/>
                <w:lang w:val="cy-GB" w:eastAsia="zh-CN"/>
              </w:rPr>
              <w:t xml:space="preserve">Ceir rhagor o wybodaeth yma: </w:t>
            </w:r>
            <w:hyperlink r:id="rId27" w:anchor="car-hire-contents" w:history="1">
              <w:r w:rsidR="000B79B3" w:rsidRPr="00AF3E12">
                <w:rPr>
                  <w:rStyle w:val="Hyperlink"/>
                  <w:rFonts w:ascii="Arial" w:eastAsia="SimSun" w:hAnsi="Arial" w:cs="Arial"/>
                  <w:szCs w:val="24"/>
                  <w:lang w:val="cy-GB" w:eastAsia="zh-CN"/>
                </w:rPr>
                <w:t>https://staff.swansea.ac.uk/travel/#car-hire-contents</w:t>
              </w:r>
            </w:hyperlink>
            <w:r w:rsidRPr="00B16F66">
              <w:rPr>
                <w:rFonts w:ascii="Arial" w:eastAsia="SimSun" w:hAnsi="Arial" w:cs="Arial"/>
                <w:szCs w:val="24"/>
                <w:lang w:val="cy-GB" w:eastAsia="zh-CN"/>
              </w:rPr>
              <w:t xml:space="preserve">. </w:t>
            </w:r>
          </w:p>
          <w:p w14:paraId="008F0E48" w14:textId="77777777" w:rsidR="00382286" w:rsidRPr="00E022CC" w:rsidRDefault="00195BE2" w:rsidP="0046060B">
            <w:pPr>
              <w:pStyle w:val="ListParagraph"/>
              <w:ind w:left="360"/>
              <w:rPr>
                <w:rFonts w:ascii="Arial" w:hAnsi="Arial" w:cs="Arial"/>
              </w:rPr>
            </w:pPr>
            <w:hyperlink r:id="rId28" w:history="1">
              <w:r w:rsidRPr="00E022CC">
                <w:rPr>
                  <w:rFonts w:ascii="Arial" w:hAnsi="Arial" w:cs="Arial"/>
                  <w:color w:val="0000FF"/>
                  <w:u w:val="single"/>
                  <w:lang w:val="cy-GB"/>
                </w:rPr>
                <w:t>Gyrru dramor: Driving abroad on holiday - GOV.UK (www.gov.uk)</w:t>
              </w:r>
            </w:hyperlink>
          </w:p>
        </w:tc>
        <w:tc>
          <w:tcPr>
            <w:tcW w:w="3827" w:type="dxa"/>
          </w:tcPr>
          <w:p w14:paraId="0B238852" w14:textId="77777777" w:rsidR="00EB67DA" w:rsidRPr="007F17C8" w:rsidRDefault="00EB67DA" w:rsidP="00EC477D">
            <w:pPr>
              <w:rPr>
                <w:rFonts w:ascii="Arial" w:hAnsi="Arial" w:cs="Arial"/>
              </w:rPr>
            </w:pPr>
          </w:p>
        </w:tc>
      </w:tr>
      <w:tr w:rsidR="00E61642" w14:paraId="27CCD222" w14:textId="77777777" w:rsidTr="006E0415">
        <w:tc>
          <w:tcPr>
            <w:tcW w:w="3233" w:type="dxa"/>
            <w:vAlign w:val="center"/>
          </w:tcPr>
          <w:p w14:paraId="1D17A715" w14:textId="77777777" w:rsidR="00EB67DA" w:rsidRPr="00E05A19" w:rsidRDefault="00195BE2" w:rsidP="006E0415">
            <w:pPr>
              <w:rPr>
                <w:rFonts w:ascii="Arial" w:hAnsi="Arial" w:cs="Arial"/>
                <w:b/>
                <w:bCs/>
              </w:rPr>
            </w:pPr>
            <w:r w:rsidRPr="00E05A19">
              <w:rPr>
                <w:rFonts w:ascii="Arial" w:eastAsia="SimSun" w:hAnsi="Arial" w:cs="Arial"/>
                <w:b/>
                <w:bCs/>
                <w:szCs w:val="24"/>
                <w:lang w:val="cy-GB" w:eastAsia="zh-CN"/>
              </w:rPr>
              <w:t>Cyfleustodau</w:t>
            </w:r>
          </w:p>
        </w:tc>
        <w:tc>
          <w:tcPr>
            <w:tcW w:w="8386" w:type="dxa"/>
          </w:tcPr>
          <w:p w14:paraId="2F719B55" w14:textId="77777777" w:rsidR="00EB67DA" w:rsidRPr="009F63F4" w:rsidRDefault="00195BE2" w:rsidP="00E033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szCs w:val="24"/>
                <w:lang w:val="cy-GB" w:eastAsia="zh-CN"/>
              </w:rPr>
              <w:t>Gwiriwch a oes angen defnyddio addaswyr teithio neu drawsnewidyddion foltedd i wefru unrhyw eitemau a beth dylai eu cyfradd pŵer fod.</w:t>
            </w:r>
          </w:p>
          <w:p w14:paraId="3460E964" w14:textId="77777777" w:rsidR="00EB67DA" w:rsidRDefault="00195BE2" w:rsidP="00E03313">
            <w:pPr>
              <w:pStyle w:val="ListParagraph"/>
              <w:numPr>
                <w:ilvl w:val="0"/>
                <w:numId w:val="2"/>
              </w:numPr>
              <w:rPr>
                <w:rFonts w:ascii="Arial" w:eastAsia="SimSun" w:hAnsi="Arial" w:cs="Arial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Cs w:val="24"/>
                <w:lang w:val="cy-GB" w:eastAsia="zh-CN"/>
              </w:rPr>
              <w:t>Gwiriwch a oes gan y wlad isadeiledd cyfathrebu dibynadwy (e.e. ffôn/ ffôn symudol/ rhyngrwyd); gallai hyn effeithio ar eich gallu i gael cymorth mewn argyfwng neu gyfathrebu'n rheolaidd â'ch cyswllt ym Mhrifysgol Abertawe.</w:t>
            </w:r>
          </w:p>
          <w:p w14:paraId="04E66F2F" w14:textId="77777777" w:rsidR="00775F51" w:rsidRPr="009F63F4" w:rsidRDefault="00195BE2" w:rsidP="00E03313">
            <w:pPr>
              <w:pStyle w:val="ListParagraph"/>
              <w:numPr>
                <w:ilvl w:val="0"/>
                <w:numId w:val="2"/>
              </w:numPr>
              <w:rPr>
                <w:rFonts w:ascii="Arial" w:eastAsia="SimSun" w:hAnsi="Arial" w:cs="Arial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Cs w:val="24"/>
                <w:lang w:val="cy-GB" w:eastAsia="zh-CN"/>
              </w:rPr>
              <w:t xml:space="preserve">Gwiriwch addasrwydd y dŵr yfed </w:t>
            </w:r>
          </w:p>
        </w:tc>
        <w:tc>
          <w:tcPr>
            <w:tcW w:w="3827" w:type="dxa"/>
          </w:tcPr>
          <w:p w14:paraId="174406FD" w14:textId="77777777" w:rsidR="00EB67DA" w:rsidRPr="007F17C8" w:rsidRDefault="00EB67DA" w:rsidP="00EC477D">
            <w:pPr>
              <w:rPr>
                <w:rFonts w:ascii="Arial" w:hAnsi="Arial" w:cs="Arial"/>
              </w:rPr>
            </w:pPr>
          </w:p>
        </w:tc>
      </w:tr>
      <w:tr w:rsidR="00E61642" w14:paraId="0265937F" w14:textId="77777777" w:rsidTr="006E0415">
        <w:tc>
          <w:tcPr>
            <w:tcW w:w="3233" w:type="dxa"/>
            <w:vAlign w:val="center"/>
          </w:tcPr>
          <w:p w14:paraId="77A61AFF" w14:textId="77777777" w:rsidR="00EB67DA" w:rsidRPr="00E05A19" w:rsidRDefault="00195BE2" w:rsidP="006E0415">
            <w:pPr>
              <w:rPr>
                <w:rFonts w:ascii="Arial" w:hAnsi="Arial" w:cs="Arial"/>
                <w:b/>
                <w:bCs/>
              </w:rPr>
            </w:pPr>
            <w:r w:rsidRPr="00E05A19">
              <w:rPr>
                <w:rFonts w:ascii="Arial" w:hAnsi="Arial" w:cs="Arial"/>
                <w:b/>
                <w:bCs/>
                <w:lang w:val="cy-GB"/>
              </w:rPr>
              <w:t>Meddygol</w:t>
            </w:r>
          </w:p>
          <w:p w14:paraId="3A668EC4" w14:textId="77777777" w:rsidR="00EB67DA" w:rsidRDefault="00EB67DA" w:rsidP="006E0415">
            <w:pPr>
              <w:rPr>
                <w:rFonts w:ascii="Arial" w:hAnsi="Arial" w:cs="Arial"/>
              </w:rPr>
            </w:pPr>
          </w:p>
          <w:p w14:paraId="0B7FBEDC" w14:textId="77777777" w:rsidR="00EB67DA" w:rsidRDefault="00195BE2" w:rsidP="006E0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Cyflyrau sy'n bodoli eisoes/meddyginiaethau/alergeddau </w:t>
            </w:r>
          </w:p>
          <w:p w14:paraId="3EC9C69A" w14:textId="77777777" w:rsidR="00775F51" w:rsidRDefault="00775F51" w:rsidP="006E0415">
            <w:pPr>
              <w:rPr>
                <w:rFonts w:ascii="Arial" w:hAnsi="Arial" w:cs="Arial"/>
              </w:rPr>
            </w:pPr>
          </w:p>
          <w:p w14:paraId="5DD4E320" w14:textId="77777777" w:rsidR="00EB67DA" w:rsidRPr="007F17C8" w:rsidRDefault="00195BE2" w:rsidP="006E0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Clefydau yn y wlad </w:t>
            </w:r>
          </w:p>
        </w:tc>
        <w:tc>
          <w:tcPr>
            <w:tcW w:w="8386" w:type="dxa"/>
          </w:tcPr>
          <w:p w14:paraId="4B1A3304" w14:textId="77777777" w:rsidR="00EB67DA" w:rsidRDefault="00195BE2" w:rsidP="00E0331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D6C20">
              <w:rPr>
                <w:rFonts w:ascii="Arial" w:hAnsi="Arial" w:cs="Arial"/>
                <w:lang w:val="cy-GB"/>
              </w:rPr>
              <w:t>Os oes gennych chi neu unrhyw rai o'r teithwyr gyflyrau meddygol sy'n bodoli eisoes/alergeddau, ystyriwch sut caiff y rhain eu rheoli pan fyddwch chi'n teithio'n rhyngwladol (darperir rhagor o wybodaeth yn y blwch gyferbyn).</w:t>
            </w:r>
          </w:p>
          <w:p w14:paraId="47240BFA" w14:textId="77777777" w:rsidR="00EB67DA" w:rsidRDefault="00195BE2" w:rsidP="00E0331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32B3E">
              <w:rPr>
                <w:rFonts w:ascii="Arial" w:hAnsi="Arial" w:cs="Arial"/>
                <w:lang w:val="cy-GB"/>
              </w:rPr>
              <w:t>Os oes angen meddyginiaeth reolaidd, gwiriwch a yw cyfraith y wlad rydych chi'n ymweld â hi'n caniatáu'r feddyginiaeth. Ewch â chopïau o bresgripsiynau ar gyfer yr holl gyffuriau byddwch yn mynd â nhw. Argymhellwn yn gryf na ddylech chi fynd â chyffuriau dros y cownter heb bresgripsiwn ond dylech chi brynu'r rhain yn eich cyrchfan.</w:t>
            </w:r>
          </w:p>
          <w:p w14:paraId="4CEC4266" w14:textId="77777777" w:rsidR="00E05A19" w:rsidRDefault="00195BE2" w:rsidP="00E0331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EB4E19">
              <w:rPr>
                <w:rFonts w:ascii="Arial" w:hAnsi="Arial" w:cs="Arial"/>
                <w:lang w:val="cy-GB"/>
              </w:rPr>
              <w:t>Dylech chi ystyried anghenion deietegol arbennig teithwyr cyn i chi deithio.</w:t>
            </w:r>
          </w:p>
          <w:p w14:paraId="1EBC0EF6" w14:textId="77777777" w:rsidR="00EB67DA" w:rsidRDefault="00195BE2" w:rsidP="00E0331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D6C20">
              <w:rPr>
                <w:rFonts w:ascii="Arial" w:hAnsi="Arial" w:cs="Arial"/>
                <w:lang w:val="cy-GB"/>
              </w:rPr>
              <w:lastRenderedPageBreak/>
              <w:t>Ystyriwch rannu gwybodaeth am y cyflwr â'r sefydliad lletyol, eich cydweithwyr neu'r llety lle bo'n briodol, yn enwedig mewn achosion lle gallai'r cyflwr beryglu bywyd yn sydyn e.e. anaffylacsis.</w:t>
            </w:r>
          </w:p>
          <w:p w14:paraId="2F96A6EB" w14:textId="77777777" w:rsidR="00044E6B" w:rsidRPr="00044E6B" w:rsidRDefault="00195BE2" w:rsidP="00E0331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44E6B">
              <w:rPr>
                <w:rFonts w:ascii="Arial" w:hAnsi="Arial" w:cs="Arial"/>
                <w:lang w:val="cy-GB"/>
              </w:rPr>
              <w:t>Ystyriwch sut caiff y cyflwr meddygol ei reoli e.e. cylchfaoedd amser gwahanol.</w:t>
            </w:r>
          </w:p>
          <w:p w14:paraId="418E5E03" w14:textId="77777777" w:rsidR="00755675" w:rsidRDefault="00195BE2" w:rsidP="00E0331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56614">
              <w:rPr>
                <w:rFonts w:ascii="Arial" w:hAnsi="Arial" w:cs="Arial"/>
                <w:lang w:val="cy-GB"/>
              </w:rPr>
              <w:t>Dylech chi fod wedi cael hyfforddiant cymorth cyntaf priodol a dylid cludo nwyddau cymorth cyntaf.</w:t>
            </w:r>
          </w:p>
          <w:p w14:paraId="0DB96E5D" w14:textId="77777777" w:rsidR="00EB67DA" w:rsidRDefault="00195BE2" w:rsidP="00E0331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Dylech chi wisgo breichled/cadwyn adnabod meddygol lle bo'n briodol.</w:t>
            </w:r>
          </w:p>
          <w:p w14:paraId="1DCB8E06" w14:textId="77777777" w:rsidR="00252CA2" w:rsidRPr="00252CA2" w:rsidRDefault="00195BE2" w:rsidP="00E0331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D3C8E">
              <w:rPr>
                <w:rFonts w:ascii="Arial" w:hAnsi="Arial" w:cs="Arial"/>
                <w:lang w:val="cy-GB"/>
              </w:rPr>
              <w:t>Mae Datganiad Iechyd y Brifysgol ar gael fel rhan o'r broses asesu risg a dylid cwblhau hwn yn ôl yr angen.</w:t>
            </w:r>
          </w:p>
          <w:p w14:paraId="2514446A" w14:textId="77777777" w:rsidR="00EB67DA" w:rsidRPr="00032B3E" w:rsidRDefault="00195BE2" w:rsidP="00E0331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lang w:val="cy-GB"/>
                </w:rPr>
                <w:t>Cyflwyno Cais am Gerdyn Yswiriant Iechyd Byd-eang (GHIC)</w:t>
              </w:r>
            </w:hyperlink>
            <w:r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3827" w:type="dxa"/>
          </w:tcPr>
          <w:p w14:paraId="15914DE2" w14:textId="77777777" w:rsidR="00EB67DA" w:rsidRPr="007F17C8" w:rsidRDefault="00EB67DA" w:rsidP="005D500F">
            <w:pPr>
              <w:rPr>
                <w:rFonts w:ascii="Arial" w:hAnsi="Arial" w:cs="Arial"/>
              </w:rPr>
            </w:pPr>
          </w:p>
        </w:tc>
      </w:tr>
      <w:tr w:rsidR="00E61642" w14:paraId="02635155" w14:textId="77777777" w:rsidTr="006E0415">
        <w:tc>
          <w:tcPr>
            <w:tcW w:w="3233" w:type="dxa"/>
            <w:vAlign w:val="center"/>
          </w:tcPr>
          <w:p w14:paraId="0DD8320D" w14:textId="77777777" w:rsidR="00EB67DA" w:rsidRPr="007F17C8" w:rsidRDefault="00195BE2" w:rsidP="006E0415">
            <w:pPr>
              <w:rPr>
                <w:rFonts w:ascii="Arial" w:hAnsi="Arial" w:cs="Arial"/>
              </w:rPr>
            </w:pPr>
            <w:r w:rsidRPr="00E05A19">
              <w:rPr>
                <w:rFonts w:ascii="Arial" w:hAnsi="Arial" w:cs="Arial"/>
                <w:b/>
                <w:bCs/>
                <w:lang w:val="cy-GB"/>
              </w:rPr>
              <w:t>Rhiant beichiog, newydd neu sy'n bwydo ar y fron</w:t>
            </w:r>
          </w:p>
        </w:tc>
        <w:tc>
          <w:tcPr>
            <w:tcW w:w="8386" w:type="dxa"/>
          </w:tcPr>
          <w:p w14:paraId="3A04D812" w14:textId="77777777" w:rsidR="00EB67DA" w:rsidRPr="00FC682E" w:rsidRDefault="00195BE2" w:rsidP="00E03313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2D6C20">
              <w:rPr>
                <w:rFonts w:ascii="Arial" w:hAnsi="Arial" w:cs="Arial"/>
                <w:lang w:val="cy-GB"/>
              </w:rPr>
              <w:t>Gwnewch yn siŵr bod asesiad risg rhiant beichiog, newydd neu sy'n bwydo ar y fron yn cael ei adolygu ar y cyd â'r goruchwyliwr cyn teithio.</w:t>
            </w:r>
          </w:p>
          <w:p w14:paraId="66E1EF9F" w14:textId="77777777" w:rsidR="00EB67DA" w:rsidRDefault="00195BE2" w:rsidP="00E03313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2D6C20">
              <w:rPr>
                <w:rFonts w:ascii="Arial" w:hAnsi="Arial" w:cs="Arial"/>
                <w:lang w:val="cy-GB"/>
              </w:rPr>
              <w:t>Dylech chi gludo nodiadau mamolaeth lle bo'n briodol neu am arosiadau hwy. Nodwch leoliad yr ysbyty agosaf sydd â chyfleusterau mamolaeth.</w:t>
            </w:r>
          </w:p>
          <w:p w14:paraId="04B292BD" w14:textId="32018B56" w:rsidR="00EB67DA" w:rsidRPr="00A71F67" w:rsidRDefault="00195BE2" w:rsidP="00E03313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</w:rPr>
            </w:pPr>
            <w:r w:rsidRPr="009F63F4">
              <w:rPr>
                <w:rFonts w:ascii="Arial" w:hAnsi="Arial" w:cs="Arial"/>
                <w:lang w:val="cy-GB"/>
              </w:rPr>
              <w:t>Gweler y Polisi ar gyfer Rhieni Beichiog, Newydd ac sy'n bwydo ar y fron ar y</w:t>
            </w:r>
            <w:r w:rsidR="00A84126">
              <w:rPr>
                <w:rFonts w:ascii="Arial" w:hAnsi="Arial" w:cs="Arial"/>
                <w:lang w:val="cy-GB"/>
              </w:rPr>
              <w:t xml:space="preserve"> </w:t>
            </w:r>
            <w:hyperlink r:id="rId30" w:history="1">
              <w:r w:rsidRPr="00A71F67">
                <w:rPr>
                  <w:rStyle w:val="Hyperlink"/>
                  <w:rFonts w:ascii="Arial" w:hAnsi="Arial" w:cs="Arial"/>
                  <w:lang w:val="cy-GB"/>
                </w:rPr>
                <w:t xml:space="preserve">tudalennau Iechyd a Diogelwch </w:t>
              </w:r>
              <w:proofErr w:type="spellStart"/>
              <w:r w:rsidRPr="00A71F67">
                <w:rPr>
                  <w:rStyle w:val="Hyperlink"/>
                  <w:rFonts w:ascii="Arial" w:hAnsi="Arial" w:cs="Arial"/>
                  <w:lang w:val="cy-GB"/>
                </w:rPr>
                <w:t>Staff</w:t>
              </w:r>
            </w:hyperlink>
            <w:r w:rsidRPr="009F63F4">
              <w:rPr>
                <w:rFonts w:ascii="Arial" w:hAnsi="Arial" w:cs="Arial"/>
                <w:lang w:val="cy-GB"/>
              </w:rPr>
              <w:t>neu’r</w:t>
            </w:r>
            <w:proofErr w:type="spellEnd"/>
            <w:r w:rsidRPr="009F63F4">
              <w:rPr>
                <w:rFonts w:ascii="Arial" w:hAnsi="Arial" w:cs="Arial"/>
                <w:lang w:val="cy-GB"/>
              </w:rPr>
              <w:t xml:space="preserve"> </w:t>
            </w:r>
            <w:hyperlink r:id="rId31" w:anchor="pregnancy-and-breastfeeding=is-expanded" w:history="1">
              <w:r w:rsidRPr="00A71F67">
                <w:rPr>
                  <w:rStyle w:val="Hyperlink"/>
                  <w:rFonts w:ascii="Arial" w:hAnsi="Arial" w:cs="Arial"/>
                  <w:lang w:val="cy-GB"/>
                </w:rPr>
                <w:t xml:space="preserve">tudalennau Iechyd a Diogelwch Myfyrwyr Ôl-raddedig </w:t>
              </w:r>
            </w:hyperlink>
            <w:r w:rsidRPr="009F63F4"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3827" w:type="dxa"/>
          </w:tcPr>
          <w:p w14:paraId="51B40652" w14:textId="77777777" w:rsidR="00EB67DA" w:rsidRPr="00583587" w:rsidRDefault="00195BE2" w:rsidP="005D500F">
            <w:pPr>
              <w:rPr>
                <w:rFonts w:ascii="Arial" w:hAnsi="Arial" w:cs="Arial"/>
                <w:b/>
                <w:bCs/>
              </w:rPr>
            </w:pPr>
            <w:r w:rsidRPr="00583587">
              <w:rPr>
                <w:rFonts w:ascii="Arial" w:hAnsi="Arial" w:cs="Arial"/>
                <w:b/>
                <w:bCs/>
                <w:lang w:val="cy-GB"/>
              </w:rPr>
              <w:t>Yr ysbyty agosaf sydd â chyfleusterau mamolaeth:</w:t>
            </w:r>
          </w:p>
        </w:tc>
      </w:tr>
      <w:tr w:rsidR="00E61642" w14:paraId="0ED0D4F7" w14:textId="77777777" w:rsidTr="006E0415">
        <w:tc>
          <w:tcPr>
            <w:tcW w:w="3233" w:type="dxa"/>
            <w:vAlign w:val="center"/>
          </w:tcPr>
          <w:p w14:paraId="3733DFAE" w14:textId="77777777" w:rsidR="00EB67DA" w:rsidRPr="00A823E3" w:rsidRDefault="00195BE2" w:rsidP="006E0415">
            <w:pPr>
              <w:rPr>
                <w:rFonts w:ascii="Arial" w:hAnsi="Arial" w:cs="Arial"/>
                <w:b/>
                <w:bCs/>
              </w:rPr>
            </w:pPr>
            <w:r w:rsidRPr="00A823E3">
              <w:rPr>
                <w:rFonts w:ascii="Arial" w:hAnsi="Arial" w:cs="Arial"/>
                <w:b/>
                <w:bCs/>
                <w:lang w:val="cy-GB"/>
              </w:rPr>
              <w:t>Hygyrchedd</w:t>
            </w: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</w:tcBorders>
          </w:tcPr>
          <w:p w14:paraId="5C18D9B9" w14:textId="77777777" w:rsidR="00EB67DA" w:rsidRPr="005D500F" w:rsidRDefault="00195BE2" w:rsidP="00E03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Rhaid trafod ac ystyried anghenion cyn teithio fel y gellir rhoi addasiadau rhesymol ar waith lle bo modd. Mae’n bosib y bydd angen i hyn hefyd gynnwys addasiadau ar gyfer gwacáu eich llety mewn argyfwng lle bo'n briodol.</w:t>
            </w:r>
          </w:p>
        </w:tc>
        <w:tc>
          <w:tcPr>
            <w:tcW w:w="3827" w:type="dxa"/>
          </w:tcPr>
          <w:p w14:paraId="406571F0" w14:textId="77777777" w:rsidR="00EB67DA" w:rsidRPr="007F17C8" w:rsidRDefault="00EB67DA" w:rsidP="005D500F">
            <w:pPr>
              <w:rPr>
                <w:rFonts w:ascii="Arial" w:hAnsi="Arial" w:cs="Arial"/>
              </w:rPr>
            </w:pPr>
          </w:p>
        </w:tc>
      </w:tr>
      <w:tr w:rsidR="00E61642" w14:paraId="6F3305CE" w14:textId="77777777" w:rsidTr="006E0415">
        <w:tc>
          <w:tcPr>
            <w:tcW w:w="3233" w:type="dxa"/>
            <w:vAlign w:val="center"/>
          </w:tcPr>
          <w:p w14:paraId="7C86B3DC" w14:textId="77777777" w:rsidR="00EB67DA" w:rsidRPr="001D3FEE" w:rsidRDefault="00195BE2" w:rsidP="006E0415">
            <w:pPr>
              <w:rPr>
                <w:rFonts w:ascii="Arial" w:hAnsi="Arial" w:cs="Arial"/>
                <w:b/>
                <w:bCs/>
              </w:rPr>
            </w:pPr>
            <w:r w:rsidRPr="001D3FEE">
              <w:rPr>
                <w:rFonts w:ascii="Arial" w:hAnsi="Arial" w:cs="Arial"/>
                <w:b/>
                <w:bCs/>
                <w:lang w:val="cy-GB"/>
              </w:rPr>
              <w:t>Llygredigaeth</w:t>
            </w:r>
          </w:p>
        </w:tc>
        <w:tc>
          <w:tcPr>
            <w:tcW w:w="8386" w:type="dxa"/>
          </w:tcPr>
          <w:p w14:paraId="56AEFE99" w14:textId="77777777" w:rsidR="00EB67DA" w:rsidRDefault="00195BE2" w:rsidP="00E0331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67CA0">
              <w:rPr>
                <w:rFonts w:ascii="Arial" w:hAnsi="Arial" w:cs="Arial"/>
                <w:lang w:val="cy-GB"/>
              </w:rPr>
              <w:t>Ymwybyddiaeth o risgiau posib o ran derbyn rhoddion, adloniant neu letygarwch yn groes i Bolisi Atal Llwgrwobrwyo a Llygredigaeth Prifysgol Abertawe, polisïau cysylltiedig neu weithdrefnau ariannol.</w:t>
            </w:r>
          </w:p>
          <w:p w14:paraId="126A2135" w14:textId="77777777" w:rsidR="00775F51" w:rsidRPr="00775F51" w:rsidRDefault="00195BE2" w:rsidP="00E0331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szCs w:val="24"/>
                <w:lang w:val="cy-GB"/>
              </w:rPr>
              <w:t xml:space="preserve">Cwblhewch y modiwl Hyfforddiant Ymwybyddiaeth o Ddiogelwch Personol Crisis24 Horizon cyn i chi deithio. </w:t>
            </w:r>
          </w:p>
        </w:tc>
        <w:tc>
          <w:tcPr>
            <w:tcW w:w="3827" w:type="dxa"/>
          </w:tcPr>
          <w:p w14:paraId="0C8897C5" w14:textId="77777777" w:rsidR="00EB67DA" w:rsidRPr="007F17C8" w:rsidRDefault="00EB67DA" w:rsidP="005D500F">
            <w:pPr>
              <w:rPr>
                <w:rFonts w:ascii="Arial" w:hAnsi="Arial" w:cs="Arial"/>
              </w:rPr>
            </w:pPr>
          </w:p>
        </w:tc>
      </w:tr>
      <w:tr w:rsidR="00E61642" w14:paraId="00F1EEF8" w14:textId="77777777" w:rsidTr="006E0415">
        <w:tc>
          <w:tcPr>
            <w:tcW w:w="3233" w:type="dxa"/>
            <w:vAlign w:val="center"/>
          </w:tcPr>
          <w:p w14:paraId="1372943E" w14:textId="77777777" w:rsidR="00EB67DA" w:rsidRPr="001D3FEE" w:rsidRDefault="00195BE2" w:rsidP="006E0415">
            <w:pPr>
              <w:rPr>
                <w:rFonts w:ascii="Arial" w:hAnsi="Arial" w:cs="Arial"/>
                <w:b/>
                <w:bCs/>
              </w:rPr>
            </w:pPr>
            <w:r w:rsidRPr="001D3FEE">
              <w:rPr>
                <w:rFonts w:ascii="Arial" w:hAnsi="Arial" w:cs="Arial"/>
                <w:b/>
                <w:bCs/>
                <w:lang w:val="cy-GB"/>
              </w:rPr>
              <w:t>Deddfau ac arferion lleol</w:t>
            </w:r>
          </w:p>
        </w:tc>
        <w:tc>
          <w:tcPr>
            <w:tcW w:w="8386" w:type="dxa"/>
          </w:tcPr>
          <w:p w14:paraId="2DADD149" w14:textId="77777777" w:rsidR="00EB67DA" w:rsidRPr="00114F53" w:rsidRDefault="00195BE2" w:rsidP="00E0331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Ymwybyddiaeth o arferion lleol a chrefyddol, gan barchu arferion, </w:t>
            </w:r>
            <w:r>
              <w:rPr>
                <w:rFonts w:ascii="Arial" w:hAnsi="Arial" w:cs="Arial"/>
                <w:lang w:val="cy-GB"/>
              </w:rPr>
              <w:lastRenderedPageBreak/>
              <w:t>codau gwisg a defodau crefyddol lleol. Nodwch yn y blwch gyferbyn unrhyw arferion lleol y mae'n rhaid i chi fod yn ymwybodol ohonynt.</w:t>
            </w:r>
          </w:p>
          <w:p w14:paraId="0042B14B" w14:textId="77777777" w:rsidR="00EB67DA" w:rsidRPr="009F63F4" w:rsidRDefault="00195BE2" w:rsidP="00E0331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114F53">
              <w:rPr>
                <w:rFonts w:ascii="Arial" w:hAnsi="Arial" w:cs="Arial"/>
                <w:lang w:val="cy-GB"/>
              </w:rPr>
              <w:t xml:space="preserve">LHDTC+  - gweler gwefan y Llywodraeth:  </w:t>
            </w:r>
            <w:hyperlink r:id="rId32" w:history="1">
              <w:r w:rsidR="000506C0" w:rsidRPr="00E1295E">
                <w:rPr>
                  <w:rStyle w:val="Hyperlink"/>
                  <w:rFonts w:ascii="Arial" w:hAnsi="Arial" w:cs="Arial"/>
                  <w:lang w:val="cy-GB"/>
                </w:rPr>
                <w:t>https://www.gov.uk/arweiniad/lesbiaidd-deurywiol-ac-trawsryweddol-cyngor</w:t>
              </w:r>
            </w:hyperlink>
            <w:r w:rsidRPr="00114F53">
              <w:rPr>
                <w:rFonts w:ascii="Arial" w:hAnsi="Arial" w:cs="Arial"/>
                <w:lang w:val="cy-GB"/>
              </w:rPr>
              <w:t xml:space="preserve">    </w:t>
            </w:r>
          </w:p>
        </w:tc>
        <w:tc>
          <w:tcPr>
            <w:tcW w:w="3827" w:type="dxa"/>
          </w:tcPr>
          <w:p w14:paraId="19984092" w14:textId="77777777" w:rsidR="00EB67DA" w:rsidRPr="007F17C8" w:rsidRDefault="00EB67DA" w:rsidP="005D500F">
            <w:pPr>
              <w:rPr>
                <w:rFonts w:ascii="Arial" w:hAnsi="Arial" w:cs="Arial"/>
              </w:rPr>
            </w:pPr>
          </w:p>
        </w:tc>
      </w:tr>
      <w:tr w:rsidR="00E61642" w14:paraId="2454A00C" w14:textId="77777777" w:rsidTr="006E0415">
        <w:tc>
          <w:tcPr>
            <w:tcW w:w="3233" w:type="dxa"/>
            <w:vAlign w:val="center"/>
          </w:tcPr>
          <w:p w14:paraId="5C695E57" w14:textId="77777777" w:rsidR="00EB67DA" w:rsidRPr="004215E7" w:rsidRDefault="00195BE2" w:rsidP="006E0415">
            <w:pPr>
              <w:rPr>
                <w:rFonts w:ascii="Arial" w:hAnsi="Arial" w:cs="Arial"/>
                <w:b/>
                <w:bCs/>
              </w:rPr>
            </w:pPr>
            <w:r w:rsidRPr="004215E7">
              <w:rPr>
                <w:rFonts w:ascii="Arial" w:hAnsi="Arial" w:cs="Arial"/>
                <w:b/>
                <w:bCs/>
                <w:lang w:val="cy-GB"/>
              </w:rPr>
              <w:t>Llety/lleoliad gweithgarwch</w:t>
            </w:r>
          </w:p>
        </w:tc>
        <w:tc>
          <w:tcPr>
            <w:tcW w:w="8386" w:type="dxa"/>
          </w:tcPr>
          <w:p w14:paraId="51550F1F" w14:textId="77777777" w:rsidR="00EB67DA" w:rsidRPr="00035A33" w:rsidRDefault="00195BE2" w:rsidP="00E0331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35A33">
              <w:rPr>
                <w:rFonts w:ascii="Arial" w:hAnsi="Arial" w:cs="Arial"/>
                <w:lang w:val="cy-GB"/>
              </w:rPr>
              <w:t>Trefnwch lety cyn i chi deithio yn unol â gofynion a pholisi teithio Prifysgol Abertawe.</w:t>
            </w:r>
          </w:p>
          <w:p w14:paraId="4731F5C6" w14:textId="77777777" w:rsidR="00EB67DA" w:rsidRDefault="00195BE2" w:rsidP="00E0331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Arhoswch mewn llety cydnabyddedig neu gyda chysylltiadau lleol y gellir ymddiried ynddynt lle bydd angen. </w:t>
            </w:r>
          </w:p>
          <w:p w14:paraId="62AE7AC7" w14:textId="77777777" w:rsidR="004215E7" w:rsidRPr="002D682B" w:rsidRDefault="00195BE2" w:rsidP="00E0331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E07DF">
              <w:rPr>
                <w:rFonts w:ascii="Arial" w:hAnsi="Arial" w:cs="Arial"/>
                <w:lang w:val="cy-GB"/>
              </w:rPr>
              <w:t>Dilynwch gyngor ac arweiniad diogelwch y sefydliad lletyol a rhowch wybod am unrhyw bryderon o ran diogelwch i'r sefydliad lletyol a/neu dîm rheoli eich Cyfadran/Uned Gwasanaeth Proffesiynol.</w:t>
            </w:r>
          </w:p>
        </w:tc>
        <w:tc>
          <w:tcPr>
            <w:tcW w:w="3827" w:type="dxa"/>
          </w:tcPr>
          <w:p w14:paraId="5AA919EE" w14:textId="77777777" w:rsidR="00EB67DA" w:rsidRPr="007F17C8" w:rsidRDefault="00EB67DA" w:rsidP="005D500F">
            <w:pPr>
              <w:rPr>
                <w:rFonts w:ascii="Arial" w:hAnsi="Arial" w:cs="Arial"/>
              </w:rPr>
            </w:pPr>
          </w:p>
        </w:tc>
      </w:tr>
      <w:tr w:rsidR="00E61642" w14:paraId="2FBF28EC" w14:textId="77777777" w:rsidTr="006E0415">
        <w:tc>
          <w:tcPr>
            <w:tcW w:w="3233" w:type="dxa"/>
            <w:vAlign w:val="center"/>
          </w:tcPr>
          <w:p w14:paraId="5D8CA501" w14:textId="77777777" w:rsidR="00596D4D" w:rsidRPr="004215E7" w:rsidRDefault="00195BE2" w:rsidP="006E04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Amser rhydd</w:t>
            </w:r>
          </w:p>
        </w:tc>
        <w:tc>
          <w:tcPr>
            <w:tcW w:w="8386" w:type="dxa"/>
          </w:tcPr>
          <w:p w14:paraId="77A2FD7D" w14:textId="77777777" w:rsidR="00596D4D" w:rsidRPr="008D07A4" w:rsidRDefault="00195BE2" w:rsidP="00E0331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Cs w:val="24"/>
              </w:rPr>
            </w:pPr>
            <w:r w:rsidRPr="00596D4D">
              <w:rPr>
                <w:rFonts w:ascii="Arial" w:hAnsi="Arial" w:cs="Arial"/>
                <w:szCs w:val="24"/>
                <w:lang w:val="cy-GB"/>
              </w:rPr>
              <w:t>Os caiff unrhyw weithgareddau eu cynnal yn ystod amser rhydd, y tu allan i'r gweithgaredd risg isel, dylai teithwyr fod yn ymwybodol y</w:t>
            </w:r>
            <w:r w:rsidRPr="00596D4D">
              <w:rPr>
                <w:rFonts w:ascii="Arial" w:hAnsi="Arial" w:cs="Arial"/>
                <w:b/>
                <w:bCs/>
                <w:szCs w:val="24"/>
                <w:lang w:val="cy-GB"/>
              </w:rPr>
              <w:t xml:space="preserve"> gallai fod angen yswiriant personol ychwanegol.</w:t>
            </w:r>
          </w:p>
        </w:tc>
        <w:tc>
          <w:tcPr>
            <w:tcW w:w="3827" w:type="dxa"/>
          </w:tcPr>
          <w:p w14:paraId="42E3945A" w14:textId="77777777" w:rsidR="00596D4D" w:rsidRPr="007F17C8" w:rsidRDefault="00596D4D" w:rsidP="005D500F">
            <w:pPr>
              <w:rPr>
                <w:rFonts w:ascii="Arial" w:hAnsi="Arial" w:cs="Arial"/>
              </w:rPr>
            </w:pPr>
          </w:p>
        </w:tc>
      </w:tr>
      <w:tr w:rsidR="00E61642" w14:paraId="65479E64" w14:textId="77777777" w:rsidTr="006E0415">
        <w:tc>
          <w:tcPr>
            <w:tcW w:w="3233" w:type="dxa"/>
            <w:vAlign w:val="center"/>
          </w:tcPr>
          <w:p w14:paraId="5391B29C" w14:textId="77777777" w:rsidR="00EB67DA" w:rsidRPr="004215E7" w:rsidRDefault="00195BE2" w:rsidP="006E0415">
            <w:pPr>
              <w:rPr>
                <w:rFonts w:ascii="Arial" w:hAnsi="Arial" w:cs="Arial"/>
                <w:b/>
                <w:bCs/>
              </w:rPr>
            </w:pPr>
            <w:r w:rsidRPr="004215E7">
              <w:rPr>
                <w:rFonts w:ascii="Arial" w:hAnsi="Arial" w:cs="Arial"/>
                <w:b/>
                <w:bCs/>
                <w:lang w:val="cy-GB"/>
              </w:rPr>
              <w:t>Sylweddau peryglus</w:t>
            </w:r>
          </w:p>
        </w:tc>
        <w:tc>
          <w:tcPr>
            <w:tcW w:w="8386" w:type="dxa"/>
          </w:tcPr>
          <w:p w14:paraId="177DF273" w14:textId="77777777" w:rsidR="00EB67DA" w:rsidRPr="009F63F4" w:rsidRDefault="00195BE2" w:rsidP="00E0331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F63F4">
              <w:rPr>
                <w:rFonts w:ascii="Arial" w:hAnsi="Arial" w:cs="Arial"/>
                <w:lang w:val="cy-GB"/>
              </w:rPr>
              <w:t xml:space="preserve">Os byddwch chi'n cludo cemegion, deunyddiau biolegol neu sylweddau ymbelydrol etc. RHAID i chi gysylltu â'r </w:t>
            </w:r>
            <w:hyperlink r:id="rId33" w:history="1">
              <w:r w:rsidR="00087F77" w:rsidRPr="00087F77">
                <w:rPr>
                  <w:rStyle w:val="Hyperlink"/>
                  <w:rFonts w:ascii="Arial" w:hAnsi="Arial" w:cs="Arial"/>
                  <w:szCs w:val="24"/>
                  <w:lang w:val="cy-GB"/>
                </w:rPr>
                <w:t>Ymgynghorydd Diogelwch Gwyddonol</w:t>
              </w:r>
            </w:hyperlink>
            <w:r w:rsidRPr="009F63F4">
              <w:rPr>
                <w:rFonts w:ascii="Arial" w:hAnsi="Arial" w:cs="Arial"/>
                <w:lang w:val="cy-GB"/>
              </w:rPr>
              <w:t xml:space="preserve"> i gael cyngor oherwydd bydd angen asesiad risg ar wahân.</w:t>
            </w:r>
            <w:hyperlink r:id="rId34" w:history="1"/>
          </w:p>
        </w:tc>
        <w:tc>
          <w:tcPr>
            <w:tcW w:w="3827" w:type="dxa"/>
          </w:tcPr>
          <w:p w14:paraId="55CAEF35" w14:textId="77777777" w:rsidR="00EB67DA" w:rsidRPr="007F17C8" w:rsidRDefault="00EB67DA" w:rsidP="005D500F">
            <w:pPr>
              <w:rPr>
                <w:rFonts w:ascii="Arial" w:hAnsi="Arial" w:cs="Arial"/>
              </w:rPr>
            </w:pPr>
          </w:p>
        </w:tc>
      </w:tr>
    </w:tbl>
    <w:p w14:paraId="07944FE1" w14:textId="77777777" w:rsidR="00AB547B" w:rsidRDefault="00AB547B" w:rsidP="00740882"/>
    <w:p w14:paraId="5FC90D47" w14:textId="77777777" w:rsidR="00087F77" w:rsidRDefault="00195BE2" w:rsidP="007A51D3">
      <w:pPr>
        <w:rPr>
          <w:rFonts w:ascii="Arial" w:hAnsi="Arial" w:cs="Arial"/>
          <w:b/>
          <w:bCs/>
        </w:rPr>
      </w:pPr>
      <w:r w:rsidRPr="00241247">
        <w:rPr>
          <w:rFonts w:ascii="Arial" w:hAnsi="Arial" w:cs="Arial"/>
          <w:b/>
          <w:bCs/>
          <w:lang w:val="cy-GB"/>
        </w:rPr>
        <w:t>Ychwanegwch resi ar gyfer ystyriaethau ychwanegol.</w:t>
      </w:r>
    </w:p>
    <w:p w14:paraId="3F0F52E1" w14:textId="77777777" w:rsidR="00AD6FB2" w:rsidRDefault="00195BE2" w:rsidP="007A51D3">
      <w:pPr>
        <w:rPr>
          <w:rFonts w:ascii="Arial" w:hAnsi="Arial" w:cs="Arial"/>
          <w:b/>
          <w:bCs/>
        </w:rPr>
      </w:pPr>
      <w:r w:rsidRPr="00241247">
        <w:rPr>
          <w:rFonts w:ascii="Arial" w:hAnsi="Arial" w:cs="Arial"/>
          <w:b/>
          <w:bCs/>
          <w:lang w:val="cy-GB"/>
        </w:rPr>
        <w:t xml:space="preserve"> </w:t>
      </w:r>
    </w:p>
    <w:p w14:paraId="49EB65C4" w14:textId="77777777" w:rsidR="000750F0" w:rsidRPr="000750F0" w:rsidRDefault="000750F0" w:rsidP="007A51D3">
      <w:pPr>
        <w:rPr>
          <w:rFonts w:ascii="Arial" w:hAnsi="Arial" w:cs="Arial"/>
          <w:b/>
          <w:bCs/>
        </w:rPr>
      </w:pPr>
    </w:p>
    <w:p w14:paraId="66ABFCD9" w14:textId="77777777" w:rsidR="00023841" w:rsidRPr="0046060B" w:rsidRDefault="00195BE2" w:rsidP="0046060B">
      <w:pPr>
        <w:pStyle w:val="Heading2"/>
        <w:shd w:val="clear" w:color="auto" w:fill="CAD400"/>
        <w:rPr>
          <w:color w:val="242F60"/>
        </w:rPr>
      </w:pPr>
      <w:r w:rsidRPr="0046060B">
        <w:rPr>
          <w:bCs/>
          <w:color w:val="242F60"/>
          <w:lang w:val="cy-GB"/>
        </w:rPr>
        <w:t>Manylion Cyswllt Brys a Chynllunio</w:t>
      </w:r>
    </w:p>
    <w:p w14:paraId="6F0FF934" w14:textId="77777777" w:rsidR="0014300C" w:rsidRDefault="0014300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W w:w="5023" w:type="pct"/>
        <w:jc w:val="center"/>
        <w:tblLayout w:type="fixed"/>
        <w:tblLook w:val="04A0" w:firstRow="1" w:lastRow="0" w:firstColumn="1" w:lastColumn="0" w:noHBand="0" w:noVBand="1"/>
      </w:tblPr>
      <w:tblGrid>
        <w:gridCol w:w="4026"/>
        <w:gridCol w:w="3755"/>
        <w:gridCol w:w="7658"/>
      </w:tblGrid>
      <w:tr w:rsidR="00E61642" w14:paraId="69D53A29" w14:textId="77777777" w:rsidTr="003123C9">
        <w:trPr>
          <w:trHeight w:val="567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D84111" w14:textId="77777777" w:rsidR="009D640B" w:rsidRDefault="00195BE2" w:rsidP="0014300C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b/>
                <w:bCs/>
                <w:szCs w:val="24"/>
                <w:lang w:val="cy-GB"/>
              </w:rPr>
              <w:t>Cyswllt ym Mhrifysgol Abertawe</w:t>
            </w:r>
          </w:p>
          <w:p w14:paraId="4D4508B5" w14:textId="77777777" w:rsidR="009D640B" w:rsidRPr="00534F1A" w:rsidRDefault="00195BE2" w:rsidP="0014300C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534F1A">
              <w:rPr>
                <w:rFonts w:ascii="Arial" w:hAnsi="Arial" w:cs="Arial"/>
                <w:lang w:val="cy-GB"/>
              </w:rPr>
              <w:t xml:space="preserve">Dyma eich prif gyswllt yn y Brifysgol a fydd ar gael i dderbyn unrhyw alwadau/gyfathrebu a </w:t>
            </w:r>
            <w:r w:rsidRPr="00534F1A">
              <w:rPr>
                <w:rFonts w:ascii="Arial" w:hAnsi="Arial" w:cs="Arial"/>
                <w:lang w:val="cy-GB"/>
              </w:rPr>
              <w:lastRenderedPageBreak/>
              <w:t>rheoli/monitro eich cysylltiadau cytunedig.</w:t>
            </w:r>
          </w:p>
        </w:tc>
        <w:tc>
          <w:tcPr>
            <w:tcW w:w="12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F84B" w14:textId="77777777" w:rsidR="009D640B" w:rsidRPr="00DC34B9" w:rsidRDefault="00195BE2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lastRenderedPageBreak/>
              <w:t>Enw:</w:t>
            </w:r>
          </w:p>
        </w:tc>
        <w:tc>
          <w:tcPr>
            <w:tcW w:w="24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14EB5" w14:textId="77777777" w:rsidR="009D640B" w:rsidRPr="00DC34B9" w:rsidRDefault="009D640B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E61642" w14:paraId="71CFD642" w14:textId="77777777" w:rsidTr="003123C9">
        <w:trPr>
          <w:trHeight w:val="567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2530E1" w14:textId="77777777" w:rsidR="009D640B" w:rsidRPr="00DC34B9" w:rsidRDefault="009D640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F67E" w14:textId="77777777" w:rsidR="009D640B" w:rsidRPr="00DC34B9" w:rsidRDefault="00195BE2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t>Rhif (rhifau) ffôn: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CEF95" w14:textId="77777777" w:rsidR="009D640B" w:rsidRPr="00DC34B9" w:rsidRDefault="009D640B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E61642" w14:paraId="546958D7" w14:textId="77777777" w:rsidTr="003123C9">
        <w:trPr>
          <w:trHeight w:val="567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5B857B" w14:textId="77777777" w:rsidR="009D640B" w:rsidRPr="00DC34B9" w:rsidRDefault="009D640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A1EA" w14:textId="77777777" w:rsidR="009D640B" w:rsidRPr="00DC34B9" w:rsidRDefault="00195BE2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t>E-bost: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C6CDE" w14:textId="77777777" w:rsidR="009D640B" w:rsidRPr="00DC34B9" w:rsidRDefault="009D640B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E61642" w14:paraId="220CF7A2" w14:textId="77777777" w:rsidTr="00F941B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8201ED" w14:textId="77777777" w:rsidR="009D640B" w:rsidRPr="00DC34B9" w:rsidRDefault="009D640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C86C" w14:textId="77777777" w:rsidR="009D640B" w:rsidRPr="00DC34B9" w:rsidRDefault="00195BE2">
            <w:pPr>
              <w:widowControl/>
              <w:rPr>
                <w:rFonts w:ascii="Arial" w:hAnsi="Arial" w:cs="Arial"/>
                <w:szCs w:val="24"/>
              </w:rPr>
            </w:pPr>
            <w:r w:rsidRPr="00CD3E40">
              <w:rPr>
                <w:rFonts w:ascii="Arial" w:hAnsi="Arial" w:cs="Arial"/>
                <w:szCs w:val="24"/>
                <w:lang w:val="cy-GB"/>
              </w:rPr>
              <w:t xml:space="preserve">Amlder cysylltu e.e., Bob dydd, ar ddiwedd y diwrnod gwaith, etc (nodwch GMT neu arall) 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65C394" w14:textId="77777777" w:rsidR="009D640B" w:rsidRPr="0014300C" w:rsidRDefault="00195BE2">
            <w:pPr>
              <w:widowControl/>
              <w:rPr>
                <w:rFonts w:ascii="Arial" w:hAnsi="Arial" w:cs="Arial"/>
                <w:szCs w:val="24"/>
              </w:rPr>
            </w:pPr>
            <w:r w:rsidRPr="0014300C">
              <w:rPr>
                <w:rFonts w:ascii="Arial" w:hAnsi="Arial" w:cs="Arial"/>
                <w:szCs w:val="24"/>
                <w:lang w:val="cy-GB"/>
              </w:rPr>
              <w:t xml:space="preserve">Nodwch: </w:t>
            </w:r>
          </w:p>
        </w:tc>
      </w:tr>
      <w:tr w:rsidR="00E61642" w14:paraId="6C6BB5B0" w14:textId="77777777" w:rsidTr="00F941B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84C6DC" w14:textId="77777777" w:rsidR="009D640B" w:rsidRPr="00DC34B9" w:rsidRDefault="009D640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DCAEE" w14:textId="77777777" w:rsidR="009D640B" w:rsidRPr="00DC34B9" w:rsidRDefault="00195BE2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Y prif ddull cyfathrebu e.e., ffôn symudol, e-bost 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EEBA3F" w14:textId="77777777" w:rsidR="009D640B" w:rsidRPr="0014300C" w:rsidRDefault="00195BE2">
            <w:pPr>
              <w:widowControl/>
              <w:rPr>
                <w:rFonts w:ascii="Arial" w:hAnsi="Arial" w:cs="Arial"/>
                <w:szCs w:val="24"/>
              </w:rPr>
            </w:pPr>
            <w:r w:rsidRPr="0014300C">
              <w:rPr>
                <w:rFonts w:ascii="Arial" w:hAnsi="Arial" w:cs="Arial"/>
                <w:szCs w:val="24"/>
                <w:lang w:val="cy-GB"/>
              </w:rPr>
              <w:t xml:space="preserve">Nodwch fanylion: </w:t>
            </w:r>
          </w:p>
        </w:tc>
      </w:tr>
      <w:tr w:rsidR="00E61642" w14:paraId="5F655323" w14:textId="77777777" w:rsidTr="00F941B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6009E" w14:textId="77777777" w:rsidR="009D640B" w:rsidRPr="00DC34B9" w:rsidRDefault="009D640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F2ABF3" w14:textId="77777777" w:rsidR="009D640B" w:rsidRDefault="00195BE2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Rhowch ddisgrifiad o'r cynllun os bydd y teithiwr neu'r Arweinydd Maes yn methu â cysylltu fel y nodwyd uchod:</w:t>
            </w:r>
          </w:p>
        </w:tc>
        <w:tc>
          <w:tcPr>
            <w:tcW w:w="248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7BB818A" w14:textId="77777777" w:rsidR="009D640B" w:rsidRDefault="009D640B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E61642" w14:paraId="17D3B32A" w14:textId="77777777" w:rsidTr="00F941BC">
        <w:trPr>
          <w:trHeight w:val="1046"/>
          <w:jc w:val="center"/>
        </w:trPr>
        <w:tc>
          <w:tcPr>
            <w:tcW w:w="1304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3354E8" w14:textId="77777777" w:rsidR="00ED2D1A" w:rsidRPr="004635B0" w:rsidRDefault="00195BE2">
            <w:pPr>
              <w:widowControl/>
              <w:spacing w:after="160" w:line="259" w:lineRule="auto"/>
              <w:rPr>
                <w:rFonts w:ascii="Arial" w:hAnsi="Arial" w:cs="Arial"/>
                <w:szCs w:val="24"/>
              </w:rPr>
            </w:pPr>
            <w:bookmarkStart w:id="1" w:name="_Hlk100317607"/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Manylion am lety</w:t>
            </w: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br/>
            </w:r>
            <w:r>
              <w:rPr>
                <w:rFonts w:ascii="Arial" w:hAnsi="Arial" w:cs="Arial"/>
                <w:szCs w:val="24"/>
                <w:lang w:val="cy-GB"/>
              </w:rPr>
              <w:t xml:space="preserve">Os nad yw hyn yn hysbys, cwblhewch y manylion cyn teithio a’u rhannu â'ch cyswllt ym Mhrifysgol Abertawe. </w:t>
            </w:r>
            <w:bookmarkEnd w:id="1"/>
          </w:p>
        </w:tc>
        <w:tc>
          <w:tcPr>
            <w:tcW w:w="1216" w:type="pct"/>
            <w:tcBorders>
              <w:top w:val="single" w:sz="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4D3766" w14:textId="77777777" w:rsidR="00ED2D1A" w:rsidRDefault="00195BE2" w:rsidP="007C2762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Cyfeiriad:</w:t>
            </w:r>
          </w:p>
        </w:tc>
        <w:tc>
          <w:tcPr>
            <w:tcW w:w="2480" w:type="pct"/>
            <w:tcBorders>
              <w:top w:val="single" w:sz="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3E532C35" w14:textId="77777777" w:rsidR="00ED2D1A" w:rsidRDefault="00ED2D1A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E61642" w14:paraId="1534B924" w14:textId="77777777" w:rsidTr="00F941BC">
        <w:trPr>
          <w:trHeight w:val="419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D17CB" w14:textId="77777777" w:rsidR="00ED2D1A" w:rsidRDefault="00ED2D1A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52D68FCD" w14:textId="77777777" w:rsidR="00ED2D1A" w:rsidRDefault="00195BE2" w:rsidP="007C2762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Rhif (rhifau) ffôn:</w:t>
            </w:r>
          </w:p>
        </w:tc>
        <w:tc>
          <w:tcPr>
            <w:tcW w:w="248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0C578923" w14:textId="77777777" w:rsidR="00ED2D1A" w:rsidRDefault="00ED2D1A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E61642" w14:paraId="6908744B" w14:textId="77777777" w:rsidTr="00F941BC">
        <w:trPr>
          <w:trHeight w:val="435"/>
          <w:jc w:val="center"/>
        </w:trPr>
        <w:tc>
          <w:tcPr>
            <w:tcW w:w="1304" w:type="pct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2AF611D" w14:textId="77777777" w:rsidR="00D73F43" w:rsidRPr="00DC34B9" w:rsidRDefault="00195BE2" w:rsidP="0014300C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Cyswllt mewn argyfwng</w:t>
            </w:r>
          </w:p>
        </w:tc>
        <w:tc>
          <w:tcPr>
            <w:tcW w:w="121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D5081" w14:textId="77777777" w:rsidR="00D73F43" w:rsidRPr="00DC34B9" w:rsidRDefault="00195BE2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t xml:space="preserve">Diogelwch Prifysgol Abertawe 24/7/365:  </w:t>
            </w:r>
          </w:p>
        </w:tc>
        <w:tc>
          <w:tcPr>
            <w:tcW w:w="2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763CD5" w14:textId="77777777" w:rsidR="00D73F43" w:rsidRDefault="00195BE2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t xml:space="preserve">+44 (0)1792 604271 </w:t>
            </w:r>
          </w:p>
        </w:tc>
      </w:tr>
      <w:tr w:rsidR="00E61642" w14:paraId="26CEA40A" w14:textId="77777777" w:rsidTr="00F941BC">
        <w:trPr>
          <w:trHeight w:val="608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6254F0" w14:textId="77777777" w:rsidR="00D73F43" w:rsidRPr="00DC34B9" w:rsidRDefault="00D73F43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B61400C" w14:textId="77777777" w:rsidR="00D73F43" w:rsidRPr="00DC34B9" w:rsidRDefault="00195BE2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t>Cymorth brys:</w:t>
            </w:r>
          </w:p>
        </w:tc>
        <w:tc>
          <w:tcPr>
            <w:tcW w:w="2480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E2E36C" w14:textId="77777777" w:rsidR="006E6615" w:rsidRPr="002F479E" w:rsidRDefault="00195BE2" w:rsidP="006E6615">
            <w:pPr>
              <w:widowControl/>
              <w:rPr>
                <w:rFonts w:ascii="Arial" w:hAnsi="Arial" w:cs="Arial"/>
                <w:szCs w:val="24"/>
              </w:rPr>
            </w:pPr>
            <w:r w:rsidRPr="002F479E">
              <w:rPr>
                <w:rFonts w:ascii="Arial" w:hAnsi="Arial" w:cs="Arial"/>
                <w:b/>
                <w:bCs/>
                <w:szCs w:val="24"/>
                <w:lang w:val="cy-GB"/>
              </w:rPr>
              <w:t>Rhif ffôn:</w:t>
            </w:r>
            <w:r w:rsidRPr="002F479E">
              <w:rPr>
                <w:rFonts w:ascii="Arial" w:hAnsi="Arial" w:cs="Arial"/>
                <w:szCs w:val="24"/>
                <w:lang w:val="cy-GB"/>
              </w:rPr>
              <w:t xml:space="preserve"> +44 (0) 203 859 1492 </w:t>
            </w:r>
            <w:r w:rsidRPr="002F479E">
              <w:rPr>
                <w:rFonts w:ascii="Arial" w:hAnsi="Arial" w:cs="Arial"/>
                <w:b/>
                <w:bCs/>
                <w:szCs w:val="24"/>
                <w:lang w:val="cy-GB"/>
              </w:rPr>
              <w:t>E-bost</w:t>
            </w:r>
            <w:r w:rsidRPr="002F479E">
              <w:rPr>
                <w:rFonts w:ascii="Arial" w:hAnsi="Arial" w:cs="Arial"/>
                <w:szCs w:val="24"/>
                <w:lang w:val="cy-GB"/>
              </w:rPr>
              <w:t xml:space="preserve">: </w:t>
            </w:r>
            <w:hyperlink r:id="rId35" w:history="1">
              <w:r w:rsidRPr="008C662D">
                <w:rPr>
                  <w:rFonts w:ascii="Arial" w:hAnsi="Arial" w:cs="Arial"/>
                  <w:color w:val="0563C1"/>
                  <w:szCs w:val="24"/>
                  <w:u w:val="single"/>
                  <w:lang w:val="cy-GB"/>
                </w:rPr>
                <w:t>UMAL@global-response.co.uk</w:t>
              </w:r>
            </w:hyperlink>
            <w:r w:rsidRPr="002F479E">
              <w:rPr>
                <w:rFonts w:ascii="Arial" w:hAnsi="Arial" w:cs="Arial"/>
                <w:szCs w:val="24"/>
                <w:lang w:val="cy-GB"/>
              </w:rPr>
              <w:t xml:space="preserve"> (Cyfeirnod: UMAL 028)</w:t>
            </w:r>
          </w:p>
          <w:p w14:paraId="573BA8FC" w14:textId="77777777" w:rsidR="00D73F43" w:rsidRPr="006E6615" w:rsidRDefault="00195BE2" w:rsidP="006E6615">
            <w:pPr>
              <w:widowControl/>
              <w:spacing w:after="160" w:line="259" w:lineRule="auto"/>
              <w:rPr>
                <w:rFonts w:ascii="Arial" w:hAnsi="Arial" w:cs="Arial"/>
                <w:color w:val="0563C1"/>
                <w:szCs w:val="24"/>
                <w:u w:val="single"/>
              </w:rPr>
            </w:pPr>
            <w:r w:rsidRPr="006E6615">
              <w:rPr>
                <w:rFonts w:ascii="Arial" w:hAnsi="Arial" w:cs="Arial"/>
                <w:szCs w:val="24"/>
                <w:lang w:val="cy-GB"/>
              </w:rPr>
              <w:t>Gellir lawrlwytho Ap Crisis24 Horizon (gweler y canllawiau)</w:t>
            </w:r>
          </w:p>
        </w:tc>
      </w:tr>
      <w:tr w:rsidR="00E61642" w14:paraId="61E7EFEA" w14:textId="77777777" w:rsidTr="00D73F43">
        <w:trPr>
          <w:trHeight w:val="428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077DAF7" w14:textId="77777777" w:rsidR="00D73F43" w:rsidRPr="00DC34B9" w:rsidRDefault="00D73F43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1180C92" w14:textId="77777777" w:rsidR="00D73F43" w:rsidRPr="00DC34B9" w:rsidRDefault="00195BE2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  <w:lang w:val="cy-GB"/>
              </w:rPr>
              <w:t xml:space="preserve">Lawrlwythwyd Ap SafeZone:  </w:t>
            </w:r>
          </w:p>
        </w:tc>
        <w:tc>
          <w:tcPr>
            <w:tcW w:w="2480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A72AE2" w14:textId="77777777" w:rsidR="004866C7" w:rsidRDefault="004866C7">
            <w:pPr>
              <w:widowControl/>
              <w:rPr>
                <w:rFonts w:ascii="Arial" w:hAnsi="Arial" w:cs="Arial"/>
                <w:szCs w:val="24"/>
              </w:rPr>
            </w:pPr>
          </w:p>
          <w:p w14:paraId="22250508" w14:textId="77777777" w:rsidR="00D73F43" w:rsidRDefault="00195BE2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Ydy </w:t>
            </w:r>
            <w:sdt>
              <w:sdtPr>
                <w:rPr>
                  <w:rFonts w:ascii="Arial" w:hAnsi="Arial" w:cs="Arial"/>
                  <w:szCs w:val="24"/>
                </w:rPr>
                <w:id w:val="165963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24"/>
                <w:lang w:val="cy-GB"/>
              </w:rPr>
              <w:t xml:space="preserve">   Nac ydy </w:t>
            </w:r>
            <w:sdt>
              <w:sdtPr>
                <w:rPr>
                  <w:rFonts w:ascii="Arial" w:hAnsi="Arial" w:cs="Arial"/>
                  <w:szCs w:val="24"/>
                </w:rPr>
                <w:id w:val="9572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sdtContent>
            </w:sdt>
          </w:p>
          <w:p w14:paraId="013ED116" w14:textId="77777777" w:rsidR="004866C7" w:rsidRPr="008C662D" w:rsidRDefault="004866C7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E61642" w14:paraId="02CCA0EA" w14:textId="77777777">
        <w:trPr>
          <w:trHeight w:val="428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9EBC352" w14:textId="77777777" w:rsidR="00D73F43" w:rsidRPr="00DC34B9" w:rsidRDefault="00D73F43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4B0E188" w14:textId="77777777" w:rsidR="00D73F43" w:rsidRPr="00DC34B9" w:rsidRDefault="00D73F43">
            <w:pPr>
              <w:widowControl/>
              <w:rPr>
                <w:rFonts w:ascii="Arial" w:hAnsi="Arial" w:cs="Arial"/>
                <w:szCs w:val="24"/>
              </w:rPr>
            </w:pPr>
          </w:p>
        </w:tc>
        <w:tc>
          <w:tcPr>
            <w:tcW w:w="2480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8CF7D" w14:textId="77777777" w:rsidR="00D73F43" w:rsidRPr="008C662D" w:rsidRDefault="00195BE2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Wedi'i gofrestru ar gyfer y gwledydd i ymweld â nhw Ydy </w:t>
            </w:r>
            <w:sdt>
              <w:sdtPr>
                <w:rPr>
                  <w:rFonts w:ascii="Arial" w:hAnsi="Arial" w:cs="Arial"/>
                  <w:szCs w:val="24"/>
                </w:rPr>
                <w:id w:val="110849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24"/>
                <w:lang w:val="cy-GB"/>
              </w:rPr>
              <w:t xml:space="preserve">   Nac ydy </w:t>
            </w:r>
            <w:sdt>
              <w:sdtPr>
                <w:rPr>
                  <w:rFonts w:ascii="Arial" w:hAnsi="Arial" w:cs="Arial"/>
                  <w:szCs w:val="24"/>
                </w:rPr>
                <w:id w:val="145219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E61642" w14:paraId="668088B2" w14:textId="77777777">
        <w:trPr>
          <w:trHeight w:val="57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45F4D0" w14:textId="77777777" w:rsidR="00D74DFF" w:rsidRPr="00DC34B9" w:rsidRDefault="00D74DF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9CDDE87" w14:textId="77777777" w:rsidR="00D74DFF" w:rsidRPr="00C07781" w:rsidRDefault="00195BE2">
            <w:pPr>
              <w:widowControl/>
              <w:rPr>
                <w:rFonts w:ascii="Arial" w:hAnsi="Arial" w:cs="Arial"/>
                <w:szCs w:val="24"/>
              </w:rPr>
            </w:pPr>
            <w:r w:rsidRPr="00C07781">
              <w:rPr>
                <w:rFonts w:ascii="Arial" w:hAnsi="Arial" w:cs="Arial"/>
                <w:szCs w:val="24"/>
                <w:lang w:val="cy-GB"/>
              </w:rPr>
              <w:t xml:space="preserve">Travel Planet:  </w:t>
            </w:r>
          </w:p>
        </w:tc>
        <w:tc>
          <w:tcPr>
            <w:tcW w:w="2480" w:type="pct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9DEC17A" w14:textId="77777777" w:rsidR="00FD6762" w:rsidRPr="00C07781" w:rsidRDefault="00195BE2" w:rsidP="00FD6762">
            <w:pPr>
              <w:widowControl/>
              <w:rPr>
                <w:rFonts w:ascii="Arial" w:eastAsia="Calibri" w:hAnsi="Arial" w:cs="Arial"/>
                <w:szCs w:val="24"/>
              </w:rPr>
            </w:pPr>
            <w:r w:rsidRPr="00C07781">
              <w:rPr>
                <w:rFonts w:ascii="Arial" w:eastAsia="Calibri" w:hAnsi="Arial" w:cs="Arial"/>
                <w:b/>
                <w:bCs/>
                <w:szCs w:val="24"/>
                <w:lang w:val="cy-GB"/>
              </w:rPr>
              <w:t xml:space="preserve">Rhif ffôn: </w:t>
            </w:r>
            <w:r w:rsidRPr="00C07781">
              <w:rPr>
                <w:rFonts w:ascii="Arial" w:eastAsia="Calibri" w:hAnsi="Arial" w:cs="Arial"/>
                <w:szCs w:val="24"/>
                <w:lang w:val="cy-GB"/>
              </w:rPr>
              <w:t xml:space="preserve"> +44 (0)20 3997 6121</w:t>
            </w:r>
          </w:p>
          <w:p w14:paraId="61B13664" w14:textId="77777777" w:rsidR="00D74DFF" w:rsidRPr="00C07781" w:rsidRDefault="00195BE2" w:rsidP="00FD6762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C07781">
              <w:rPr>
                <w:rFonts w:ascii="Arial" w:eastAsia="Calibri" w:hAnsi="Arial" w:cs="Arial"/>
                <w:b/>
                <w:bCs/>
                <w:szCs w:val="24"/>
                <w:lang w:val="cy-GB"/>
              </w:rPr>
              <w:t xml:space="preserve">E-bost: </w:t>
            </w:r>
            <w:r w:rsidRPr="00C07781">
              <w:rPr>
                <w:rFonts w:ascii="Arial" w:eastAsia="Calibri" w:hAnsi="Arial" w:cs="Arial"/>
                <w:bCs/>
                <w:szCs w:val="24"/>
                <w:lang w:val="cy-GB"/>
              </w:rPr>
              <w:t xml:space="preserve"> </w:t>
            </w:r>
            <w:hyperlink r:id="rId36" w:history="1">
              <w:r w:rsidRPr="00C07781">
                <w:rPr>
                  <w:rFonts w:ascii="Arial" w:eastAsia="Calibri" w:hAnsi="Arial" w:cs="Arial"/>
                  <w:color w:val="0563C1"/>
                  <w:szCs w:val="24"/>
                  <w:u w:val="single"/>
                  <w:lang w:val="cy-GB"/>
                </w:rPr>
                <w:t>Swanseauniversity@my-travelplanet.com</w:t>
              </w:r>
            </w:hyperlink>
          </w:p>
        </w:tc>
      </w:tr>
      <w:tr w:rsidR="00E61642" w14:paraId="638B1B37" w14:textId="77777777" w:rsidTr="00F941BC">
        <w:trPr>
          <w:trHeight w:val="861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C0903DB" w14:textId="77777777" w:rsidR="009D640B" w:rsidRDefault="00195BE2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Cyswllt Personol Brys (os yw’n berthnasol)</w:t>
            </w:r>
          </w:p>
          <w:p w14:paraId="30E5D7AE" w14:textId="004B2E99" w:rsidR="009D640B" w:rsidRPr="00CD3E40" w:rsidRDefault="00195BE2" w:rsidP="003B338B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szCs w:val="24"/>
              </w:rPr>
            </w:pPr>
            <w:r w:rsidRPr="003B0084">
              <w:rPr>
                <w:rFonts w:ascii="Arial" w:hAnsi="Arial" w:cs="Arial"/>
                <w:szCs w:val="24"/>
                <w:lang w:val="cy-GB"/>
              </w:rPr>
              <w:lastRenderedPageBreak/>
              <w:t>Cwblhewch ar gyfer teithiwr unigol neu arweinydd grŵp yn unig. Bydd gwybodaeth am y grŵp yn cael ei chasglu ar y Ffurflen Datganiad a Gwybodaeth Cyfranogwyr. Gweler y</w:t>
            </w:r>
            <w:r w:rsidR="00A84126">
              <w:rPr>
                <w:rFonts w:ascii="Arial" w:hAnsi="Arial" w:cs="Arial"/>
                <w:szCs w:val="24"/>
                <w:lang w:val="cy-GB"/>
              </w:rPr>
              <w:t xml:space="preserve"> </w:t>
            </w:r>
            <w:hyperlink r:id="rId37" w:anchor="international-travel=is-expanded" w:history="1">
              <w:r w:rsidR="0014300C" w:rsidRPr="003B0084">
                <w:rPr>
                  <w:rStyle w:val="Hyperlink"/>
                  <w:rFonts w:ascii="Arial" w:hAnsi="Arial" w:cs="Arial"/>
                  <w:szCs w:val="24"/>
                  <w:lang w:val="cy-GB"/>
                </w:rPr>
                <w:t>Tudalennau Iechyd a Diogelwch Staff</w:t>
              </w:r>
              <w:r w:rsidR="0014300C" w:rsidRPr="003B0084">
                <w:rPr>
                  <w:rStyle w:val="Hyperlink"/>
                  <w:rFonts w:ascii="Arial" w:hAnsi="Arial" w:cs="Arial"/>
                  <w:szCs w:val="24"/>
                  <w:u w:val="none"/>
                  <w:lang w:val="cy-GB"/>
                </w:rPr>
                <w:t xml:space="preserve"> </w:t>
              </w:r>
            </w:hyperlink>
            <w:r w:rsidRPr="003B0084">
              <w:rPr>
                <w:rFonts w:ascii="Arial" w:hAnsi="Arial" w:cs="Arial"/>
                <w:szCs w:val="24"/>
                <w:lang w:val="cy-GB"/>
              </w:rPr>
              <w:t xml:space="preserve">neu’r </w:t>
            </w:r>
            <w:hyperlink r:id="rId38" w:anchor="international-travel=is-expanded" w:history="1">
              <w:r w:rsidR="0014300C" w:rsidRPr="003B0084">
                <w:rPr>
                  <w:rStyle w:val="Hyperlink"/>
                  <w:rFonts w:ascii="Arial" w:hAnsi="Arial" w:cs="Arial"/>
                  <w:szCs w:val="24"/>
                  <w:u w:val="none"/>
                  <w:lang w:val="cy-GB"/>
                </w:rPr>
                <w:t xml:space="preserve">Tudalennau Iechyd a Diogelwch Myfyrwyr Ôl-raddedig </w:t>
              </w:r>
            </w:hyperlink>
            <w:r w:rsidRPr="003B0084">
              <w:rPr>
                <w:rFonts w:ascii="Arial" w:hAnsi="Arial" w:cs="Arial"/>
                <w:szCs w:val="24"/>
                <w:lang w:val="cy-GB"/>
              </w:rPr>
              <w:t>).</w:t>
            </w:r>
          </w:p>
        </w:tc>
        <w:tc>
          <w:tcPr>
            <w:tcW w:w="1216" w:type="pc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FF012" w14:textId="77777777" w:rsidR="009D640B" w:rsidRPr="00CD3E40" w:rsidRDefault="00195B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 xml:space="preserve">Enw: </w:t>
            </w:r>
          </w:p>
        </w:tc>
        <w:tc>
          <w:tcPr>
            <w:tcW w:w="248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F9D5C8" w14:textId="77777777" w:rsidR="009D640B" w:rsidRPr="002E00D3" w:rsidRDefault="009D640B">
            <w:pPr>
              <w:pStyle w:val="NoSpacing"/>
              <w:rPr>
                <w:rFonts w:ascii="Arial" w:hAnsi="Arial" w:cs="Arial"/>
              </w:rPr>
            </w:pPr>
          </w:p>
        </w:tc>
      </w:tr>
      <w:tr w:rsidR="00E61642" w14:paraId="1A80DED4" w14:textId="77777777" w:rsidTr="00F941BC">
        <w:trPr>
          <w:trHeight w:val="861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AA00AB5" w14:textId="77777777" w:rsidR="009D640B" w:rsidRDefault="009D640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7BA04" w14:textId="77777777" w:rsidR="009D640B" w:rsidRPr="00CD3E40" w:rsidRDefault="00195B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Rhif ffôn:</w:t>
            </w:r>
          </w:p>
        </w:tc>
        <w:tc>
          <w:tcPr>
            <w:tcW w:w="2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37F362" w14:textId="77777777" w:rsidR="009D640B" w:rsidRPr="002E00D3" w:rsidRDefault="009D640B">
            <w:pPr>
              <w:pStyle w:val="NoSpacing"/>
              <w:rPr>
                <w:rFonts w:ascii="Arial" w:hAnsi="Arial" w:cs="Arial"/>
              </w:rPr>
            </w:pPr>
          </w:p>
        </w:tc>
      </w:tr>
      <w:tr w:rsidR="00E61642" w14:paraId="6E9D78CC" w14:textId="77777777" w:rsidTr="00F941BC">
        <w:trPr>
          <w:trHeight w:val="861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000000" w:themeColor="text1"/>
              <w:right w:val="single" w:sz="8" w:space="0" w:color="auto"/>
            </w:tcBorders>
            <w:vAlign w:val="center"/>
          </w:tcPr>
          <w:p w14:paraId="5CF137E4" w14:textId="77777777" w:rsidR="009D640B" w:rsidRDefault="009D640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FA0D9B" w14:textId="77777777" w:rsidR="009D640B" w:rsidRPr="00CD3E40" w:rsidRDefault="00195B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E-bost: </w:t>
            </w:r>
          </w:p>
        </w:tc>
        <w:tc>
          <w:tcPr>
            <w:tcW w:w="248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8BCBE" w14:textId="77777777" w:rsidR="009D640B" w:rsidRPr="002E00D3" w:rsidRDefault="009D640B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A3017A8" w14:textId="77777777" w:rsidR="00556F22" w:rsidRDefault="00556F22" w:rsidP="00556F22"/>
    <w:p w14:paraId="12085117" w14:textId="77777777" w:rsidR="00FA1077" w:rsidRDefault="00FA1077" w:rsidP="00556F22"/>
    <w:p w14:paraId="641B96A7" w14:textId="77777777" w:rsidR="00556F22" w:rsidRPr="00583587" w:rsidRDefault="00556F22" w:rsidP="00583587"/>
    <w:p w14:paraId="116F6075" w14:textId="77777777" w:rsidR="00CD3E40" w:rsidRPr="0046060B" w:rsidRDefault="00195BE2" w:rsidP="0046060B">
      <w:pPr>
        <w:pStyle w:val="Heading2"/>
        <w:shd w:val="clear" w:color="auto" w:fill="CAD400"/>
        <w:rPr>
          <w:rFonts w:cs="Arial"/>
          <w:color w:val="242F60"/>
          <w:szCs w:val="28"/>
        </w:rPr>
      </w:pPr>
      <w:r w:rsidRPr="0046060B">
        <w:rPr>
          <w:rFonts w:cs="Arial"/>
          <w:bCs/>
          <w:color w:val="242F60"/>
          <w:szCs w:val="28"/>
          <w:lang w:val="cy-GB"/>
        </w:rPr>
        <w:t>Cynllun wrth gefn</w:t>
      </w:r>
    </w:p>
    <w:p w14:paraId="78D42F88" w14:textId="77777777" w:rsidR="00553C25" w:rsidRDefault="00553C25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3"/>
        <w:tblW w:w="1545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11056"/>
      </w:tblGrid>
      <w:tr w:rsidR="00E61642" w14:paraId="7CEC51B5" w14:textId="77777777" w:rsidTr="00360FE1">
        <w:tc>
          <w:tcPr>
            <w:tcW w:w="4395" w:type="dxa"/>
            <w:vAlign w:val="center"/>
          </w:tcPr>
          <w:p w14:paraId="7F307C19" w14:textId="77777777" w:rsidR="0054045D" w:rsidRPr="00530715" w:rsidRDefault="00195BE2" w:rsidP="0054045D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715">
              <w:rPr>
                <w:rFonts w:ascii="Arial" w:hAnsi="Arial" w:cs="Arial"/>
                <w:sz w:val="24"/>
                <w:szCs w:val="24"/>
                <w:lang w:val="cy-GB"/>
              </w:rPr>
              <w:t>Pa drefniadau wrth gefn sydd gennych ar waith:</w:t>
            </w:r>
          </w:p>
          <w:p w14:paraId="0215C97D" w14:textId="77777777" w:rsidR="0054045D" w:rsidRPr="004028FA" w:rsidRDefault="00195BE2" w:rsidP="00E03313">
            <w:pPr>
              <w:pStyle w:val="CommentText"/>
              <w:numPr>
                <w:ilvl w:val="0"/>
                <w:numId w:val="16"/>
              </w:numPr>
              <w:ind w:left="447"/>
              <w:rPr>
                <w:rFonts w:ascii="Arial" w:hAnsi="Arial" w:cs="Arial"/>
                <w:sz w:val="24"/>
                <w:szCs w:val="24"/>
              </w:rPr>
            </w:pPr>
            <w:r w:rsidRPr="004028FA">
              <w:rPr>
                <w:rFonts w:ascii="Arial" w:hAnsi="Arial" w:cs="Arial"/>
                <w:sz w:val="24"/>
                <w:szCs w:val="24"/>
                <w:lang w:val="cy-GB"/>
              </w:rPr>
              <w:t xml:space="preserve">Pe bai tarfu ar eich cynllun teithio? </w:t>
            </w:r>
          </w:p>
          <w:p w14:paraId="18DF845F" w14:textId="77777777" w:rsidR="0054045D" w:rsidRPr="004028FA" w:rsidRDefault="00195BE2" w:rsidP="00E03313">
            <w:pPr>
              <w:pStyle w:val="CommentText"/>
              <w:numPr>
                <w:ilvl w:val="0"/>
                <w:numId w:val="16"/>
              </w:numPr>
              <w:ind w:left="447"/>
              <w:rPr>
                <w:rFonts w:ascii="Arial" w:hAnsi="Arial" w:cs="Arial"/>
                <w:sz w:val="24"/>
                <w:szCs w:val="24"/>
              </w:rPr>
            </w:pPr>
            <w:r w:rsidRPr="004028FA">
              <w:rPr>
                <w:rFonts w:ascii="Arial" w:hAnsi="Arial" w:cs="Arial"/>
                <w:sz w:val="24"/>
                <w:szCs w:val="24"/>
                <w:lang w:val="cy-GB"/>
              </w:rPr>
              <w:t>Pe bai tarfu ar eich cynlluniau llety?</w:t>
            </w:r>
          </w:p>
          <w:p w14:paraId="51E600B0" w14:textId="77777777" w:rsidR="0054045D" w:rsidRPr="004028FA" w:rsidRDefault="00195BE2" w:rsidP="00E03313">
            <w:pPr>
              <w:pStyle w:val="ListParagraph"/>
              <w:widowControl/>
              <w:numPr>
                <w:ilvl w:val="0"/>
                <w:numId w:val="16"/>
              </w:numPr>
              <w:tabs>
                <w:tab w:val="left" w:pos="4590"/>
              </w:tabs>
              <w:spacing w:line="259" w:lineRule="auto"/>
              <w:ind w:left="447"/>
              <w:rPr>
                <w:rFonts w:ascii="Arial" w:hAnsi="Arial" w:cs="Arial"/>
                <w:szCs w:val="24"/>
                <w:u w:val="single"/>
                <w:lang w:val="en-US"/>
              </w:rPr>
            </w:pPr>
            <w:r w:rsidRPr="004028FA">
              <w:rPr>
                <w:rFonts w:ascii="Arial" w:hAnsi="Arial" w:cs="Arial"/>
                <w:szCs w:val="24"/>
                <w:lang w:val="cy-GB"/>
              </w:rPr>
              <w:t>Pe bai teithiwr yn mynd yn sâl neu'n cael ei anafu?</w:t>
            </w:r>
          </w:p>
          <w:p w14:paraId="7FB5380D" w14:textId="77777777" w:rsidR="00CD3E40" w:rsidRPr="00530715" w:rsidRDefault="00195BE2" w:rsidP="00E03313">
            <w:pPr>
              <w:pStyle w:val="ListParagraph"/>
              <w:widowControl/>
              <w:numPr>
                <w:ilvl w:val="0"/>
                <w:numId w:val="16"/>
              </w:numPr>
              <w:tabs>
                <w:tab w:val="left" w:pos="4590"/>
              </w:tabs>
              <w:spacing w:line="259" w:lineRule="auto"/>
              <w:ind w:left="447"/>
              <w:rPr>
                <w:rFonts w:ascii="Arial" w:hAnsi="Arial" w:cs="Arial"/>
                <w:szCs w:val="24"/>
                <w:u w:val="single"/>
                <w:lang w:val="en-US"/>
              </w:rPr>
            </w:pPr>
            <w:r>
              <w:rPr>
                <w:rFonts w:ascii="Arial" w:eastAsiaTheme="minorHAnsi" w:hAnsi="Arial" w:cs="Arial"/>
                <w:szCs w:val="24"/>
                <w:lang w:val="cy-GB"/>
              </w:rPr>
              <w:t>Sut byddwch chi'n monitro am darfu posibl oherwydd clefydau trosglwyddadwy, fel COVID, yn ystod eich taith ryngwladol?</w:t>
            </w:r>
          </w:p>
        </w:tc>
        <w:tc>
          <w:tcPr>
            <w:tcW w:w="11056" w:type="dxa"/>
          </w:tcPr>
          <w:p w14:paraId="66343BF0" w14:textId="77777777" w:rsidR="00CD3E40" w:rsidRPr="002E00D3" w:rsidRDefault="00CD3E40" w:rsidP="00083464">
            <w:pPr>
              <w:widowControl/>
              <w:tabs>
                <w:tab w:val="left" w:pos="4590"/>
              </w:tabs>
              <w:spacing w:line="259" w:lineRule="auto"/>
              <w:rPr>
                <w:rFonts w:ascii="Arial" w:hAnsi="Arial" w:cs="Arial"/>
                <w:bCs/>
                <w:color w:val="1F3864"/>
                <w:szCs w:val="24"/>
                <w:lang w:val="en-US"/>
              </w:rPr>
            </w:pPr>
          </w:p>
        </w:tc>
      </w:tr>
    </w:tbl>
    <w:p w14:paraId="11077FB2" w14:textId="77777777" w:rsidR="00556F22" w:rsidRDefault="00556F22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7BA9BB7" w14:textId="77777777" w:rsidR="00FA1077" w:rsidRDefault="00FA107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7CF4A354" w14:textId="77777777" w:rsidR="001C48C7" w:rsidRPr="0046060B" w:rsidRDefault="00195BE2" w:rsidP="0046060B">
      <w:pPr>
        <w:pStyle w:val="Heading2"/>
        <w:shd w:val="clear" w:color="auto" w:fill="CAD400"/>
        <w:rPr>
          <w:color w:val="242F60"/>
        </w:rPr>
      </w:pPr>
      <w:r w:rsidRPr="0046060B">
        <w:rPr>
          <w:bCs/>
          <w:color w:val="242F60"/>
          <w:lang w:val="cy-GB"/>
        </w:rPr>
        <w:t>Datganiad</w:t>
      </w:r>
    </w:p>
    <w:p w14:paraId="502AC447" w14:textId="77777777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3"/>
        <w:gridCol w:w="3992"/>
        <w:gridCol w:w="3992"/>
        <w:gridCol w:w="3991"/>
      </w:tblGrid>
      <w:tr w:rsidR="00E61642" w14:paraId="2EF3ABFE" w14:textId="77777777" w:rsidTr="0046060B">
        <w:tc>
          <w:tcPr>
            <w:tcW w:w="153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42F60"/>
          </w:tcPr>
          <w:p w14:paraId="13B8ADE3" w14:textId="77777777" w:rsidR="00936729" w:rsidRPr="00FB6341" w:rsidRDefault="00195BE2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4"/>
              </w:rPr>
            </w:pPr>
            <w:r w:rsidRPr="00583587">
              <w:rPr>
                <w:rFonts w:ascii="Arial" w:hAnsi="Arial"/>
                <w:b/>
                <w:bCs/>
                <w:color w:val="FFFFFF" w:themeColor="background1"/>
                <w:sz w:val="24"/>
                <w:lang w:val="cy-GB"/>
              </w:rPr>
              <w:t>Aseswr (Aseswyr) Teithio Rhyngwladol</w:t>
            </w:r>
            <w:r w:rsidR="00611078">
              <w:rPr>
                <w:b/>
                <w:bCs/>
                <w:color w:val="FFFFFF" w:themeColor="background1"/>
                <w:sz w:val="24"/>
                <w:szCs w:val="24"/>
                <w:lang w:val="cy-GB"/>
              </w:rPr>
              <w:t xml:space="preserve"> </w:t>
            </w:r>
            <w:r w:rsidR="00611078">
              <w:rPr>
                <w:bCs/>
                <w:color w:val="FFFFFF" w:themeColor="background1"/>
                <w:sz w:val="24"/>
                <w:szCs w:val="24"/>
                <w:lang w:val="cy-GB"/>
              </w:rPr>
              <w:t>(</w:t>
            </w:r>
            <w:r w:rsidR="00611078" w:rsidRPr="00611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  <w:lang w:val="cy-GB"/>
              </w:rPr>
              <w:t>teithiwr unigol neu arweinydd (arweinwyr) grŵp):</w:t>
            </w:r>
          </w:p>
        </w:tc>
      </w:tr>
      <w:tr w:rsidR="00E61642" w14:paraId="0E7E63C7" w14:textId="77777777" w:rsidTr="00583587">
        <w:tc>
          <w:tcPr>
            <w:tcW w:w="153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9F089" w14:textId="77777777" w:rsidR="004A4BA6" w:rsidRDefault="00195BE2" w:rsidP="00583587">
            <w:pPr>
              <w:pStyle w:val="BodyText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cy-GB"/>
              </w:rPr>
              <w:t xml:space="preserve">Drwy lofnodi'r ddogfen hon, fel yr Asesydd Risg Teithio rydych yn cadarnhau fel a ganlyn: </w:t>
            </w:r>
          </w:p>
          <w:p w14:paraId="5F2D99A0" w14:textId="77777777" w:rsidR="00720164" w:rsidRPr="00CE05C7" w:rsidRDefault="00195BE2" w:rsidP="00E03313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cy-GB"/>
              </w:rPr>
              <w:t xml:space="preserve">Rydych chi wedi cwblhau Asesiad Risg Teithio Rhyngwladol addas a digonol . </w:t>
            </w:r>
          </w:p>
          <w:p w14:paraId="736B7181" w14:textId="77777777" w:rsidR="00186DB9" w:rsidRPr="00930A25" w:rsidRDefault="00195BE2" w:rsidP="00E03313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cy-GB"/>
              </w:rPr>
              <w:lastRenderedPageBreak/>
              <w:t>Rydych chi'n deall natur y risgiau a'r effeithiau posibl ac wedi ystyried camau i leihau a lliniaru'r risgiau sy'n gysylltiedig â'r daith.</w:t>
            </w:r>
          </w:p>
          <w:p w14:paraId="7BEE4EA8" w14:textId="77777777" w:rsidR="00720164" w:rsidRPr="00930A25" w:rsidRDefault="00195BE2" w:rsidP="00E03313">
            <w:pPr>
              <w:pStyle w:val="ListParagraph"/>
              <w:widowControl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  <w:lang w:val="cy-GB"/>
              </w:rPr>
              <w:t>Rydych chi wedi cwblhau Cwrs Ymwybyddiaeth Diogelwch Personol – Crisis24 Horizon neu gwrs Ymwybyddiaeth Diogelwch Teithio Sylfaenol Drum Cussac ac wedi atodi cadarnhad o gwblhau'r cwrs.</w:t>
            </w:r>
          </w:p>
          <w:p w14:paraId="004C7959" w14:textId="77777777" w:rsidR="00830744" w:rsidRPr="00DC1869" w:rsidRDefault="00195BE2" w:rsidP="00E03313">
            <w:pPr>
              <w:pStyle w:val="ListParagraph"/>
              <w:widowControl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 w:rsidRPr="00DC1869">
              <w:rPr>
                <w:rFonts w:ascii="Arial" w:hAnsi="Arial" w:cs="Arial"/>
                <w:color w:val="000000" w:themeColor="text1"/>
                <w:szCs w:val="24"/>
                <w:lang w:val="cy-GB"/>
              </w:rPr>
              <w:t>Rydych chi'n ddigon iach i deithio, nid ydych chi'n teithio yn erbyn cyngor meddygol, ac nid ydych chi'n teithio i gael triniaeth feddygol.</w:t>
            </w:r>
          </w:p>
          <w:p w14:paraId="10D7F79E" w14:textId="77777777" w:rsidR="00DC1869" w:rsidRPr="00DC1869" w:rsidRDefault="00195BE2" w:rsidP="00E03313">
            <w:pPr>
              <w:pStyle w:val="ListParagraph"/>
              <w:widowControl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 w:rsidRPr="00DC1869">
              <w:rPr>
                <w:rFonts w:ascii="Arial" w:hAnsi="Arial" w:cs="Arial"/>
                <w:szCs w:val="24"/>
                <w:lang w:val="cy-GB"/>
              </w:rPr>
              <w:t>Rydych chi wedi datgan unrhyw alergeddau ac wedi ceisio cyngor meddygol lle bo angen, ac mae mesurau priodol ar waith.</w:t>
            </w:r>
          </w:p>
          <w:p w14:paraId="4843294A" w14:textId="77777777" w:rsidR="00FA15F3" w:rsidRDefault="00195BE2" w:rsidP="00E033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Rydych chi’n addas i ymgymryd â'r gweithgaredd neu cytunwyd ar addasiadau rhesymol. </w:t>
            </w:r>
          </w:p>
          <w:p w14:paraId="5393C944" w14:textId="77777777" w:rsidR="00D22A14" w:rsidRPr="00D22A14" w:rsidRDefault="00195BE2" w:rsidP="00E033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>Mae'r holl wybodaeth ac ymatebion a roddwyd yn gywir hyd eithaf fy ngwybodaeth a'm cred.</w:t>
            </w:r>
          </w:p>
          <w:p w14:paraId="679D0965" w14:textId="77777777" w:rsidR="00BE4623" w:rsidRPr="00DC1869" w:rsidRDefault="00195BE2" w:rsidP="00E033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>Os ydych chi’n arweinydd grŵp, byddwch yn sicrhau bod yr wybodaeth yn cael ei rhannu â'r holl gyfranogwyr, a bod y Datganiad a'r Ffurflen Gwybodaeth Cyfranogwyr yn cael ei chwblhau cyn teithio.</w:t>
            </w:r>
          </w:p>
        </w:tc>
      </w:tr>
      <w:tr w:rsidR="00E61642" w14:paraId="515BF027" w14:textId="77777777" w:rsidTr="00583587"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C674FA" w14:textId="77777777" w:rsidR="008A3C87" w:rsidRPr="009D54D1" w:rsidRDefault="00195BE2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bCs/>
                <w:sz w:val="24"/>
                <w:lang w:val="cy-GB"/>
              </w:rPr>
              <w:lastRenderedPageBreak/>
              <w:t>Enw:</w:t>
            </w:r>
          </w:p>
        </w:tc>
        <w:tc>
          <w:tcPr>
            <w:tcW w:w="3992" w:type="dxa"/>
            <w:tcBorders>
              <w:top w:val="single" w:sz="12" w:space="0" w:color="auto"/>
              <w:bottom w:val="single" w:sz="12" w:space="0" w:color="auto"/>
            </w:tcBorders>
          </w:tcPr>
          <w:p w14:paraId="558270B0" w14:textId="77777777" w:rsidR="008A3C87" w:rsidRPr="00936729" w:rsidRDefault="00195BE2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3992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29EFED" w14:textId="77777777" w:rsidR="008A3C87" w:rsidRPr="00936729" w:rsidRDefault="00195BE2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39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BE5FE5C" w14:textId="77777777" w:rsidR="008A3C87" w:rsidRPr="00936729" w:rsidRDefault="00195BE2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Dyddiad: </w:t>
            </w:r>
          </w:p>
        </w:tc>
      </w:tr>
      <w:tr w:rsidR="00E61642" w14:paraId="420A276D" w14:textId="77777777" w:rsidTr="00583587">
        <w:tc>
          <w:tcPr>
            <w:tcW w:w="3393" w:type="dxa"/>
            <w:tcBorders>
              <w:left w:val="single" w:sz="12" w:space="0" w:color="auto"/>
            </w:tcBorders>
          </w:tcPr>
          <w:p w14:paraId="4F18F51D" w14:textId="77777777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right w:val="single" w:sz="8" w:space="0" w:color="auto"/>
            </w:tcBorders>
          </w:tcPr>
          <w:p w14:paraId="0B80376D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single" w:sz="8" w:space="0" w:color="auto"/>
              <w:right w:val="single" w:sz="8" w:space="0" w:color="auto"/>
            </w:tcBorders>
          </w:tcPr>
          <w:p w14:paraId="50DAF490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8" w:space="0" w:color="auto"/>
              <w:right w:val="single" w:sz="12" w:space="0" w:color="auto"/>
            </w:tcBorders>
          </w:tcPr>
          <w:p w14:paraId="7AE51957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1642" w14:paraId="023E3BA0" w14:textId="77777777" w:rsidTr="00737E30">
        <w:tc>
          <w:tcPr>
            <w:tcW w:w="3393" w:type="dxa"/>
            <w:tcBorders>
              <w:left w:val="single" w:sz="12" w:space="0" w:color="auto"/>
              <w:bottom w:val="single" w:sz="12" w:space="0" w:color="000000" w:themeColor="text1"/>
            </w:tcBorders>
          </w:tcPr>
          <w:p w14:paraId="1A974E27" w14:textId="77777777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bottom w:val="single" w:sz="12" w:space="0" w:color="000000" w:themeColor="text1"/>
              <w:right w:val="single" w:sz="8" w:space="0" w:color="auto"/>
            </w:tcBorders>
          </w:tcPr>
          <w:p w14:paraId="399DE192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</w:tcPr>
          <w:p w14:paraId="78E368BD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8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47361E89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882120A" w14:textId="77777777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0FAC3DB" w14:textId="77777777" w:rsidR="00FA1077" w:rsidRDefault="00195BE2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6D6B41">
        <w:rPr>
          <w:rFonts w:ascii="Arial" w:hAnsi="Arial" w:cs="Arial"/>
          <w:b/>
          <w:bCs/>
          <w:sz w:val="24"/>
          <w:szCs w:val="24"/>
          <w:lang w:val="cy-GB"/>
        </w:rPr>
        <w:t>Ar ôl ei chwblhau, bydd eich Cyfadran/Uned Gwasanaeth Proffesiynol yn rhoi cyngor ar y llofnodwyr cywir.</w:t>
      </w:r>
    </w:p>
    <w:p w14:paraId="4F387835" w14:textId="77777777" w:rsidR="0046060B" w:rsidRPr="00583587" w:rsidRDefault="0046060B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p w14:paraId="44686651" w14:textId="77777777" w:rsidR="0090249B" w:rsidRDefault="0090249B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7429FBD4" w14:textId="77777777" w:rsidR="000E50A9" w:rsidRPr="0046060B" w:rsidRDefault="00195BE2" w:rsidP="0046060B">
      <w:pPr>
        <w:pStyle w:val="Heading2"/>
        <w:shd w:val="clear" w:color="auto" w:fill="CAD400"/>
        <w:rPr>
          <w:color w:val="242F60"/>
        </w:rPr>
      </w:pPr>
      <w:bookmarkStart w:id="2" w:name="_Hlk113541646"/>
      <w:r w:rsidRPr="0046060B">
        <w:rPr>
          <w:bCs/>
          <w:color w:val="242F60"/>
          <w:lang w:val="cy-GB"/>
        </w:rPr>
        <w:t>Caniatâd i Deithio</w:t>
      </w:r>
      <w:r w:rsidRPr="0046060B">
        <w:rPr>
          <w:b w:val="0"/>
          <w:color w:val="242F60"/>
          <w:lang w:val="cy-GB"/>
        </w:rPr>
        <w:t xml:space="preserve"> </w:t>
      </w:r>
      <w:r w:rsidRPr="0046060B">
        <w:rPr>
          <w:bCs/>
          <w:color w:val="242F60"/>
          <w:sz w:val="24"/>
          <w:szCs w:val="24"/>
          <w:lang w:val="cy-GB"/>
        </w:rPr>
        <w:t>(i'w gwblhau gan yr Awdurdodwr)</w:t>
      </w:r>
    </w:p>
    <w:bookmarkEnd w:id="2"/>
    <w:p w14:paraId="09AEDC05" w14:textId="77777777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43B63CA" w14:textId="77777777" w:rsidR="00D1536F" w:rsidRPr="00D1536F" w:rsidRDefault="00195BE2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D1536F">
        <w:rPr>
          <w:rFonts w:ascii="Arial" w:hAnsi="Arial" w:cs="Arial"/>
          <w:b/>
          <w:bCs/>
          <w:sz w:val="24"/>
          <w:szCs w:val="24"/>
          <w:lang w:val="cy-GB"/>
        </w:rPr>
        <w:t>Os yw'r daith ryngwladol yn cynnwys mwy nag un Gyfadran/Uned Gwasanaeth Proffesiynol, mae angen awdurdodiad ar gyfer pob Cyfadran/Uned Gwasanaeth Proffesiynol dan sylw.</w:t>
      </w:r>
    </w:p>
    <w:p w14:paraId="45700A29" w14:textId="77777777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21"/>
        <w:gridCol w:w="1923"/>
        <w:gridCol w:w="4185"/>
        <w:gridCol w:w="1923"/>
        <w:gridCol w:w="4184"/>
      </w:tblGrid>
      <w:tr w:rsidR="00E61642" w14:paraId="727C7C3A" w14:textId="77777777" w:rsidTr="0046060B">
        <w:tc>
          <w:tcPr>
            <w:tcW w:w="15436" w:type="dxa"/>
            <w:gridSpan w:val="5"/>
            <w:shd w:val="clear" w:color="auto" w:fill="242F60"/>
          </w:tcPr>
          <w:p w14:paraId="76428F33" w14:textId="77777777" w:rsidR="00E250A7" w:rsidRPr="00E250A7" w:rsidRDefault="00195BE2" w:rsidP="000D34EF">
            <w:pPr>
              <w:pStyle w:val="BodyText"/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58358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Awdurdodiad</w:t>
            </w:r>
          </w:p>
        </w:tc>
      </w:tr>
      <w:tr w:rsidR="00E61642" w14:paraId="7A3FEFE5" w14:textId="77777777" w:rsidTr="00CE05C7">
        <w:tc>
          <w:tcPr>
            <w:tcW w:w="15436" w:type="dxa"/>
            <w:gridSpan w:val="5"/>
          </w:tcPr>
          <w:p w14:paraId="2CB6C212" w14:textId="77777777" w:rsidR="00E250A7" w:rsidRPr="000308CD" w:rsidRDefault="00195BE2" w:rsidP="0030507A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08CD">
              <w:rPr>
                <w:rFonts w:ascii="Arial" w:hAnsi="Arial" w:cs="Arial"/>
                <w:bCs/>
                <w:sz w:val="24"/>
                <w:szCs w:val="24"/>
                <w:lang w:val="cy-GB"/>
              </w:rPr>
              <w:t>Drwy lofnodi'r ddogfen hon, fel yr Awdurdodwr (Awdurdodwyr) rydych yn cadarnhau eich bod wedi darllen yr Asesiad Risg Teithio Rhyngwladol ac yn fodlon bod y teithiwr (teithwyr) arfaethedig yn cymryd rhagofalon rhesymol.</w:t>
            </w:r>
          </w:p>
        </w:tc>
      </w:tr>
      <w:tr w:rsidR="00E61642" w14:paraId="03AA14FD" w14:textId="77777777" w:rsidTr="0046060B">
        <w:tc>
          <w:tcPr>
            <w:tcW w:w="15436" w:type="dxa"/>
            <w:gridSpan w:val="5"/>
            <w:shd w:val="clear" w:color="auto" w:fill="242F60"/>
          </w:tcPr>
          <w:p w14:paraId="01E32FB6" w14:textId="77777777" w:rsidR="00E250A7" w:rsidRPr="00D84856" w:rsidRDefault="00195BE2" w:rsidP="000D34EF">
            <w:pPr>
              <w:pStyle w:val="BodyText"/>
              <w:jc w:val="both"/>
              <w:rPr>
                <w:rFonts w:ascii="Arial" w:hAnsi="Arial" w:cs="Arial"/>
                <w:b/>
                <w:bCs/>
                <w:color w:val="FF9933"/>
                <w:sz w:val="20"/>
                <w:u w:val="single"/>
              </w:rPr>
            </w:pPr>
            <w:r w:rsidRPr="0058358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 xml:space="preserve">Dylid llofnodi awdurdodiad i deithio ar gyfer </w:t>
            </w:r>
            <w:r w:rsidRPr="0058358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cy-GB"/>
              </w:rPr>
              <w:t>POB</w:t>
            </w:r>
            <w:r w:rsidRPr="0058358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 xml:space="preserve"> taith ryngwladol</w:t>
            </w:r>
          </w:p>
        </w:tc>
      </w:tr>
      <w:tr w:rsidR="00E61642" w14:paraId="64652BFE" w14:textId="77777777" w:rsidTr="003F61F3">
        <w:tc>
          <w:tcPr>
            <w:tcW w:w="324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3E669" w14:textId="77777777" w:rsidR="003B651D" w:rsidRPr="002A38C9" w:rsidRDefault="00195BE2" w:rsidP="003F61F3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Rheolwr Llinell/ Goruchwyliwr Arweinydd Grŵp/ Adran Drefnu e.e.,Go Global</w:t>
            </w:r>
          </w:p>
          <w:p w14:paraId="5DDB12F7" w14:textId="77777777" w:rsidR="003B651D" w:rsidRPr="002A38C9" w:rsidRDefault="003B651D" w:rsidP="003F61F3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12" w:space="0" w:color="auto"/>
              <w:bottom w:val="single" w:sz="4" w:space="0" w:color="auto"/>
            </w:tcBorders>
          </w:tcPr>
          <w:p w14:paraId="38736D9A" w14:textId="77777777" w:rsidR="003B651D" w:rsidRPr="002A38C9" w:rsidRDefault="00195BE2" w:rsidP="003B651D">
            <w:pPr>
              <w:pStyle w:val="BodyText"/>
              <w:jc w:val="both"/>
              <w:rPr>
                <w:rFonts w:ascii="Arial" w:hAnsi="Arial" w:cs="Arial"/>
                <w:b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4253" w:type="dxa"/>
            <w:tcBorders>
              <w:top w:val="single" w:sz="8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3F408343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12" w:space="0" w:color="auto"/>
              <w:bottom w:val="single" w:sz="4" w:space="0" w:color="auto"/>
            </w:tcBorders>
          </w:tcPr>
          <w:p w14:paraId="28F884C5" w14:textId="77777777" w:rsidR="003B651D" w:rsidRPr="002E00D3" w:rsidRDefault="00195BE2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4252" w:type="dxa"/>
            <w:tcBorders>
              <w:top w:val="single" w:sz="8" w:space="0" w:color="000000" w:themeColor="text1"/>
              <w:bottom w:val="single" w:sz="4" w:space="0" w:color="auto"/>
              <w:right w:val="single" w:sz="12" w:space="0" w:color="auto"/>
            </w:tcBorders>
          </w:tcPr>
          <w:p w14:paraId="610A54D4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E61642" w14:paraId="6DAFF279" w14:textId="77777777" w:rsidTr="00583587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5AD75" w14:textId="77777777" w:rsidR="003B651D" w:rsidRPr="00E250A7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EC107C" w14:textId="77777777" w:rsidR="003B651D" w:rsidRPr="002A38C9" w:rsidRDefault="00195BE2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13A9D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1728382" w14:textId="77777777" w:rsidR="003B651D" w:rsidRPr="002E00D3" w:rsidRDefault="00195BE2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2BF056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E61642" w14:paraId="65A2F927" w14:textId="77777777" w:rsidTr="00583587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606FE" w14:textId="77777777" w:rsidR="003B651D" w:rsidRPr="00E250A7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76FBA4" w14:textId="77777777" w:rsidR="003B651D" w:rsidRPr="002A38C9" w:rsidRDefault="00195BE2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0935A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41B631" w14:textId="77777777" w:rsidR="003B651D" w:rsidRPr="002E00D3" w:rsidRDefault="00195BE2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F74F1D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E61642" w14:paraId="53C5DA4E" w14:textId="77777777" w:rsidTr="00583587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D437B" w14:textId="77777777" w:rsidR="003B651D" w:rsidRPr="00E250A7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1529842" w14:textId="77777777" w:rsidR="003B651D" w:rsidRPr="002A38C9" w:rsidRDefault="00195BE2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Dyddiad: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A7D5E5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9C59BB0" w14:textId="77777777" w:rsidR="003B651D" w:rsidRPr="002E00D3" w:rsidRDefault="00195BE2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Dyddiad: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F2A58D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1642" w14:paraId="1C0E3134" w14:textId="77777777" w:rsidTr="00583587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4B222" w14:textId="77777777" w:rsidR="003B651D" w:rsidRPr="00E250A7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442AD5A" w14:textId="77777777" w:rsidR="003B651D" w:rsidRPr="002A38C9" w:rsidRDefault="00195BE2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0117DB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DFD1550" w14:textId="77777777" w:rsidR="003B651D" w:rsidRPr="002E00D3" w:rsidRDefault="00195BE2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274EFE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1642" w14:paraId="3B3E7C57" w14:textId="77777777" w:rsidTr="00583587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263F1" w14:textId="77777777" w:rsidR="003B651D" w:rsidRPr="00E250A7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40FC68" w14:textId="77777777" w:rsidR="003B651D" w:rsidRPr="002A38C9" w:rsidRDefault="00195BE2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1FCBD1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6DAE6F1" w14:textId="77777777" w:rsidR="003B651D" w:rsidRPr="002E00D3" w:rsidRDefault="00195BE2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DA9978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1642" w14:paraId="5282F1B4" w14:textId="77777777" w:rsidTr="00583587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4F73C" w14:textId="77777777" w:rsidR="003B651D" w:rsidRPr="00E250A7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FDACA2" w14:textId="77777777" w:rsidR="003B651D" w:rsidRPr="002A38C9" w:rsidRDefault="00195BE2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4BC03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F3D8DFD" w14:textId="77777777" w:rsidR="003B651D" w:rsidRPr="002E00D3" w:rsidRDefault="00195BE2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7D0704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1642" w14:paraId="4493B39F" w14:textId="77777777" w:rsidTr="00583587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F6AA6" w14:textId="77777777" w:rsidR="003B651D" w:rsidRPr="00E250A7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72B1722" w14:textId="77777777" w:rsidR="003B651D" w:rsidRPr="002A38C9" w:rsidRDefault="00195BE2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Dyddiad: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232900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EE8C0F0" w14:textId="77777777" w:rsidR="003B651D" w:rsidRPr="002E00D3" w:rsidRDefault="00195BE2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Dyddiad: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3E8C28" w14:textId="77777777" w:rsidR="003B651D" w:rsidRPr="002E00D3" w:rsidRDefault="003B651D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15EB379" w14:textId="77777777" w:rsidR="00DA058D" w:rsidRDefault="00DA058D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DA058D" w:rsidSect="00E40E73">
      <w:headerReference w:type="default" r:id="rId39"/>
      <w:footerReference w:type="default" r:id="rId40"/>
      <w:endnotePr>
        <w:numFmt w:val="decimal"/>
      </w:endnotePr>
      <w:pgSz w:w="16838" w:h="11906" w:orient="landscape" w:code="9"/>
      <w:pgMar w:top="1701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A0C9" w14:textId="77777777" w:rsidR="002C0D8A" w:rsidRDefault="002C0D8A">
      <w:r>
        <w:separator/>
      </w:r>
    </w:p>
  </w:endnote>
  <w:endnote w:type="continuationSeparator" w:id="0">
    <w:p w14:paraId="0F7411B1" w14:textId="77777777" w:rsidR="002C0D8A" w:rsidRDefault="002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715C" w14:textId="77777777" w:rsidR="00BB4842" w:rsidRDefault="00BB4842" w:rsidP="006978BF">
    <w:pPr>
      <w:widowControl/>
      <w:tabs>
        <w:tab w:val="center" w:pos="4513"/>
        <w:tab w:val="right" w:pos="9026"/>
      </w:tabs>
      <w:rPr>
        <w:rFonts w:ascii="Arial" w:eastAsiaTheme="minorHAnsi" w:hAnsi="Arial" w:cs="Arial"/>
        <w:sz w:val="20"/>
      </w:rPr>
    </w:pPr>
  </w:p>
  <w:p w14:paraId="2568A59F" w14:textId="77777777" w:rsidR="006E0B75" w:rsidRDefault="00195BE2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  <w:lang w:val="cy-GB"/>
      </w:rPr>
      <w:t>HSR-10153-04</w:t>
    </w:r>
    <w:r>
      <w:ptab w:relativeTo="margin" w:alignment="center" w:leader="none"/>
    </w:r>
    <w:proofErr w:type="spellStart"/>
    <w:r w:rsidR="007B1700" w:rsidRPr="006E0B75">
      <w:rPr>
        <w:rFonts w:ascii="Arial" w:eastAsiaTheme="minorHAnsi" w:hAnsi="Arial" w:cs="Arial"/>
        <w:sz w:val="20"/>
        <w:lang w:val="cy-GB"/>
      </w:rPr>
      <w:t>Version</w:t>
    </w:r>
    <w:proofErr w:type="spellEnd"/>
    <w:r w:rsidR="007B1700" w:rsidRPr="006E0B75">
      <w:rPr>
        <w:rFonts w:ascii="Arial" w:eastAsiaTheme="minorHAnsi" w:hAnsi="Arial" w:cs="Arial"/>
        <w:sz w:val="20"/>
        <w:lang w:val="cy-GB"/>
      </w:rPr>
      <w:t xml:space="preserve"> 5.0</w:t>
    </w:r>
    <w:r>
      <w:ptab w:relativeTo="margin" w:alignment="right" w:leader="none"/>
    </w:r>
    <w:r w:rsidR="007B1700" w:rsidRPr="006E0B75">
      <w:rPr>
        <w:rFonts w:ascii="Arial" w:eastAsiaTheme="minorHAnsi" w:hAnsi="Arial" w:cs="Arial"/>
        <w:sz w:val="20"/>
        <w:lang w:val="cy-GB"/>
      </w:rPr>
      <w:t xml:space="preserve">Page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sz w:val="20"/>
        <w:lang w:val="cy-GB"/>
      </w:rPr>
      <w:t xml:space="preserve"> of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3AA69E60" w14:textId="77777777" w:rsidR="007B1700" w:rsidRPr="006E0B75" w:rsidRDefault="00195BE2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  <w:lang w:val="cy-GB"/>
      </w:rPr>
      <w:t>Nid yw’r ddogfen hon wedi’i rheoli os caiff ei lawrlwytho neu ei hargraffu 21/05/2026</w:t>
    </w:r>
  </w:p>
  <w:p w14:paraId="2516AC02" w14:textId="77777777" w:rsidR="007B1700" w:rsidRPr="00065038" w:rsidRDefault="00195BE2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  <w:lang w:val="cy-GB"/>
      </w:rPr>
      <w:tab/>
      <w:t xml:space="preserve">                                                                                                                   </w:t>
    </w:r>
  </w:p>
  <w:p w14:paraId="71D1881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6949" w14:textId="77777777" w:rsidR="002C0D8A" w:rsidRDefault="002C0D8A">
      <w:r>
        <w:separator/>
      </w:r>
    </w:p>
  </w:footnote>
  <w:footnote w:type="continuationSeparator" w:id="0">
    <w:p w14:paraId="7C8CF1A8" w14:textId="77777777" w:rsidR="002C0D8A" w:rsidRDefault="002C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7D9D" w14:textId="77777777" w:rsidR="007B1700" w:rsidRPr="000A5513" w:rsidRDefault="00195BE2" w:rsidP="004716FD">
    <w:pPr>
      <w:pStyle w:val="Header"/>
      <w:rPr>
        <w:rFonts w:ascii="Arial" w:hAnsi="Arial" w:cs="Arial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91F8BB" wp14:editId="61FFCEB6">
              <wp:simplePos x="0" y="0"/>
              <wp:positionH relativeFrom="page">
                <wp:align>right</wp:align>
              </wp:positionH>
              <wp:positionV relativeFrom="paragraph">
                <wp:posOffset>812800</wp:posOffset>
              </wp:positionV>
              <wp:extent cx="10680700" cy="45719"/>
              <wp:effectExtent l="0" t="0" r="635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45719"/>
                      </a:xfrm>
                      <a:prstGeom prst="rect">
                        <a:avLst/>
                      </a:prstGeom>
                      <a:solidFill>
                        <a:srgbClr val="CAD400"/>
                      </a:solidFill>
                      <a:ln w="25400">
                        <a:noFill/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2049" style="width:841pt;height:3.6pt;margin-top:64pt;margin-left:789.8pt;mso-height-percent:0;mso-height-relative:margin;mso-position-horizontal:righ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61312" fillcolor="#cad400" stroked="f" strokeweight="2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A9FF79" wp14:editId="6DBA9940">
              <wp:simplePos x="0" y="0"/>
              <wp:positionH relativeFrom="page">
                <wp:posOffset>-571500</wp:posOffset>
              </wp:positionH>
              <wp:positionV relativeFrom="paragraph">
                <wp:posOffset>-146050</wp:posOffset>
              </wp:positionV>
              <wp:extent cx="11849100" cy="990600"/>
              <wp:effectExtent l="0" t="0" r="1905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49100" cy="99060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  <a:ln w="25400">
                        <a:solidFill>
                          <a:srgbClr val="4F81BD">
                            <a:shade val="50000"/>
                          </a:srgbClr>
                        </a:solidFill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3" o:spid="_x0000_s2050" style="width:933pt;height:78pt;margin-top:-11.5pt;margin-left:-4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657216" fillcolor="#242f60" strokecolor="#385d8a" strokeweight="2pt"/>
          </w:pict>
        </mc:Fallback>
      </mc:AlternateContent>
    </w:r>
    <w:r>
      <w:rPr>
        <w:lang w:val="cy-GB"/>
      </w:rPr>
      <w:tab/>
      <w:t xml:space="preserve"> </w:t>
    </w:r>
    <w:r>
      <w:rPr>
        <w:lang w:val="cy-GB"/>
      </w:rPr>
      <w:tab/>
    </w:r>
    <w:r w:rsidRPr="002A1BC4">
      <w:rPr>
        <w:noProof/>
      </w:rPr>
      <w:drawing>
        <wp:inline distT="0" distB="0" distL="0" distR="0" wp14:anchorId="2A96135A" wp14:editId="5A713B23">
          <wp:extent cx="3744000" cy="748800"/>
          <wp:effectExtent l="0" t="0" r="0" b="0"/>
          <wp:docPr id="1730183028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96133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440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231"/>
    <w:multiLevelType w:val="hybridMultilevel"/>
    <w:tmpl w:val="14B6C7EA"/>
    <w:lvl w:ilvl="0" w:tplc="7CBEEC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1ABB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447E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8075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6893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3EA3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506C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EA19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9EBB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D3390"/>
    <w:multiLevelType w:val="hybridMultilevel"/>
    <w:tmpl w:val="09741EFE"/>
    <w:lvl w:ilvl="0" w:tplc="8F9E366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EBEA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705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8F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E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817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E2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89F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FC3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4C0D"/>
    <w:multiLevelType w:val="hybridMultilevel"/>
    <w:tmpl w:val="DFD2002E"/>
    <w:lvl w:ilvl="0" w:tplc="CFDA6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86E5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8A5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42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08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2C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C6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8F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C53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A68B5"/>
    <w:multiLevelType w:val="hybridMultilevel"/>
    <w:tmpl w:val="F398D8AC"/>
    <w:lvl w:ilvl="0" w:tplc="9BD85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</w:rPr>
    </w:lvl>
    <w:lvl w:ilvl="1" w:tplc="7CCC25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4463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E2DF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B6B5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46A6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C0E4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7613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0ECE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8271E"/>
    <w:multiLevelType w:val="hybridMultilevel"/>
    <w:tmpl w:val="8E668ADC"/>
    <w:lvl w:ilvl="0" w:tplc="8E1EB8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26B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15AF4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6E52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088A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2C71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3492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2A6F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EE32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C20BE6"/>
    <w:multiLevelType w:val="hybridMultilevel"/>
    <w:tmpl w:val="924A9A72"/>
    <w:lvl w:ilvl="0" w:tplc="1340F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782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B3DA39B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258E372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3AD445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708B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0448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0EFE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729E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C418D5"/>
    <w:multiLevelType w:val="hybridMultilevel"/>
    <w:tmpl w:val="B53437E2"/>
    <w:lvl w:ilvl="0" w:tplc="A288C4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D6FF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E4E7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FCFD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103C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B497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B092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6071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7839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A1242E"/>
    <w:multiLevelType w:val="hybridMultilevel"/>
    <w:tmpl w:val="67DCF91A"/>
    <w:lvl w:ilvl="0" w:tplc="06065C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88D76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B2E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9022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A44F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4435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38B8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E686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38C5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0624DE"/>
    <w:multiLevelType w:val="hybridMultilevel"/>
    <w:tmpl w:val="2458C2F0"/>
    <w:lvl w:ilvl="0" w:tplc="E70A0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9225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BC1B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4A66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D06A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1A38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9C99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EAC4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4AEB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051DF8"/>
    <w:multiLevelType w:val="hybridMultilevel"/>
    <w:tmpl w:val="DEE6BC0E"/>
    <w:lvl w:ilvl="0" w:tplc="80188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7C5E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B894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F05B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96D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A208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644F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3C8A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C4C7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56BA1"/>
    <w:multiLevelType w:val="hybridMultilevel"/>
    <w:tmpl w:val="6F96281A"/>
    <w:lvl w:ilvl="0" w:tplc="1D0013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6840D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1E99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6E1F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C274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FC75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B636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67A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A6BD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04567A"/>
    <w:multiLevelType w:val="hybridMultilevel"/>
    <w:tmpl w:val="89143764"/>
    <w:lvl w:ilvl="0" w:tplc="2ACA1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CECE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300B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DEE7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B46C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2E70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6C37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AE56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AEFB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ED0D2C"/>
    <w:multiLevelType w:val="hybridMultilevel"/>
    <w:tmpl w:val="171AC5EE"/>
    <w:lvl w:ilvl="0" w:tplc="9E42CE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2676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20F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28C0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162D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A0CE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1C9B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2865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E6D8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6865CA"/>
    <w:multiLevelType w:val="hybridMultilevel"/>
    <w:tmpl w:val="417A529C"/>
    <w:lvl w:ilvl="0" w:tplc="8DA8D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65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A7446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C9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22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FE9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C8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ED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CF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3779F"/>
    <w:multiLevelType w:val="hybridMultilevel"/>
    <w:tmpl w:val="AB789916"/>
    <w:lvl w:ilvl="0" w:tplc="F09883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  <w:u w:color="FFC000"/>
      </w:rPr>
    </w:lvl>
    <w:lvl w:ilvl="1" w:tplc="EB9E89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C046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EA95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6215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86EF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6E5A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EA4C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CA69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22FF3"/>
    <w:multiLevelType w:val="hybridMultilevel"/>
    <w:tmpl w:val="6F661434"/>
    <w:lvl w:ilvl="0" w:tplc="018EE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B206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262D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EC78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CA88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3E4C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CEB0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6E08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3A68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D032DE"/>
    <w:multiLevelType w:val="hybridMultilevel"/>
    <w:tmpl w:val="C3982150"/>
    <w:lvl w:ilvl="0" w:tplc="7952CF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88A1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1A33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0EC4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EC01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C0DE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9E87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B6BD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818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CC6A6B"/>
    <w:multiLevelType w:val="hybridMultilevel"/>
    <w:tmpl w:val="D61451AE"/>
    <w:lvl w:ilvl="0" w:tplc="CCFEA4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B2A1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2E68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268D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AB1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2C2C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9456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4EC7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D4DD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7394885">
    <w:abstractNumId w:val="3"/>
  </w:num>
  <w:num w:numId="2" w16cid:durableId="2055542424">
    <w:abstractNumId w:val="1"/>
  </w:num>
  <w:num w:numId="3" w16cid:durableId="464473017">
    <w:abstractNumId w:val="6"/>
  </w:num>
  <w:num w:numId="4" w16cid:durableId="309408386">
    <w:abstractNumId w:val="4"/>
  </w:num>
  <w:num w:numId="5" w16cid:durableId="1735545087">
    <w:abstractNumId w:val="5"/>
  </w:num>
  <w:num w:numId="6" w16cid:durableId="1886021321">
    <w:abstractNumId w:val="16"/>
  </w:num>
  <w:num w:numId="7" w16cid:durableId="2009214996">
    <w:abstractNumId w:val="0"/>
  </w:num>
  <w:num w:numId="8" w16cid:durableId="396172619">
    <w:abstractNumId w:val="15"/>
  </w:num>
  <w:num w:numId="9" w16cid:durableId="1990941058">
    <w:abstractNumId w:val="17"/>
  </w:num>
  <w:num w:numId="10" w16cid:durableId="1507674374">
    <w:abstractNumId w:val="7"/>
  </w:num>
  <w:num w:numId="11" w16cid:durableId="1447848899">
    <w:abstractNumId w:val="12"/>
  </w:num>
  <w:num w:numId="12" w16cid:durableId="812336383">
    <w:abstractNumId w:val="11"/>
  </w:num>
  <w:num w:numId="13" w16cid:durableId="1380519051">
    <w:abstractNumId w:val="9"/>
  </w:num>
  <w:num w:numId="14" w16cid:durableId="2005011469">
    <w:abstractNumId w:val="8"/>
  </w:num>
  <w:num w:numId="15" w16cid:durableId="387536448">
    <w:abstractNumId w:val="13"/>
  </w:num>
  <w:num w:numId="16" w16cid:durableId="1631595794">
    <w:abstractNumId w:val="2"/>
  </w:num>
  <w:num w:numId="17" w16cid:durableId="847595678">
    <w:abstractNumId w:val="10"/>
  </w:num>
  <w:num w:numId="18" w16cid:durableId="96130088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01D2C"/>
    <w:rsid w:val="00003790"/>
    <w:rsid w:val="00010A13"/>
    <w:rsid w:val="00010A80"/>
    <w:rsid w:val="00014329"/>
    <w:rsid w:val="000144FA"/>
    <w:rsid w:val="0001481C"/>
    <w:rsid w:val="00015AC0"/>
    <w:rsid w:val="000235CB"/>
    <w:rsid w:val="00023841"/>
    <w:rsid w:val="00023BCF"/>
    <w:rsid w:val="00026745"/>
    <w:rsid w:val="00026CE0"/>
    <w:rsid w:val="00026DD9"/>
    <w:rsid w:val="000308CD"/>
    <w:rsid w:val="00032B3E"/>
    <w:rsid w:val="00034060"/>
    <w:rsid w:val="000347BA"/>
    <w:rsid w:val="00035A33"/>
    <w:rsid w:val="00036627"/>
    <w:rsid w:val="000366C8"/>
    <w:rsid w:val="000412A5"/>
    <w:rsid w:val="000419DB"/>
    <w:rsid w:val="00042A09"/>
    <w:rsid w:val="00042C75"/>
    <w:rsid w:val="00043BF6"/>
    <w:rsid w:val="000442FA"/>
    <w:rsid w:val="00044E6B"/>
    <w:rsid w:val="00047A87"/>
    <w:rsid w:val="000506C0"/>
    <w:rsid w:val="000526A1"/>
    <w:rsid w:val="00052DC0"/>
    <w:rsid w:val="00054885"/>
    <w:rsid w:val="00056531"/>
    <w:rsid w:val="000572DA"/>
    <w:rsid w:val="00063AF9"/>
    <w:rsid w:val="00063E7A"/>
    <w:rsid w:val="000643F6"/>
    <w:rsid w:val="00064646"/>
    <w:rsid w:val="00065038"/>
    <w:rsid w:val="00065696"/>
    <w:rsid w:val="000730BB"/>
    <w:rsid w:val="000750F0"/>
    <w:rsid w:val="000771D3"/>
    <w:rsid w:val="00080238"/>
    <w:rsid w:val="00082B5D"/>
    <w:rsid w:val="00083464"/>
    <w:rsid w:val="00084FF1"/>
    <w:rsid w:val="00085385"/>
    <w:rsid w:val="00087F77"/>
    <w:rsid w:val="000903F8"/>
    <w:rsid w:val="000904C2"/>
    <w:rsid w:val="00090777"/>
    <w:rsid w:val="0009082A"/>
    <w:rsid w:val="000918E8"/>
    <w:rsid w:val="000943C3"/>
    <w:rsid w:val="000949A2"/>
    <w:rsid w:val="0009541C"/>
    <w:rsid w:val="00095531"/>
    <w:rsid w:val="000A071C"/>
    <w:rsid w:val="000A1972"/>
    <w:rsid w:val="000A2650"/>
    <w:rsid w:val="000A339E"/>
    <w:rsid w:val="000A5513"/>
    <w:rsid w:val="000B03FC"/>
    <w:rsid w:val="000B0AF2"/>
    <w:rsid w:val="000B126F"/>
    <w:rsid w:val="000B2982"/>
    <w:rsid w:val="000B40BA"/>
    <w:rsid w:val="000B5B01"/>
    <w:rsid w:val="000B5EE6"/>
    <w:rsid w:val="000B79B3"/>
    <w:rsid w:val="000C03AB"/>
    <w:rsid w:val="000C0BF7"/>
    <w:rsid w:val="000C4962"/>
    <w:rsid w:val="000C6E37"/>
    <w:rsid w:val="000C78D9"/>
    <w:rsid w:val="000D2999"/>
    <w:rsid w:val="000D29A2"/>
    <w:rsid w:val="000D34EF"/>
    <w:rsid w:val="000D3641"/>
    <w:rsid w:val="000D4728"/>
    <w:rsid w:val="000E0980"/>
    <w:rsid w:val="000E11B8"/>
    <w:rsid w:val="000E1ABE"/>
    <w:rsid w:val="000E2DDA"/>
    <w:rsid w:val="000E3A64"/>
    <w:rsid w:val="000E3CA9"/>
    <w:rsid w:val="000E4AF1"/>
    <w:rsid w:val="000E4BF8"/>
    <w:rsid w:val="000E50A9"/>
    <w:rsid w:val="000E510D"/>
    <w:rsid w:val="000E579F"/>
    <w:rsid w:val="000E7624"/>
    <w:rsid w:val="000F15AD"/>
    <w:rsid w:val="000F36F9"/>
    <w:rsid w:val="000F41AD"/>
    <w:rsid w:val="000F429A"/>
    <w:rsid w:val="000F559A"/>
    <w:rsid w:val="000F67BD"/>
    <w:rsid w:val="00101228"/>
    <w:rsid w:val="001027A3"/>
    <w:rsid w:val="0010285A"/>
    <w:rsid w:val="00102B65"/>
    <w:rsid w:val="001068BD"/>
    <w:rsid w:val="0011157B"/>
    <w:rsid w:val="0011216F"/>
    <w:rsid w:val="001122F3"/>
    <w:rsid w:val="00113F12"/>
    <w:rsid w:val="001140A7"/>
    <w:rsid w:val="001140B5"/>
    <w:rsid w:val="00114897"/>
    <w:rsid w:val="00114F53"/>
    <w:rsid w:val="001200CA"/>
    <w:rsid w:val="00120D4D"/>
    <w:rsid w:val="001221ED"/>
    <w:rsid w:val="0012249B"/>
    <w:rsid w:val="00122CFB"/>
    <w:rsid w:val="001233F7"/>
    <w:rsid w:val="00123A85"/>
    <w:rsid w:val="00125397"/>
    <w:rsid w:val="001253F7"/>
    <w:rsid w:val="00125B7F"/>
    <w:rsid w:val="0013059D"/>
    <w:rsid w:val="0013064A"/>
    <w:rsid w:val="00133AE5"/>
    <w:rsid w:val="001360E2"/>
    <w:rsid w:val="00136977"/>
    <w:rsid w:val="00136AE0"/>
    <w:rsid w:val="0013750D"/>
    <w:rsid w:val="00137862"/>
    <w:rsid w:val="00140FC8"/>
    <w:rsid w:val="00141046"/>
    <w:rsid w:val="0014300C"/>
    <w:rsid w:val="00143890"/>
    <w:rsid w:val="00144E91"/>
    <w:rsid w:val="0014795C"/>
    <w:rsid w:val="0015049B"/>
    <w:rsid w:val="001544DC"/>
    <w:rsid w:val="0015514A"/>
    <w:rsid w:val="001601D0"/>
    <w:rsid w:val="00161841"/>
    <w:rsid w:val="0016543A"/>
    <w:rsid w:val="00166441"/>
    <w:rsid w:val="0016681A"/>
    <w:rsid w:val="00167548"/>
    <w:rsid w:val="00174E3F"/>
    <w:rsid w:val="00175E19"/>
    <w:rsid w:val="0017648D"/>
    <w:rsid w:val="0017681D"/>
    <w:rsid w:val="00176D34"/>
    <w:rsid w:val="00177CEA"/>
    <w:rsid w:val="0018006F"/>
    <w:rsid w:val="00184BB8"/>
    <w:rsid w:val="00185842"/>
    <w:rsid w:val="00186993"/>
    <w:rsid w:val="00186DB9"/>
    <w:rsid w:val="00186FE2"/>
    <w:rsid w:val="00190604"/>
    <w:rsid w:val="00190F02"/>
    <w:rsid w:val="00191239"/>
    <w:rsid w:val="00191CAF"/>
    <w:rsid w:val="00193844"/>
    <w:rsid w:val="00195891"/>
    <w:rsid w:val="001958ED"/>
    <w:rsid w:val="00195AC1"/>
    <w:rsid w:val="00195BE2"/>
    <w:rsid w:val="00196EFA"/>
    <w:rsid w:val="001976FF"/>
    <w:rsid w:val="00197783"/>
    <w:rsid w:val="001A0BE2"/>
    <w:rsid w:val="001A14D2"/>
    <w:rsid w:val="001A2367"/>
    <w:rsid w:val="001A2BAA"/>
    <w:rsid w:val="001A31D1"/>
    <w:rsid w:val="001A3205"/>
    <w:rsid w:val="001A3A0D"/>
    <w:rsid w:val="001A77D4"/>
    <w:rsid w:val="001B0F78"/>
    <w:rsid w:val="001B1F53"/>
    <w:rsid w:val="001B42E9"/>
    <w:rsid w:val="001B4C36"/>
    <w:rsid w:val="001B620F"/>
    <w:rsid w:val="001B6CE7"/>
    <w:rsid w:val="001C26A2"/>
    <w:rsid w:val="001C2977"/>
    <w:rsid w:val="001C3407"/>
    <w:rsid w:val="001C38A9"/>
    <w:rsid w:val="001C466E"/>
    <w:rsid w:val="001C48C7"/>
    <w:rsid w:val="001D0593"/>
    <w:rsid w:val="001D2A43"/>
    <w:rsid w:val="001D3FEE"/>
    <w:rsid w:val="001D4609"/>
    <w:rsid w:val="001D4C54"/>
    <w:rsid w:val="001D51AD"/>
    <w:rsid w:val="001D6B85"/>
    <w:rsid w:val="001E2DFE"/>
    <w:rsid w:val="001E327D"/>
    <w:rsid w:val="001E3BAD"/>
    <w:rsid w:val="001E4195"/>
    <w:rsid w:val="001E5FB4"/>
    <w:rsid w:val="001E63C8"/>
    <w:rsid w:val="001E6CE1"/>
    <w:rsid w:val="001F4CA7"/>
    <w:rsid w:val="001F5683"/>
    <w:rsid w:val="001F720C"/>
    <w:rsid w:val="001F79E6"/>
    <w:rsid w:val="00200BD0"/>
    <w:rsid w:val="002014DE"/>
    <w:rsid w:val="00201F1B"/>
    <w:rsid w:val="0020408F"/>
    <w:rsid w:val="0020577E"/>
    <w:rsid w:val="0021027F"/>
    <w:rsid w:val="002107DB"/>
    <w:rsid w:val="00213011"/>
    <w:rsid w:val="00213F78"/>
    <w:rsid w:val="0021574C"/>
    <w:rsid w:val="002157F4"/>
    <w:rsid w:val="0021629C"/>
    <w:rsid w:val="00216D23"/>
    <w:rsid w:val="00217703"/>
    <w:rsid w:val="00217868"/>
    <w:rsid w:val="0022311F"/>
    <w:rsid w:val="0022453D"/>
    <w:rsid w:val="00224918"/>
    <w:rsid w:val="00225050"/>
    <w:rsid w:val="00225B27"/>
    <w:rsid w:val="00226113"/>
    <w:rsid w:val="00226565"/>
    <w:rsid w:val="00226FB8"/>
    <w:rsid w:val="002307EB"/>
    <w:rsid w:val="00233C70"/>
    <w:rsid w:val="00233EF7"/>
    <w:rsid w:val="002354C4"/>
    <w:rsid w:val="00236FB3"/>
    <w:rsid w:val="00241106"/>
    <w:rsid w:val="00241247"/>
    <w:rsid w:val="00241EC9"/>
    <w:rsid w:val="00242146"/>
    <w:rsid w:val="00243303"/>
    <w:rsid w:val="00243CC7"/>
    <w:rsid w:val="0024543D"/>
    <w:rsid w:val="00245583"/>
    <w:rsid w:val="00246E16"/>
    <w:rsid w:val="00247429"/>
    <w:rsid w:val="00247C29"/>
    <w:rsid w:val="002508F7"/>
    <w:rsid w:val="002509DA"/>
    <w:rsid w:val="00250BA3"/>
    <w:rsid w:val="00252878"/>
    <w:rsid w:val="00252CA2"/>
    <w:rsid w:val="002531EC"/>
    <w:rsid w:val="0026079E"/>
    <w:rsid w:val="002607B7"/>
    <w:rsid w:val="002609EA"/>
    <w:rsid w:val="00262CC6"/>
    <w:rsid w:val="00267A5D"/>
    <w:rsid w:val="00271EBE"/>
    <w:rsid w:val="00276212"/>
    <w:rsid w:val="00276391"/>
    <w:rsid w:val="002800A1"/>
    <w:rsid w:val="00280ED8"/>
    <w:rsid w:val="0028643F"/>
    <w:rsid w:val="00290D50"/>
    <w:rsid w:val="00290DBB"/>
    <w:rsid w:val="00290E4E"/>
    <w:rsid w:val="00291016"/>
    <w:rsid w:val="00291FD0"/>
    <w:rsid w:val="00292F47"/>
    <w:rsid w:val="002934EC"/>
    <w:rsid w:val="0029383B"/>
    <w:rsid w:val="00294EA1"/>
    <w:rsid w:val="00297388"/>
    <w:rsid w:val="002A1D3A"/>
    <w:rsid w:val="002A1D71"/>
    <w:rsid w:val="002A2BD5"/>
    <w:rsid w:val="002A38C9"/>
    <w:rsid w:val="002A4269"/>
    <w:rsid w:val="002A5908"/>
    <w:rsid w:val="002A6486"/>
    <w:rsid w:val="002A7C2D"/>
    <w:rsid w:val="002A7FDE"/>
    <w:rsid w:val="002B2F98"/>
    <w:rsid w:val="002B4922"/>
    <w:rsid w:val="002B5EB6"/>
    <w:rsid w:val="002B7572"/>
    <w:rsid w:val="002B7845"/>
    <w:rsid w:val="002B79E1"/>
    <w:rsid w:val="002C0381"/>
    <w:rsid w:val="002C07A0"/>
    <w:rsid w:val="002C0D8A"/>
    <w:rsid w:val="002C0EA6"/>
    <w:rsid w:val="002C14A4"/>
    <w:rsid w:val="002C195A"/>
    <w:rsid w:val="002C24A1"/>
    <w:rsid w:val="002C2BA2"/>
    <w:rsid w:val="002C32A7"/>
    <w:rsid w:val="002C370F"/>
    <w:rsid w:val="002C49B9"/>
    <w:rsid w:val="002C6436"/>
    <w:rsid w:val="002C7BFA"/>
    <w:rsid w:val="002D15FC"/>
    <w:rsid w:val="002D31F6"/>
    <w:rsid w:val="002D38FB"/>
    <w:rsid w:val="002D4B27"/>
    <w:rsid w:val="002D4D5F"/>
    <w:rsid w:val="002D65D1"/>
    <w:rsid w:val="002D682B"/>
    <w:rsid w:val="002D6C20"/>
    <w:rsid w:val="002E00D3"/>
    <w:rsid w:val="002E0AB1"/>
    <w:rsid w:val="002E0F94"/>
    <w:rsid w:val="002E150D"/>
    <w:rsid w:val="002E38CA"/>
    <w:rsid w:val="002E3E5F"/>
    <w:rsid w:val="002E4227"/>
    <w:rsid w:val="002E4B24"/>
    <w:rsid w:val="002E5972"/>
    <w:rsid w:val="002E5BE7"/>
    <w:rsid w:val="002F3630"/>
    <w:rsid w:val="002F466E"/>
    <w:rsid w:val="002F479E"/>
    <w:rsid w:val="002F47B9"/>
    <w:rsid w:val="002F5650"/>
    <w:rsid w:val="0030098C"/>
    <w:rsid w:val="00303192"/>
    <w:rsid w:val="0030377C"/>
    <w:rsid w:val="0030507A"/>
    <w:rsid w:val="00306F35"/>
    <w:rsid w:val="003076C8"/>
    <w:rsid w:val="003107C3"/>
    <w:rsid w:val="00311699"/>
    <w:rsid w:val="00311EE2"/>
    <w:rsid w:val="003123C9"/>
    <w:rsid w:val="00312804"/>
    <w:rsid w:val="003143ED"/>
    <w:rsid w:val="003203E0"/>
    <w:rsid w:val="00320555"/>
    <w:rsid w:val="00320BB6"/>
    <w:rsid w:val="00320D2A"/>
    <w:rsid w:val="00322185"/>
    <w:rsid w:val="00322BA1"/>
    <w:rsid w:val="00324EDF"/>
    <w:rsid w:val="00326D47"/>
    <w:rsid w:val="00326D99"/>
    <w:rsid w:val="003308CA"/>
    <w:rsid w:val="00332EF3"/>
    <w:rsid w:val="00332F8D"/>
    <w:rsid w:val="00334172"/>
    <w:rsid w:val="00335953"/>
    <w:rsid w:val="003366AA"/>
    <w:rsid w:val="00336DAB"/>
    <w:rsid w:val="00337E9A"/>
    <w:rsid w:val="00340070"/>
    <w:rsid w:val="00341A06"/>
    <w:rsid w:val="00341C0E"/>
    <w:rsid w:val="00343EAE"/>
    <w:rsid w:val="00344067"/>
    <w:rsid w:val="003442E9"/>
    <w:rsid w:val="0034441A"/>
    <w:rsid w:val="0034526C"/>
    <w:rsid w:val="003456A6"/>
    <w:rsid w:val="003456E7"/>
    <w:rsid w:val="00346190"/>
    <w:rsid w:val="003462B2"/>
    <w:rsid w:val="00347E6D"/>
    <w:rsid w:val="003528A2"/>
    <w:rsid w:val="00352C46"/>
    <w:rsid w:val="00353373"/>
    <w:rsid w:val="003541C5"/>
    <w:rsid w:val="0035483B"/>
    <w:rsid w:val="00360FE1"/>
    <w:rsid w:val="00362F5D"/>
    <w:rsid w:val="00362FE8"/>
    <w:rsid w:val="00363551"/>
    <w:rsid w:val="00363720"/>
    <w:rsid w:val="00363EF3"/>
    <w:rsid w:val="003642A6"/>
    <w:rsid w:val="003658C0"/>
    <w:rsid w:val="00366EEE"/>
    <w:rsid w:val="00367CA0"/>
    <w:rsid w:val="00370317"/>
    <w:rsid w:val="00371D52"/>
    <w:rsid w:val="003724E1"/>
    <w:rsid w:val="00376153"/>
    <w:rsid w:val="00381767"/>
    <w:rsid w:val="00382286"/>
    <w:rsid w:val="003824BB"/>
    <w:rsid w:val="00382A51"/>
    <w:rsid w:val="0038553B"/>
    <w:rsid w:val="003869C0"/>
    <w:rsid w:val="00387536"/>
    <w:rsid w:val="003901E5"/>
    <w:rsid w:val="00392409"/>
    <w:rsid w:val="00392BB3"/>
    <w:rsid w:val="00393247"/>
    <w:rsid w:val="0039454A"/>
    <w:rsid w:val="00395D17"/>
    <w:rsid w:val="003968EB"/>
    <w:rsid w:val="00397556"/>
    <w:rsid w:val="00397A66"/>
    <w:rsid w:val="003A0D1D"/>
    <w:rsid w:val="003A0F60"/>
    <w:rsid w:val="003A24E8"/>
    <w:rsid w:val="003A2B89"/>
    <w:rsid w:val="003A302E"/>
    <w:rsid w:val="003A4161"/>
    <w:rsid w:val="003A69F5"/>
    <w:rsid w:val="003A7FD2"/>
    <w:rsid w:val="003B0084"/>
    <w:rsid w:val="003B0236"/>
    <w:rsid w:val="003B338B"/>
    <w:rsid w:val="003B35B2"/>
    <w:rsid w:val="003B43DE"/>
    <w:rsid w:val="003B5322"/>
    <w:rsid w:val="003B651D"/>
    <w:rsid w:val="003B7D04"/>
    <w:rsid w:val="003C3421"/>
    <w:rsid w:val="003C4759"/>
    <w:rsid w:val="003C4B45"/>
    <w:rsid w:val="003C554B"/>
    <w:rsid w:val="003C6F9B"/>
    <w:rsid w:val="003D19D7"/>
    <w:rsid w:val="003D2B93"/>
    <w:rsid w:val="003D3519"/>
    <w:rsid w:val="003E4AF2"/>
    <w:rsid w:val="003E4ECC"/>
    <w:rsid w:val="003E5896"/>
    <w:rsid w:val="003E5D09"/>
    <w:rsid w:val="003E6248"/>
    <w:rsid w:val="003E6271"/>
    <w:rsid w:val="003E64C5"/>
    <w:rsid w:val="003E784A"/>
    <w:rsid w:val="003E78DA"/>
    <w:rsid w:val="003F175B"/>
    <w:rsid w:val="003F19B2"/>
    <w:rsid w:val="003F4264"/>
    <w:rsid w:val="003F61F3"/>
    <w:rsid w:val="003F6B62"/>
    <w:rsid w:val="004028FA"/>
    <w:rsid w:val="00402F47"/>
    <w:rsid w:val="00404E0C"/>
    <w:rsid w:val="00412FCF"/>
    <w:rsid w:val="004167E1"/>
    <w:rsid w:val="0041685B"/>
    <w:rsid w:val="004175E5"/>
    <w:rsid w:val="004176FA"/>
    <w:rsid w:val="00417E96"/>
    <w:rsid w:val="004215E7"/>
    <w:rsid w:val="00421803"/>
    <w:rsid w:val="00421DA2"/>
    <w:rsid w:val="00422A53"/>
    <w:rsid w:val="00426EF7"/>
    <w:rsid w:val="00432155"/>
    <w:rsid w:val="00433D15"/>
    <w:rsid w:val="00435212"/>
    <w:rsid w:val="00435B57"/>
    <w:rsid w:val="00436889"/>
    <w:rsid w:val="00440A94"/>
    <w:rsid w:val="00442A53"/>
    <w:rsid w:val="004467EE"/>
    <w:rsid w:val="00447058"/>
    <w:rsid w:val="004500CF"/>
    <w:rsid w:val="0045045C"/>
    <w:rsid w:val="004517DF"/>
    <w:rsid w:val="004536E7"/>
    <w:rsid w:val="004557F7"/>
    <w:rsid w:val="004565FB"/>
    <w:rsid w:val="004605FC"/>
    <w:rsid w:val="0046060B"/>
    <w:rsid w:val="00461B01"/>
    <w:rsid w:val="00461DC4"/>
    <w:rsid w:val="00462014"/>
    <w:rsid w:val="00462D82"/>
    <w:rsid w:val="004635B0"/>
    <w:rsid w:val="004653B2"/>
    <w:rsid w:val="00466912"/>
    <w:rsid w:val="00466AFB"/>
    <w:rsid w:val="00466D67"/>
    <w:rsid w:val="004672D8"/>
    <w:rsid w:val="004673B7"/>
    <w:rsid w:val="00471304"/>
    <w:rsid w:val="004715CB"/>
    <w:rsid w:val="004716FD"/>
    <w:rsid w:val="004731F5"/>
    <w:rsid w:val="00474096"/>
    <w:rsid w:val="00476EC2"/>
    <w:rsid w:val="00476F2F"/>
    <w:rsid w:val="00480EA2"/>
    <w:rsid w:val="00481369"/>
    <w:rsid w:val="0048262B"/>
    <w:rsid w:val="00482FB2"/>
    <w:rsid w:val="004830CC"/>
    <w:rsid w:val="00484720"/>
    <w:rsid w:val="00484766"/>
    <w:rsid w:val="00484AC2"/>
    <w:rsid w:val="00486260"/>
    <w:rsid w:val="004866C7"/>
    <w:rsid w:val="00490433"/>
    <w:rsid w:val="004912BE"/>
    <w:rsid w:val="004927C3"/>
    <w:rsid w:val="004928A0"/>
    <w:rsid w:val="004929E5"/>
    <w:rsid w:val="00493D8A"/>
    <w:rsid w:val="0049532B"/>
    <w:rsid w:val="004954FF"/>
    <w:rsid w:val="004A024A"/>
    <w:rsid w:val="004A2207"/>
    <w:rsid w:val="004A45C5"/>
    <w:rsid w:val="004A4BA6"/>
    <w:rsid w:val="004A5A8F"/>
    <w:rsid w:val="004A5FB0"/>
    <w:rsid w:val="004B32C1"/>
    <w:rsid w:val="004B3BC6"/>
    <w:rsid w:val="004B7DC2"/>
    <w:rsid w:val="004C062E"/>
    <w:rsid w:val="004C0ED0"/>
    <w:rsid w:val="004C53FC"/>
    <w:rsid w:val="004D080B"/>
    <w:rsid w:val="004D2BE9"/>
    <w:rsid w:val="004D3D7F"/>
    <w:rsid w:val="004D5871"/>
    <w:rsid w:val="004D6D72"/>
    <w:rsid w:val="004D71AC"/>
    <w:rsid w:val="004E07DF"/>
    <w:rsid w:val="004E1AD4"/>
    <w:rsid w:val="004E21F4"/>
    <w:rsid w:val="004E242B"/>
    <w:rsid w:val="004E279D"/>
    <w:rsid w:val="004E4F7B"/>
    <w:rsid w:val="004E5DAC"/>
    <w:rsid w:val="004E7FFE"/>
    <w:rsid w:val="004F0AAF"/>
    <w:rsid w:val="004F0C68"/>
    <w:rsid w:val="004F27DE"/>
    <w:rsid w:val="004F3CD4"/>
    <w:rsid w:val="004F500F"/>
    <w:rsid w:val="004F713D"/>
    <w:rsid w:val="0050196E"/>
    <w:rsid w:val="005061EB"/>
    <w:rsid w:val="0050693F"/>
    <w:rsid w:val="00510F07"/>
    <w:rsid w:val="0051154D"/>
    <w:rsid w:val="00514CD5"/>
    <w:rsid w:val="00514DAE"/>
    <w:rsid w:val="005151FC"/>
    <w:rsid w:val="0051521C"/>
    <w:rsid w:val="005153A1"/>
    <w:rsid w:val="005173D9"/>
    <w:rsid w:val="00520C75"/>
    <w:rsid w:val="00520D06"/>
    <w:rsid w:val="00521D8D"/>
    <w:rsid w:val="005232AF"/>
    <w:rsid w:val="00524748"/>
    <w:rsid w:val="00525379"/>
    <w:rsid w:val="005301B0"/>
    <w:rsid w:val="00530473"/>
    <w:rsid w:val="00530715"/>
    <w:rsid w:val="00530F63"/>
    <w:rsid w:val="00532931"/>
    <w:rsid w:val="005329EF"/>
    <w:rsid w:val="00534F1A"/>
    <w:rsid w:val="00535041"/>
    <w:rsid w:val="00536164"/>
    <w:rsid w:val="0054045D"/>
    <w:rsid w:val="005404E3"/>
    <w:rsid w:val="0054062F"/>
    <w:rsid w:val="00541470"/>
    <w:rsid w:val="005418CE"/>
    <w:rsid w:val="00541C6F"/>
    <w:rsid w:val="00541EA6"/>
    <w:rsid w:val="00542D81"/>
    <w:rsid w:val="0054438B"/>
    <w:rsid w:val="0054630A"/>
    <w:rsid w:val="00547695"/>
    <w:rsid w:val="00547E94"/>
    <w:rsid w:val="00551997"/>
    <w:rsid w:val="005525EB"/>
    <w:rsid w:val="00553C25"/>
    <w:rsid w:val="0055476D"/>
    <w:rsid w:val="00554944"/>
    <w:rsid w:val="00554DF6"/>
    <w:rsid w:val="0055658A"/>
    <w:rsid w:val="005569C7"/>
    <w:rsid w:val="00556F22"/>
    <w:rsid w:val="0055785F"/>
    <w:rsid w:val="00560360"/>
    <w:rsid w:val="00560FBE"/>
    <w:rsid w:val="005614C9"/>
    <w:rsid w:val="00562337"/>
    <w:rsid w:val="005623A5"/>
    <w:rsid w:val="00563D8A"/>
    <w:rsid w:val="00563EA3"/>
    <w:rsid w:val="00564621"/>
    <w:rsid w:val="005677CE"/>
    <w:rsid w:val="00567FDC"/>
    <w:rsid w:val="0057020A"/>
    <w:rsid w:val="00570632"/>
    <w:rsid w:val="00572368"/>
    <w:rsid w:val="005730E8"/>
    <w:rsid w:val="00577467"/>
    <w:rsid w:val="0058048B"/>
    <w:rsid w:val="005813A0"/>
    <w:rsid w:val="00583587"/>
    <w:rsid w:val="005846F3"/>
    <w:rsid w:val="00585809"/>
    <w:rsid w:val="00585A26"/>
    <w:rsid w:val="00590479"/>
    <w:rsid w:val="005910D5"/>
    <w:rsid w:val="00591649"/>
    <w:rsid w:val="00591E06"/>
    <w:rsid w:val="005951DE"/>
    <w:rsid w:val="00596D4D"/>
    <w:rsid w:val="00596EF8"/>
    <w:rsid w:val="005A3E16"/>
    <w:rsid w:val="005A4AE7"/>
    <w:rsid w:val="005A6400"/>
    <w:rsid w:val="005A6ABE"/>
    <w:rsid w:val="005A6ACB"/>
    <w:rsid w:val="005A6B17"/>
    <w:rsid w:val="005B01CB"/>
    <w:rsid w:val="005B1BE3"/>
    <w:rsid w:val="005B2E80"/>
    <w:rsid w:val="005B4DB4"/>
    <w:rsid w:val="005B6CBF"/>
    <w:rsid w:val="005B7022"/>
    <w:rsid w:val="005C19CF"/>
    <w:rsid w:val="005C392E"/>
    <w:rsid w:val="005C44AF"/>
    <w:rsid w:val="005C4719"/>
    <w:rsid w:val="005C4D88"/>
    <w:rsid w:val="005C5948"/>
    <w:rsid w:val="005C6439"/>
    <w:rsid w:val="005D04E2"/>
    <w:rsid w:val="005D1E6B"/>
    <w:rsid w:val="005D2761"/>
    <w:rsid w:val="005D500F"/>
    <w:rsid w:val="005D726C"/>
    <w:rsid w:val="005E0586"/>
    <w:rsid w:val="005E1026"/>
    <w:rsid w:val="005E24C3"/>
    <w:rsid w:val="005E3044"/>
    <w:rsid w:val="005E38C1"/>
    <w:rsid w:val="005E457A"/>
    <w:rsid w:val="005E46F6"/>
    <w:rsid w:val="005E480E"/>
    <w:rsid w:val="005E53E8"/>
    <w:rsid w:val="005E5E5D"/>
    <w:rsid w:val="005E717A"/>
    <w:rsid w:val="005E7E4B"/>
    <w:rsid w:val="005F0204"/>
    <w:rsid w:val="005F24AA"/>
    <w:rsid w:val="005F286D"/>
    <w:rsid w:val="005F431D"/>
    <w:rsid w:val="005F465C"/>
    <w:rsid w:val="005F69DB"/>
    <w:rsid w:val="005F7C0D"/>
    <w:rsid w:val="005F7E26"/>
    <w:rsid w:val="00600C09"/>
    <w:rsid w:val="0060107A"/>
    <w:rsid w:val="00604BA5"/>
    <w:rsid w:val="00604DF7"/>
    <w:rsid w:val="00604E99"/>
    <w:rsid w:val="006059B7"/>
    <w:rsid w:val="006061AC"/>
    <w:rsid w:val="006070A6"/>
    <w:rsid w:val="00610FEF"/>
    <w:rsid w:val="00611078"/>
    <w:rsid w:val="006128D0"/>
    <w:rsid w:val="0061415F"/>
    <w:rsid w:val="00615757"/>
    <w:rsid w:val="006162E7"/>
    <w:rsid w:val="00617DF2"/>
    <w:rsid w:val="0062050B"/>
    <w:rsid w:val="00620ACF"/>
    <w:rsid w:val="00623632"/>
    <w:rsid w:val="00625B1C"/>
    <w:rsid w:val="006262E3"/>
    <w:rsid w:val="00633ABD"/>
    <w:rsid w:val="006356EA"/>
    <w:rsid w:val="00636CA8"/>
    <w:rsid w:val="00637577"/>
    <w:rsid w:val="00637591"/>
    <w:rsid w:val="00637F7D"/>
    <w:rsid w:val="0064099A"/>
    <w:rsid w:val="00640AC8"/>
    <w:rsid w:val="006415D9"/>
    <w:rsid w:val="00643754"/>
    <w:rsid w:val="00644EFE"/>
    <w:rsid w:val="006453F4"/>
    <w:rsid w:val="00645E74"/>
    <w:rsid w:val="006460E4"/>
    <w:rsid w:val="00646790"/>
    <w:rsid w:val="006467F2"/>
    <w:rsid w:val="006479FE"/>
    <w:rsid w:val="00651102"/>
    <w:rsid w:val="00652A23"/>
    <w:rsid w:val="00653142"/>
    <w:rsid w:val="006531DF"/>
    <w:rsid w:val="00654406"/>
    <w:rsid w:val="00654473"/>
    <w:rsid w:val="006549E6"/>
    <w:rsid w:val="00657C48"/>
    <w:rsid w:val="00660EA4"/>
    <w:rsid w:val="00665A78"/>
    <w:rsid w:val="00671A3F"/>
    <w:rsid w:val="00672132"/>
    <w:rsid w:val="00673227"/>
    <w:rsid w:val="00673B0D"/>
    <w:rsid w:val="006763E3"/>
    <w:rsid w:val="00677C73"/>
    <w:rsid w:val="0068072F"/>
    <w:rsid w:val="00682283"/>
    <w:rsid w:val="00683180"/>
    <w:rsid w:val="00684ADA"/>
    <w:rsid w:val="00690EB6"/>
    <w:rsid w:val="00692783"/>
    <w:rsid w:val="0069286E"/>
    <w:rsid w:val="0069378D"/>
    <w:rsid w:val="00693E22"/>
    <w:rsid w:val="00697494"/>
    <w:rsid w:val="006978BF"/>
    <w:rsid w:val="00697C9C"/>
    <w:rsid w:val="006A01CC"/>
    <w:rsid w:val="006A1BB3"/>
    <w:rsid w:val="006A3FED"/>
    <w:rsid w:val="006A541C"/>
    <w:rsid w:val="006A6112"/>
    <w:rsid w:val="006B0891"/>
    <w:rsid w:val="006B09F6"/>
    <w:rsid w:val="006B1CA4"/>
    <w:rsid w:val="006B29D3"/>
    <w:rsid w:val="006B5931"/>
    <w:rsid w:val="006B760D"/>
    <w:rsid w:val="006B7D9A"/>
    <w:rsid w:val="006C05B4"/>
    <w:rsid w:val="006C20C5"/>
    <w:rsid w:val="006C2503"/>
    <w:rsid w:val="006C3B24"/>
    <w:rsid w:val="006C4795"/>
    <w:rsid w:val="006C5DF9"/>
    <w:rsid w:val="006C6313"/>
    <w:rsid w:val="006D2C58"/>
    <w:rsid w:val="006D3FF0"/>
    <w:rsid w:val="006D5B28"/>
    <w:rsid w:val="006D6B41"/>
    <w:rsid w:val="006E0415"/>
    <w:rsid w:val="006E0B75"/>
    <w:rsid w:val="006E3652"/>
    <w:rsid w:val="006E584F"/>
    <w:rsid w:val="006E6615"/>
    <w:rsid w:val="006E6B0D"/>
    <w:rsid w:val="006E7649"/>
    <w:rsid w:val="006F03F9"/>
    <w:rsid w:val="006F3D3E"/>
    <w:rsid w:val="006F5499"/>
    <w:rsid w:val="006F70B1"/>
    <w:rsid w:val="006F7F1F"/>
    <w:rsid w:val="00700365"/>
    <w:rsid w:val="0070161F"/>
    <w:rsid w:val="00702317"/>
    <w:rsid w:val="00704A63"/>
    <w:rsid w:val="00706278"/>
    <w:rsid w:val="00710EA4"/>
    <w:rsid w:val="007130B0"/>
    <w:rsid w:val="00715175"/>
    <w:rsid w:val="007152AF"/>
    <w:rsid w:val="00715704"/>
    <w:rsid w:val="00717141"/>
    <w:rsid w:val="00717EC1"/>
    <w:rsid w:val="0072010F"/>
    <w:rsid w:val="00720164"/>
    <w:rsid w:val="0072040B"/>
    <w:rsid w:val="00721169"/>
    <w:rsid w:val="00721A09"/>
    <w:rsid w:val="0072223F"/>
    <w:rsid w:val="007241D9"/>
    <w:rsid w:val="007251D7"/>
    <w:rsid w:val="007274A4"/>
    <w:rsid w:val="00730E1D"/>
    <w:rsid w:val="0073265A"/>
    <w:rsid w:val="00733E4F"/>
    <w:rsid w:val="00734EF3"/>
    <w:rsid w:val="00735693"/>
    <w:rsid w:val="007359A0"/>
    <w:rsid w:val="00735E63"/>
    <w:rsid w:val="00737E30"/>
    <w:rsid w:val="007407EF"/>
    <w:rsid w:val="00740882"/>
    <w:rsid w:val="00741E18"/>
    <w:rsid w:val="00742775"/>
    <w:rsid w:val="007433D9"/>
    <w:rsid w:val="00744879"/>
    <w:rsid w:val="00745971"/>
    <w:rsid w:val="0074653F"/>
    <w:rsid w:val="00750DEF"/>
    <w:rsid w:val="00751028"/>
    <w:rsid w:val="0075199F"/>
    <w:rsid w:val="00755675"/>
    <w:rsid w:val="00756A8D"/>
    <w:rsid w:val="00757DCF"/>
    <w:rsid w:val="00760690"/>
    <w:rsid w:val="007620B7"/>
    <w:rsid w:val="00767B69"/>
    <w:rsid w:val="00772355"/>
    <w:rsid w:val="007726E4"/>
    <w:rsid w:val="00775219"/>
    <w:rsid w:val="00775F51"/>
    <w:rsid w:val="007779E8"/>
    <w:rsid w:val="00777AFA"/>
    <w:rsid w:val="00777BE8"/>
    <w:rsid w:val="00780326"/>
    <w:rsid w:val="007845B4"/>
    <w:rsid w:val="007857BB"/>
    <w:rsid w:val="00785A02"/>
    <w:rsid w:val="00786ED9"/>
    <w:rsid w:val="00793881"/>
    <w:rsid w:val="007945DC"/>
    <w:rsid w:val="00796AA8"/>
    <w:rsid w:val="007973EC"/>
    <w:rsid w:val="007A18DF"/>
    <w:rsid w:val="007A1E28"/>
    <w:rsid w:val="007A23DD"/>
    <w:rsid w:val="007A25C0"/>
    <w:rsid w:val="007A2FCF"/>
    <w:rsid w:val="007A51D3"/>
    <w:rsid w:val="007A6B0A"/>
    <w:rsid w:val="007A72F9"/>
    <w:rsid w:val="007A755F"/>
    <w:rsid w:val="007B15F7"/>
    <w:rsid w:val="007B1700"/>
    <w:rsid w:val="007B467C"/>
    <w:rsid w:val="007B633F"/>
    <w:rsid w:val="007C017E"/>
    <w:rsid w:val="007C0388"/>
    <w:rsid w:val="007C1BF6"/>
    <w:rsid w:val="007C2762"/>
    <w:rsid w:val="007C336A"/>
    <w:rsid w:val="007C5429"/>
    <w:rsid w:val="007C5ABC"/>
    <w:rsid w:val="007C73F4"/>
    <w:rsid w:val="007D2F1E"/>
    <w:rsid w:val="007D2FC8"/>
    <w:rsid w:val="007D37F5"/>
    <w:rsid w:val="007D39AB"/>
    <w:rsid w:val="007D3ABF"/>
    <w:rsid w:val="007D4ADD"/>
    <w:rsid w:val="007D6567"/>
    <w:rsid w:val="007D734C"/>
    <w:rsid w:val="007D7586"/>
    <w:rsid w:val="007D7DE3"/>
    <w:rsid w:val="007E258E"/>
    <w:rsid w:val="007E459E"/>
    <w:rsid w:val="007E6EC9"/>
    <w:rsid w:val="007E7DF0"/>
    <w:rsid w:val="007F0510"/>
    <w:rsid w:val="007F0F8A"/>
    <w:rsid w:val="007F17C8"/>
    <w:rsid w:val="007F46FE"/>
    <w:rsid w:val="007F4A00"/>
    <w:rsid w:val="007F4A2D"/>
    <w:rsid w:val="00800837"/>
    <w:rsid w:val="0080368D"/>
    <w:rsid w:val="00803E67"/>
    <w:rsid w:val="0080522C"/>
    <w:rsid w:val="00806F44"/>
    <w:rsid w:val="0081125A"/>
    <w:rsid w:val="008116B6"/>
    <w:rsid w:val="008126A9"/>
    <w:rsid w:val="008148AC"/>
    <w:rsid w:val="0081523C"/>
    <w:rsid w:val="00816A11"/>
    <w:rsid w:val="00817131"/>
    <w:rsid w:val="00824B24"/>
    <w:rsid w:val="008255CF"/>
    <w:rsid w:val="0082568F"/>
    <w:rsid w:val="00825880"/>
    <w:rsid w:val="00825A10"/>
    <w:rsid w:val="00826E69"/>
    <w:rsid w:val="0083061D"/>
    <w:rsid w:val="00830744"/>
    <w:rsid w:val="00831107"/>
    <w:rsid w:val="0083292D"/>
    <w:rsid w:val="00832EAA"/>
    <w:rsid w:val="00832FD3"/>
    <w:rsid w:val="00833034"/>
    <w:rsid w:val="008336A0"/>
    <w:rsid w:val="00833C5E"/>
    <w:rsid w:val="00842933"/>
    <w:rsid w:val="00843F24"/>
    <w:rsid w:val="00846616"/>
    <w:rsid w:val="00847045"/>
    <w:rsid w:val="00850C92"/>
    <w:rsid w:val="00853579"/>
    <w:rsid w:val="00854B7D"/>
    <w:rsid w:val="00857099"/>
    <w:rsid w:val="0085732D"/>
    <w:rsid w:val="008602A2"/>
    <w:rsid w:val="008628CC"/>
    <w:rsid w:val="00862DC5"/>
    <w:rsid w:val="00865947"/>
    <w:rsid w:val="008667D1"/>
    <w:rsid w:val="00871061"/>
    <w:rsid w:val="00871B7C"/>
    <w:rsid w:val="00873C8E"/>
    <w:rsid w:val="00874E1E"/>
    <w:rsid w:val="0087507A"/>
    <w:rsid w:val="008776E1"/>
    <w:rsid w:val="00885DCA"/>
    <w:rsid w:val="008903C8"/>
    <w:rsid w:val="00891852"/>
    <w:rsid w:val="00894535"/>
    <w:rsid w:val="00894B98"/>
    <w:rsid w:val="008969C7"/>
    <w:rsid w:val="00896BC0"/>
    <w:rsid w:val="00896FC9"/>
    <w:rsid w:val="008A1687"/>
    <w:rsid w:val="008A2F39"/>
    <w:rsid w:val="008A33DE"/>
    <w:rsid w:val="008A3C87"/>
    <w:rsid w:val="008A6312"/>
    <w:rsid w:val="008B1880"/>
    <w:rsid w:val="008B3D15"/>
    <w:rsid w:val="008B527D"/>
    <w:rsid w:val="008B579B"/>
    <w:rsid w:val="008B6519"/>
    <w:rsid w:val="008C1344"/>
    <w:rsid w:val="008C1ED4"/>
    <w:rsid w:val="008C662D"/>
    <w:rsid w:val="008C6BDB"/>
    <w:rsid w:val="008C7316"/>
    <w:rsid w:val="008D07A4"/>
    <w:rsid w:val="008D10CE"/>
    <w:rsid w:val="008D2BF6"/>
    <w:rsid w:val="008D393C"/>
    <w:rsid w:val="008D4A08"/>
    <w:rsid w:val="008D6ABF"/>
    <w:rsid w:val="008D7DB7"/>
    <w:rsid w:val="008E2EF9"/>
    <w:rsid w:val="008E409F"/>
    <w:rsid w:val="008E4D44"/>
    <w:rsid w:val="008E71CE"/>
    <w:rsid w:val="008F196A"/>
    <w:rsid w:val="008F5324"/>
    <w:rsid w:val="008F6C7C"/>
    <w:rsid w:val="008F6CD2"/>
    <w:rsid w:val="008F6CE9"/>
    <w:rsid w:val="008F7BD5"/>
    <w:rsid w:val="009000A5"/>
    <w:rsid w:val="00901573"/>
    <w:rsid w:val="0090217F"/>
    <w:rsid w:val="0090249B"/>
    <w:rsid w:val="00903C80"/>
    <w:rsid w:val="0090579D"/>
    <w:rsid w:val="00906B9D"/>
    <w:rsid w:val="00906F81"/>
    <w:rsid w:val="00910567"/>
    <w:rsid w:val="00911F63"/>
    <w:rsid w:val="009128A6"/>
    <w:rsid w:val="00915AC8"/>
    <w:rsid w:val="00916EAD"/>
    <w:rsid w:val="00917901"/>
    <w:rsid w:val="00917D1E"/>
    <w:rsid w:val="00920BEF"/>
    <w:rsid w:val="00921411"/>
    <w:rsid w:val="0092197C"/>
    <w:rsid w:val="009227B2"/>
    <w:rsid w:val="0092310B"/>
    <w:rsid w:val="00923FC7"/>
    <w:rsid w:val="00926653"/>
    <w:rsid w:val="009305EA"/>
    <w:rsid w:val="00930A25"/>
    <w:rsid w:val="00933494"/>
    <w:rsid w:val="00936729"/>
    <w:rsid w:val="00937475"/>
    <w:rsid w:val="009406A8"/>
    <w:rsid w:val="00942131"/>
    <w:rsid w:val="0094569A"/>
    <w:rsid w:val="009516FD"/>
    <w:rsid w:val="00954563"/>
    <w:rsid w:val="00954CB2"/>
    <w:rsid w:val="0095612E"/>
    <w:rsid w:val="0095614D"/>
    <w:rsid w:val="00957C54"/>
    <w:rsid w:val="009601CE"/>
    <w:rsid w:val="00962639"/>
    <w:rsid w:val="00962C86"/>
    <w:rsid w:val="009708BD"/>
    <w:rsid w:val="009757AB"/>
    <w:rsid w:val="00977D58"/>
    <w:rsid w:val="00980DAE"/>
    <w:rsid w:val="00981B03"/>
    <w:rsid w:val="00986069"/>
    <w:rsid w:val="009864F8"/>
    <w:rsid w:val="00992CC9"/>
    <w:rsid w:val="0099349B"/>
    <w:rsid w:val="009A137D"/>
    <w:rsid w:val="009A1602"/>
    <w:rsid w:val="009A1870"/>
    <w:rsid w:val="009A4657"/>
    <w:rsid w:val="009A6475"/>
    <w:rsid w:val="009A7F69"/>
    <w:rsid w:val="009B0408"/>
    <w:rsid w:val="009B06A2"/>
    <w:rsid w:val="009B0855"/>
    <w:rsid w:val="009B19E3"/>
    <w:rsid w:val="009B1AE0"/>
    <w:rsid w:val="009B4461"/>
    <w:rsid w:val="009B4920"/>
    <w:rsid w:val="009B75E1"/>
    <w:rsid w:val="009C0A71"/>
    <w:rsid w:val="009C1137"/>
    <w:rsid w:val="009C34C3"/>
    <w:rsid w:val="009C3B0E"/>
    <w:rsid w:val="009C5876"/>
    <w:rsid w:val="009C5B7C"/>
    <w:rsid w:val="009C5E0A"/>
    <w:rsid w:val="009D0B17"/>
    <w:rsid w:val="009D195F"/>
    <w:rsid w:val="009D399F"/>
    <w:rsid w:val="009D53D1"/>
    <w:rsid w:val="009D54D1"/>
    <w:rsid w:val="009D640B"/>
    <w:rsid w:val="009D70FD"/>
    <w:rsid w:val="009E01A8"/>
    <w:rsid w:val="009E2C24"/>
    <w:rsid w:val="009E4E43"/>
    <w:rsid w:val="009E5191"/>
    <w:rsid w:val="009E584E"/>
    <w:rsid w:val="009E7EE5"/>
    <w:rsid w:val="009F0915"/>
    <w:rsid w:val="009F0C50"/>
    <w:rsid w:val="009F19BF"/>
    <w:rsid w:val="009F63F4"/>
    <w:rsid w:val="009F6DFE"/>
    <w:rsid w:val="00A00D23"/>
    <w:rsid w:val="00A0119F"/>
    <w:rsid w:val="00A022AD"/>
    <w:rsid w:val="00A0356E"/>
    <w:rsid w:val="00A06E11"/>
    <w:rsid w:val="00A079DA"/>
    <w:rsid w:val="00A1072E"/>
    <w:rsid w:val="00A10B5B"/>
    <w:rsid w:val="00A11429"/>
    <w:rsid w:val="00A120DF"/>
    <w:rsid w:val="00A124CE"/>
    <w:rsid w:val="00A140AC"/>
    <w:rsid w:val="00A15CC6"/>
    <w:rsid w:val="00A20854"/>
    <w:rsid w:val="00A209D4"/>
    <w:rsid w:val="00A21314"/>
    <w:rsid w:val="00A213CC"/>
    <w:rsid w:val="00A216AB"/>
    <w:rsid w:val="00A22044"/>
    <w:rsid w:val="00A31598"/>
    <w:rsid w:val="00A31F45"/>
    <w:rsid w:val="00A33BC9"/>
    <w:rsid w:val="00A34206"/>
    <w:rsid w:val="00A3587B"/>
    <w:rsid w:val="00A3690F"/>
    <w:rsid w:val="00A36DFB"/>
    <w:rsid w:val="00A36F7D"/>
    <w:rsid w:val="00A37685"/>
    <w:rsid w:val="00A37942"/>
    <w:rsid w:val="00A37F16"/>
    <w:rsid w:val="00A430F1"/>
    <w:rsid w:val="00A43949"/>
    <w:rsid w:val="00A44881"/>
    <w:rsid w:val="00A452C7"/>
    <w:rsid w:val="00A45F38"/>
    <w:rsid w:val="00A46A1C"/>
    <w:rsid w:val="00A46CEE"/>
    <w:rsid w:val="00A471BF"/>
    <w:rsid w:val="00A50088"/>
    <w:rsid w:val="00A5060E"/>
    <w:rsid w:val="00A51269"/>
    <w:rsid w:val="00A51C36"/>
    <w:rsid w:val="00A51DAE"/>
    <w:rsid w:val="00A52E88"/>
    <w:rsid w:val="00A5370B"/>
    <w:rsid w:val="00A53B5D"/>
    <w:rsid w:val="00A53F82"/>
    <w:rsid w:val="00A56614"/>
    <w:rsid w:val="00A56E5C"/>
    <w:rsid w:val="00A5748B"/>
    <w:rsid w:val="00A576CE"/>
    <w:rsid w:val="00A60A93"/>
    <w:rsid w:val="00A61934"/>
    <w:rsid w:val="00A62009"/>
    <w:rsid w:val="00A6254B"/>
    <w:rsid w:val="00A629C3"/>
    <w:rsid w:val="00A62A47"/>
    <w:rsid w:val="00A71F67"/>
    <w:rsid w:val="00A7302E"/>
    <w:rsid w:val="00A7320F"/>
    <w:rsid w:val="00A7341E"/>
    <w:rsid w:val="00A74CD8"/>
    <w:rsid w:val="00A751D7"/>
    <w:rsid w:val="00A75492"/>
    <w:rsid w:val="00A76AEC"/>
    <w:rsid w:val="00A810FE"/>
    <w:rsid w:val="00A823E3"/>
    <w:rsid w:val="00A838DC"/>
    <w:rsid w:val="00A84126"/>
    <w:rsid w:val="00A8538D"/>
    <w:rsid w:val="00A861DC"/>
    <w:rsid w:val="00A8715A"/>
    <w:rsid w:val="00A87B8F"/>
    <w:rsid w:val="00A9154A"/>
    <w:rsid w:val="00A92756"/>
    <w:rsid w:val="00A93838"/>
    <w:rsid w:val="00A938E7"/>
    <w:rsid w:val="00A949E2"/>
    <w:rsid w:val="00A951F3"/>
    <w:rsid w:val="00A95638"/>
    <w:rsid w:val="00A95F81"/>
    <w:rsid w:val="00AA12E2"/>
    <w:rsid w:val="00AA2559"/>
    <w:rsid w:val="00AA40AE"/>
    <w:rsid w:val="00AA4A4D"/>
    <w:rsid w:val="00AA726C"/>
    <w:rsid w:val="00AA744A"/>
    <w:rsid w:val="00AB0CFB"/>
    <w:rsid w:val="00AB1107"/>
    <w:rsid w:val="00AB315D"/>
    <w:rsid w:val="00AB3CD0"/>
    <w:rsid w:val="00AB4AC4"/>
    <w:rsid w:val="00AB5297"/>
    <w:rsid w:val="00AB547B"/>
    <w:rsid w:val="00AB58AF"/>
    <w:rsid w:val="00AB5D07"/>
    <w:rsid w:val="00AC4479"/>
    <w:rsid w:val="00AC7BE3"/>
    <w:rsid w:val="00AD128E"/>
    <w:rsid w:val="00AD1E2D"/>
    <w:rsid w:val="00AD2197"/>
    <w:rsid w:val="00AD33CA"/>
    <w:rsid w:val="00AD4ECE"/>
    <w:rsid w:val="00AD4F74"/>
    <w:rsid w:val="00AD66B9"/>
    <w:rsid w:val="00AD6AAA"/>
    <w:rsid w:val="00AD6C66"/>
    <w:rsid w:val="00AD6FB2"/>
    <w:rsid w:val="00AE0EF0"/>
    <w:rsid w:val="00AE2896"/>
    <w:rsid w:val="00AE368B"/>
    <w:rsid w:val="00AE3D2E"/>
    <w:rsid w:val="00AE5F05"/>
    <w:rsid w:val="00AE6383"/>
    <w:rsid w:val="00AE6EFF"/>
    <w:rsid w:val="00AE7A56"/>
    <w:rsid w:val="00AF0418"/>
    <w:rsid w:val="00AF0E4E"/>
    <w:rsid w:val="00AF22B7"/>
    <w:rsid w:val="00AF22C8"/>
    <w:rsid w:val="00AF34DE"/>
    <w:rsid w:val="00AF3E12"/>
    <w:rsid w:val="00AF693B"/>
    <w:rsid w:val="00AF7D52"/>
    <w:rsid w:val="00B0034F"/>
    <w:rsid w:val="00B00F45"/>
    <w:rsid w:val="00B0111B"/>
    <w:rsid w:val="00B027A7"/>
    <w:rsid w:val="00B07203"/>
    <w:rsid w:val="00B078A3"/>
    <w:rsid w:val="00B10A67"/>
    <w:rsid w:val="00B1148E"/>
    <w:rsid w:val="00B11704"/>
    <w:rsid w:val="00B11ED0"/>
    <w:rsid w:val="00B1208A"/>
    <w:rsid w:val="00B1231F"/>
    <w:rsid w:val="00B12B54"/>
    <w:rsid w:val="00B14523"/>
    <w:rsid w:val="00B16F66"/>
    <w:rsid w:val="00B177A8"/>
    <w:rsid w:val="00B20EDF"/>
    <w:rsid w:val="00B22423"/>
    <w:rsid w:val="00B22647"/>
    <w:rsid w:val="00B237EB"/>
    <w:rsid w:val="00B23885"/>
    <w:rsid w:val="00B24670"/>
    <w:rsid w:val="00B27C0A"/>
    <w:rsid w:val="00B30E39"/>
    <w:rsid w:val="00B34BAA"/>
    <w:rsid w:val="00B357CF"/>
    <w:rsid w:val="00B35BC8"/>
    <w:rsid w:val="00B374A6"/>
    <w:rsid w:val="00B37A16"/>
    <w:rsid w:val="00B408F3"/>
    <w:rsid w:val="00B41461"/>
    <w:rsid w:val="00B4249F"/>
    <w:rsid w:val="00B42BD7"/>
    <w:rsid w:val="00B42EBB"/>
    <w:rsid w:val="00B437CA"/>
    <w:rsid w:val="00B500C2"/>
    <w:rsid w:val="00B52758"/>
    <w:rsid w:val="00B53723"/>
    <w:rsid w:val="00B548E8"/>
    <w:rsid w:val="00B54A6A"/>
    <w:rsid w:val="00B5523A"/>
    <w:rsid w:val="00B57143"/>
    <w:rsid w:val="00B57DD7"/>
    <w:rsid w:val="00B63989"/>
    <w:rsid w:val="00B64873"/>
    <w:rsid w:val="00B64F33"/>
    <w:rsid w:val="00B655A1"/>
    <w:rsid w:val="00B6594A"/>
    <w:rsid w:val="00B660DC"/>
    <w:rsid w:val="00B662A4"/>
    <w:rsid w:val="00B67D17"/>
    <w:rsid w:val="00B70E3D"/>
    <w:rsid w:val="00B71AEE"/>
    <w:rsid w:val="00B73AB5"/>
    <w:rsid w:val="00B752E5"/>
    <w:rsid w:val="00B77068"/>
    <w:rsid w:val="00B77377"/>
    <w:rsid w:val="00B779D1"/>
    <w:rsid w:val="00B804D2"/>
    <w:rsid w:val="00B80665"/>
    <w:rsid w:val="00B839E2"/>
    <w:rsid w:val="00B8450F"/>
    <w:rsid w:val="00B849EB"/>
    <w:rsid w:val="00B84B9A"/>
    <w:rsid w:val="00B84FEF"/>
    <w:rsid w:val="00B86514"/>
    <w:rsid w:val="00B90D74"/>
    <w:rsid w:val="00B9147B"/>
    <w:rsid w:val="00B917CB"/>
    <w:rsid w:val="00B929EE"/>
    <w:rsid w:val="00B9552F"/>
    <w:rsid w:val="00B95AAB"/>
    <w:rsid w:val="00B96DCC"/>
    <w:rsid w:val="00BA11FC"/>
    <w:rsid w:val="00BA140A"/>
    <w:rsid w:val="00BA1E8D"/>
    <w:rsid w:val="00BA1F75"/>
    <w:rsid w:val="00BA2293"/>
    <w:rsid w:val="00BA4EAF"/>
    <w:rsid w:val="00BB17C2"/>
    <w:rsid w:val="00BB2B23"/>
    <w:rsid w:val="00BB2F43"/>
    <w:rsid w:val="00BB4842"/>
    <w:rsid w:val="00BB4D54"/>
    <w:rsid w:val="00BB51CB"/>
    <w:rsid w:val="00BB6E35"/>
    <w:rsid w:val="00BB7426"/>
    <w:rsid w:val="00BC0651"/>
    <w:rsid w:val="00BC13B7"/>
    <w:rsid w:val="00BC2480"/>
    <w:rsid w:val="00BC292B"/>
    <w:rsid w:val="00BC40B2"/>
    <w:rsid w:val="00BC410C"/>
    <w:rsid w:val="00BD0121"/>
    <w:rsid w:val="00BD11AF"/>
    <w:rsid w:val="00BD1239"/>
    <w:rsid w:val="00BD2871"/>
    <w:rsid w:val="00BD61BA"/>
    <w:rsid w:val="00BD69A3"/>
    <w:rsid w:val="00BD6FDB"/>
    <w:rsid w:val="00BD70D3"/>
    <w:rsid w:val="00BD7242"/>
    <w:rsid w:val="00BD797F"/>
    <w:rsid w:val="00BD7F12"/>
    <w:rsid w:val="00BE0AA3"/>
    <w:rsid w:val="00BE1305"/>
    <w:rsid w:val="00BE22C7"/>
    <w:rsid w:val="00BE2B3F"/>
    <w:rsid w:val="00BE3A72"/>
    <w:rsid w:val="00BE4623"/>
    <w:rsid w:val="00BE5FA6"/>
    <w:rsid w:val="00BE6563"/>
    <w:rsid w:val="00BE6897"/>
    <w:rsid w:val="00BE70A4"/>
    <w:rsid w:val="00BE7907"/>
    <w:rsid w:val="00BF1D3C"/>
    <w:rsid w:val="00BF1F14"/>
    <w:rsid w:val="00BF271A"/>
    <w:rsid w:val="00BF280F"/>
    <w:rsid w:val="00BF2FC5"/>
    <w:rsid w:val="00BF61AE"/>
    <w:rsid w:val="00C01B3C"/>
    <w:rsid w:val="00C04CA2"/>
    <w:rsid w:val="00C051B8"/>
    <w:rsid w:val="00C06F0A"/>
    <w:rsid w:val="00C07781"/>
    <w:rsid w:val="00C1025E"/>
    <w:rsid w:val="00C11C97"/>
    <w:rsid w:val="00C140A2"/>
    <w:rsid w:val="00C1594E"/>
    <w:rsid w:val="00C163E1"/>
    <w:rsid w:val="00C17F30"/>
    <w:rsid w:val="00C2138F"/>
    <w:rsid w:val="00C22B6C"/>
    <w:rsid w:val="00C23E4D"/>
    <w:rsid w:val="00C24551"/>
    <w:rsid w:val="00C24EEF"/>
    <w:rsid w:val="00C251DE"/>
    <w:rsid w:val="00C25433"/>
    <w:rsid w:val="00C25598"/>
    <w:rsid w:val="00C27A32"/>
    <w:rsid w:val="00C319D1"/>
    <w:rsid w:val="00C31D15"/>
    <w:rsid w:val="00C32BF2"/>
    <w:rsid w:val="00C32C42"/>
    <w:rsid w:val="00C33DA0"/>
    <w:rsid w:val="00C36E0F"/>
    <w:rsid w:val="00C37B71"/>
    <w:rsid w:val="00C432EB"/>
    <w:rsid w:val="00C439E9"/>
    <w:rsid w:val="00C44A9A"/>
    <w:rsid w:val="00C451A3"/>
    <w:rsid w:val="00C46B46"/>
    <w:rsid w:val="00C51E10"/>
    <w:rsid w:val="00C52D36"/>
    <w:rsid w:val="00C547EA"/>
    <w:rsid w:val="00C54AEB"/>
    <w:rsid w:val="00C54DDA"/>
    <w:rsid w:val="00C5571B"/>
    <w:rsid w:val="00C57722"/>
    <w:rsid w:val="00C624AE"/>
    <w:rsid w:val="00C63CB0"/>
    <w:rsid w:val="00C6498B"/>
    <w:rsid w:val="00C655EE"/>
    <w:rsid w:val="00C67885"/>
    <w:rsid w:val="00C70BDA"/>
    <w:rsid w:val="00C72454"/>
    <w:rsid w:val="00C7319F"/>
    <w:rsid w:val="00C73558"/>
    <w:rsid w:val="00C74700"/>
    <w:rsid w:val="00C74881"/>
    <w:rsid w:val="00C74915"/>
    <w:rsid w:val="00C7510B"/>
    <w:rsid w:val="00C7575F"/>
    <w:rsid w:val="00C805AA"/>
    <w:rsid w:val="00C80934"/>
    <w:rsid w:val="00C817B6"/>
    <w:rsid w:val="00C8344C"/>
    <w:rsid w:val="00C838F2"/>
    <w:rsid w:val="00C8586F"/>
    <w:rsid w:val="00C867AC"/>
    <w:rsid w:val="00C95B9B"/>
    <w:rsid w:val="00C9609D"/>
    <w:rsid w:val="00C96C97"/>
    <w:rsid w:val="00C978F9"/>
    <w:rsid w:val="00CA01D5"/>
    <w:rsid w:val="00CA0D83"/>
    <w:rsid w:val="00CA1422"/>
    <w:rsid w:val="00CA226F"/>
    <w:rsid w:val="00CA31AE"/>
    <w:rsid w:val="00CA456E"/>
    <w:rsid w:val="00CA586E"/>
    <w:rsid w:val="00CA7310"/>
    <w:rsid w:val="00CA7A8E"/>
    <w:rsid w:val="00CB1CC0"/>
    <w:rsid w:val="00CB29F7"/>
    <w:rsid w:val="00CB2E4C"/>
    <w:rsid w:val="00CB4AD8"/>
    <w:rsid w:val="00CB6486"/>
    <w:rsid w:val="00CB69EC"/>
    <w:rsid w:val="00CB75FF"/>
    <w:rsid w:val="00CB7C70"/>
    <w:rsid w:val="00CC0FF0"/>
    <w:rsid w:val="00CC10C1"/>
    <w:rsid w:val="00CC2362"/>
    <w:rsid w:val="00CC47DB"/>
    <w:rsid w:val="00CC682D"/>
    <w:rsid w:val="00CC6E1A"/>
    <w:rsid w:val="00CD3C8E"/>
    <w:rsid w:val="00CD3E40"/>
    <w:rsid w:val="00CD3FBE"/>
    <w:rsid w:val="00CD430E"/>
    <w:rsid w:val="00CD5DF8"/>
    <w:rsid w:val="00CD64B1"/>
    <w:rsid w:val="00CD68F1"/>
    <w:rsid w:val="00CD74A1"/>
    <w:rsid w:val="00CD7A07"/>
    <w:rsid w:val="00CE05C7"/>
    <w:rsid w:val="00CE1C91"/>
    <w:rsid w:val="00CE21EB"/>
    <w:rsid w:val="00CE2267"/>
    <w:rsid w:val="00CE2D34"/>
    <w:rsid w:val="00CE3694"/>
    <w:rsid w:val="00CE3B2E"/>
    <w:rsid w:val="00CE548D"/>
    <w:rsid w:val="00CF0718"/>
    <w:rsid w:val="00CF07D8"/>
    <w:rsid w:val="00CF1F87"/>
    <w:rsid w:val="00CF3FD0"/>
    <w:rsid w:val="00CF4064"/>
    <w:rsid w:val="00CF40D4"/>
    <w:rsid w:val="00CF5450"/>
    <w:rsid w:val="00CF6BAF"/>
    <w:rsid w:val="00D014EA"/>
    <w:rsid w:val="00D0343D"/>
    <w:rsid w:val="00D03BBB"/>
    <w:rsid w:val="00D047FA"/>
    <w:rsid w:val="00D061DE"/>
    <w:rsid w:val="00D1463B"/>
    <w:rsid w:val="00D1536F"/>
    <w:rsid w:val="00D1686F"/>
    <w:rsid w:val="00D1689E"/>
    <w:rsid w:val="00D20AC9"/>
    <w:rsid w:val="00D229F5"/>
    <w:rsid w:val="00D22A14"/>
    <w:rsid w:val="00D23B01"/>
    <w:rsid w:val="00D264FB"/>
    <w:rsid w:val="00D30710"/>
    <w:rsid w:val="00D3105B"/>
    <w:rsid w:val="00D32577"/>
    <w:rsid w:val="00D3269C"/>
    <w:rsid w:val="00D32D08"/>
    <w:rsid w:val="00D3511A"/>
    <w:rsid w:val="00D3657C"/>
    <w:rsid w:val="00D37ED8"/>
    <w:rsid w:val="00D46C2D"/>
    <w:rsid w:val="00D46E8D"/>
    <w:rsid w:val="00D501F7"/>
    <w:rsid w:val="00D50701"/>
    <w:rsid w:val="00D50746"/>
    <w:rsid w:val="00D52E7C"/>
    <w:rsid w:val="00D5336E"/>
    <w:rsid w:val="00D534BD"/>
    <w:rsid w:val="00D53A74"/>
    <w:rsid w:val="00D54A3F"/>
    <w:rsid w:val="00D54A53"/>
    <w:rsid w:val="00D55676"/>
    <w:rsid w:val="00D57134"/>
    <w:rsid w:val="00D60194"/>
    <w:rsid w:val="00D624BC"/>
    <w:rsid w:val="00D63A8B"/>
    <w:rsid w:val="00D65AB3"/>
    <w:rsid w:val="00D674DB"/>
    <w:rsid w:val="00D732B3"/>
    <w:rsid w:val="00D73D45"/>
    <w:rsid w:val="00D73F43"/>
    <w:rsid w:val="00D74DFF"/>
    <w:rsid w:val="00D753F1"/>
    <w:rsid w:val="00D7550C"/>
    <w:rsid w:val="00D75E50"/>
    <w:rsid w:val="00D76171"/>
    <w:rsid w:val="00D768A5"/>
    <w:rsid w:val="00D777D1"/>
    <w:rsid w:val="00D8056A"/>
    <w:rsid w:val="00D83582"/>
    <w:rsid w:val="00D84856"/>
    <w:rsid w:val="00D851DF"/>
    <w:rsid w:val="00D90112"/>
    <w:rsid w:val="00D920E6"/>
    <w:rsid w:val="00D92300"/>
    <w:rsid w:val="00D92397"/>
    <w:rsid w:val="00D95441"/>
    <w:rsid w:val="00D95924"/>
    <w:rsid w:val="00D96E04"/>
    <w:rsid w:val="00DA058D"/>
    <w:rsid w:val="00DA075B"/>
    <w:rsid w:val="00DA1881"/>
    <w:rsid w:val="00DA2E5A"/>
    <w:rsid w:val="00DA312B"/>
    <w:rsid w:val="00DA3257"/>
    <w:rsid w:val="00DA33EB"/>
    <w:rsid w:val="00DA503D"/>
    <w:rsid w:val="00DA7C0F"/>
    <w:rsid w:val="00DB089F"/>
    <w:rsid w:val="00DB12B5"/>
    <w:rsid w:val="00DB1316"/>
    <w:rsid w:val="00DB1F68"/>
    <w:rsid w:val="00DB4B99"/>
    <w:rsid w:val="00DB7332"/>
    <w:rsid w:val="00DC0F84"/>
    <w:rsid w:val="00DC1471"/>
    <w:rsid w:val="00DC1869"/>
    <w:rsid w:val="00DC19EC"/>
    <w:rsid w:val="00DC1BC0"/>
    <w:rsid w:val="00DC34B9"/>
    <w:rsid w:val="00DC38C2"/>
    <w:rsid w:val="00DC4D06"/>
    <w:rsid w:val="00DC6850"/>
    <w:rsid w:val="00DC6FB4"/>
    <w:rsid w:val="00DC73F6"/>
    <w:rsid w:val="00DD09E3"/>
    <w:rsid w:val="00DD1CD3"/>
    <w:rsid w:val="00DD3D91"/>
    <w:rsid w:val="00DD40A0"/>
    <w:rsid w:val="00DD6274"/>
    <w:rsid w:val="00DE099F"/>
    <w:rsid w:val="00DE16E2"/>
    <w:rsid w:val="00DE1BAE"/>
    <w:rsid w:val="00DE2CF1"/>
    <w:rsid w:val="00DE4C4D"/>
    <w:rsid w:val="00DE6DC1"/>
    <w:rsid w:val="00DF0266"/>
    <w:rsid w:val="00DF4E11"/>
    <w:rsid w:val="00DF503C"/>
    <w:rsid w:val="00DF51BC"/>
    <w:rsid w:val="00DF6642"/>
    <w:rsid w:val="00DF7317"/>
    <w:rsid w:val="00DF791C"/>
    <w:rsid w:val="00DF7B37"/>
    <w:rsid w:val="00DF7BDD"/>
    <w:rsid w:val="00E00AAB"/>
    <w:rsid w:val="00E01746"/>
    <w:rsid w:val="00E022CC"/>
    <w:rsid w:val="00E031C7"/>
    <w:rsid w:val="00E03313"/>
    <w:rsid w:val="00E03594"/>
    <w:rsid w:val="00E05A19"/>
    <w:rsid w:val="00E103DD"/>
    <w:rsid w:val="00E12571"/>
    <w:rsid w:val="00E1295E"/>
    <w:rsid w:val="00E14A57"/>
    <w:rsid w:val="00E1558A"/>
    <w:rsid w:val="00E1779C"/>
    <w:rsid w:val="00E20FB8"/>
    <w:rsid w:val="00E21249"/>
    <w:rsid w:val="00E214AA"/>
    <w:rsid w:val="00E2190D"/>
    <w:rsid w:val="00E23A7F"/>
    <w:rsid w:val="00E247FF"/>
    <w:rsid w:val="00E24A10"/>
    <w:rsid w:val="00E250A7"/>
    <w:rsid w:val="00E261BE"/>
    <w:rsid w:val="00E26698"/>
    <w:rsid w:val="00E26C0F"/>
    <w:rsid w:val="00E27819"/>
    <w:rsid w:val="00E27B0F"/>
    <w:rsid w:val="00E300DE"/>
    <w:rsid w:val="00E33164"/>
    <w:rsid w:val="00E362EE"/>
    <w:rsid w:val="00E37B07"/>
    <w:rsid w:val="00E40E73"/>
    <w:rsid w:val="00E419FB"/>
    <w:rsid w:val="00E41D84"/>
    <w:rsid w:val="00E41FE8"/>
    <w:rsid w:val="00E42F8C"/>
    <w:rsid w:val="00E43307"/>
    <w:rsid w:val="00E500DD"/>
    <w:rsid w:val="00E5069C"/>
    <w:rsid w:val="00E52CF2"/>
    <w:rsid w:val="00E53FA7"/>
    <w:rsid w:val="00E55D6D"/>
    <w:rsid w:val="00E604D3"/>
    <w:rsid w:val="00E61642"/>
    <w:rsid w:val="00E62D61"/>
    <w:rsid w:val="00E636A1"/>
    <w:rsid w:val="00E64C5C"/>
    <w:rsid w:val="00E66613"/>
    <w:rsid w:val="00E71AB8"/>
    <w:rsid w:val="00E7541E"/>
    <w:rsid w:val="00E75AB8"/>
    <w:rsid w:val="00E75D24"/>
    <w:rsid w:val="00E80781"/>
    <w:rsid w:val="00E81CC1"/>
    <w:rsid w:val="00E836E4"/>
    <w:rsid w:val="00E8423A"/>
    <w:rsid w:val="00E85D7E"/>
    <w:rsid w:val="00E85E83"/>
    <w:rsid w:val="00E91290"/>
    <w:rsid w:val="00E91DA9"/>
    <w:rsid w:val="00E92043"/>
    <w:rsid w:val="00E92535"/>
    <w:rsid w:val="00E9286A"/>
    <w:rsid w:val="00E957FD"/>
    <w:rsid w:val="00E96CAB"/>
    <w:rsid w:val="00EA0FE5"/>
    <w:rsid w:val="00EA3810"/>
    <w:rsid w:val="00EA3ADF"/>
    <w:rsid w:val="00EA4E7E"/>
    <w:rsid w:val="00EA576B"/>
    <w:rsid w:val="00EB4E19"/>
    <w:rsid w:val="00EB515F"/>
    <w:rsid w:val="00EB608C"/>
    <w:rsid w:val="00EB67DA"/>
    <w:rsid w:val="00EC07D8"/>
    <w:rsid w:val="00EC0F59"/>
    <w:rsid w:val="00EC170C"/>
    <w:rsid w:val="00EC1E58"/>
    <w:rsid w:val="00EC2098"/>
    <w:rsid w:val="00EC42F5"/>
    <w:rsid w:val="00EC477D"/>
    <w:rsid w:val="00EC6C45"/>
    <w:rsid w:val="00EC70D7"/>
    <w:rsid w:val="00EC756E"/>
    <w:rsid w:val="00ED1CED"/>
    <w:rsid w:val="00ED2D1A"/>
    <w:rsid w:val="00ED438C"/>
    <w:rsid w:val="00ED707F"/>
    <w:rsid w:val="00ED7706"/>
    <w:rsid w:val="00EE04B7"/>
    <w:rsid w:val="00EE1503"/>
    <w:rsid w:val="00EE4343"/>
    <w:rsid w:val="00EE7C3B"/>
    <w:rsid w:val="00EF34DD"/>
    <w:rsid w:val="00EF3DC8"/>
    <w:rsid w:val="00EF60C3"/>
    <w:rsid w:val="00EF66B8"/>
    <w:rsid w:val="00EF716A"/>
    <w:rsid w:val="00F004C5"/>
    <w:rsid w:val="00F00811"/>
    <w:rsid w:val="00F00ADA"/>
    <w:rsid w:val="00F025CA"/>
    <w:rsid w:val="00F03898"/>
    <w:rsid w:val="00F03F84"/>
    <w:rsid w:val="00F04000"/>
    <w:rsid w:val="00F04F09"/>
    <w:rsid w:val="00F10119"/>
    <w:rsid w:val="00F10B82"/>
    <w:rsid w:val="00F10BC1"/>
    <w:rsid w:val="00F10DDA"/>
    <w:rsid w:val="00F10DEE"/>
    <w:rsid w:val="00F11359"/>
    <w:rsid w:val="00F13946"/>
    <w:rsid w:val="00F13F38"/>
    <w:rsid w:val="00F157AB"/>
    <w:rsid w:val="00F253DD"/>
    <w:rsid w:val="00F268EA"/>
    <w:rsid w:val="00F2749D"/>
    <w:rsid w:val="00F27B3F"/>
    <w:rsid w:val="00F30514"/>
    <w:rsid w:val="00F30913"/>
    <w:rsid w:val="00F335E0"/>
    <w:rsid w:val="00F338AE"/>
    <w:rsid w:val="00F3497B"/>
    <w:rsid w:val="00F364A1"/>
    <w:rsid w:val="00F379D4"/>
    <w:rsid w:val="00F37DBC"/>
    <w:rsid w:val="00F43E50"/>
    <w:rsid w:val="00F43E7F"/>
    <w:rsid w:val="00F45C86"/>
    <w:rsid w:val="00F46122"/>
    <w:rsid w:val="00F471CB"/>
    <w:rsid w:val="00F50589"/>
    <w:rsid w:val="00F533E6"/>
    <w:rsid w:val="00F576C2"/>
    <w:rsid w:val="00F57A4A"/>
    <w:rsid w:val="00F57A95"/>
    <w:rsid w:val="00F608D9"/>
    <w:rsid w:val="00F61061"/>
    <w:rsid w:val="00F61205"/>
    <w:rsid w:val="00F62E34"/>
    <w:rsid w:val="00F62ED7"/>
    <w:rsid w:val="00F635BD"/>
    <w:rsid w:val="00F63DB3"/>
    <w:rsid w:val="00F645B8"/>
    <w:rsid w:val="00F6575C"/>
    <w:rsid w:val="00F6581C"/>
    <w:rsid w:val="00F71C9C"/>
    <w:rsid w:val="00F71E88"/>
    <w:rsid w:val="00F73396"/>
    <w:rsid w:val="00F75936"/>
    <w:rsid w:val="00F76D3B"/>
    <w:rsid w:val="00F80EC3"/>
    <w:rsid w:val="00F82A00"/>
    <w:rsid w:val="00F84B1C"/>
    <w:rsid w:val="00F84B69"/>
    <w:rsid w:val="00F84C0A"/>
    <w:rsid w:val="00F90D41"/>
    <w:rsid w:val="00F92BF0"/>
    <w:rsid w:val="00F92EAC"/>
    <w:rsid w:val="00F941BC"/>
    <w:rsid w:val="00F94623"/>
    <w:rsid w:val="00F97985"/>
    <w:rsid w:val="00FA1077"/>
    <w:rsid w:val="00FA15F3"/>
    <w:rsid w:val="00FA1AD7"/>
    <w:rsid w:val="00FA1FF7"/>
    <w:rsid w:val="00FA422B"/>
    <w:rsid w:val="00FA6121"/>
    <w:rsid w:val="00FB0211"/>
    <w:rsid w:val="00FB025C"/>
    <w:rsid w:val="00FB416C"/>
    <w:rsid w:val="00FB4914"/>
    <w:rsid w:val="00FB6341"/>
    <w:rsid w:val="00FB6BAC"/>
    <w:rsid w:val="00FB746A"/>
    <w:rsid w:val="00FC02AA"/>
    <w:rsid w:val="00FC0CF0"/>
    <w:rsid w:val="00FC171A"/>
    <w:rsid w:val="00FC2863"/>
    <w:rsid w:val="00FC4D7A"/>
    <w:rsid w:val="00FC5095"/>
    <w:rsid w:val="00FC5642"/>
    <w:rsid w:val="00FC58CE"/>
    <w:rsid w:val="00FC682E"/>
    <w:rsid w:val="00FC70B1"/>
    <w:rsid w:val="00FC7164"/>
    <w:rsid w:val="00FC7351"/>
    <w:rsid w:val="00FD1652"/>
    <w:rsid w:val="00FD2E1F"/>
    <w:rsid w:val="00FD588D"/>
    <w:rsid w:val="00FD6762"/>
    <w:rsid w:val="00FD68DD"/>
    <w:rsid w:val="00FD7327"/>
    <w:rsid w:val="00FE287E"/>
    <w:rsid w:val="00FE3EBA"/>
    <w:rsid w:val="00FE50DA"/>
    <w:rsid w:val="00FE5A75"/>
    <w:rsid w:val="00FE725D"/>
    <w:rsid w:val="00FF1223"/>
    <w:rsid w:val="00FF18B2"/>
    <w:rsid w:val="00FF3F16"/>
    <w:rsid w:val="00FF690C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5C5F0"/>
  <w15:docId w15:val="{1A6DFE21-1D12-4FF2-B120-77DD7A4E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B4842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CAD4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BB4842"/>
    <w:rPr>
      <w:rFonts w:ascii="Arial" w:hAnsi="Arial"/>
      <w:b/>
      <w:color w:val="CAD400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uni.swansea.ac.uk/living-in-swansea/health-and-safety/postgraduates/policies-and-procedures/general-health-and-safety/" TargetMode="External"/><Relationship Id="rId18" Type="http://schemas.openxmlformats.org/officeDocument/2006/relationships/hyperlink" Target="https://www.gov.uk/foreign-travel-advice/" TargetMode="External"/><Relationship Id="rId26" Type="http://schemas.openxmlformats.org/officeDocument/2006/relationships/hyperlink" Target="http://www.personalsafetyadvice.co.uk/travelling-safety-advice-taxi-alone.html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myuni.swansea.ac.uk/finance/insurance-information/" TargetMode="External"/><Relationship Id="rId34" Type="http://schemas.openxmlformats.org/officeDocument/2006/relationships/hyperlink" Target="mailto: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staff.swansea.ac.uk/healthsafety/policies-and-procedures/general-health-and-safety/" TargetMode="External"/><Relationship Id="rId20" Type="http://schemas.openxmlformats.org/officeDocument/2006/relationships/hyperlink" Target="https://staff.swansea.ac.uk/professional-services/estates-and-facilities-management/our-services/resilience-and-business-continuity/insurance/travel-insurance/" TargetMode="External"/><Relationship Id="rId29" Type="http://schemas.openxmlformats.org/officeDocument/2006/relationships/hyperlink" Target="https://www.nhs.uk/using-the-nhs/healthcare-abroad/apply-for-a-free-uk-global-health-insurance-card-ghic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yuni.swansea.ac.uk/living-in-swansea/health-and-safety/postgraduates/policies-and-procedures/general-health-and-safety/" TargetMode="External"/><Relationship Id="rId32" Type="http://schemas.openxmlformats.org/officeDocument/2006/relationships/hyperlink" Target="https://www.gov.uk/guidance/lesbian-gay-bisexual-and-transgender-foreign-travel-advice" TargetMode="External"/><Relationship Id="rId37" Type="http://schemas.openxmlformats.org/officeDocument/2006/relationships/hyperlink" Target="https://staff.swansea.ac.uk/healthsafety/policies-and-procedures/general-health-and-safety/" TargetMode="External"/><Relationship Id="rId40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n.dicataldo\AppData\Local\Microsoft\Windows\INetCache\Content.Outlook\7XI8U2SL\crisis24horizon.com\umal" TargetMode="External"/><Relationship Id="rId23" Type="http://schemas.openxmlformats.org/officeDocument/2006/relationships/hyperlink" Target="https://staff.swansea.ac.uk/healthsafety/policies-and-procedures/general-health-and-safety/" TargetMode="External"/><Relationship Id="rId28" Type="http://schemas.openxmlformats.org/officeDocument/2006/relationships/hyperlink" Target="https://www.gov.uk/driving-abroad" TargetMode="External"/><Relationship Id="rId36" Type="http://schemas.openxmlformats.org/officeDocument/2006/relationships/hyperlink" Target="mailto:Swanseauniversity@my-travelplanet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gov.uk/guidance/travel-to-england-from-another-country-during-coronavirus-covid-19" TargetMode="External"/><Relationship Id="rId31" Type="http://schemas.openxmlformats.org/officeDocument/2006/relationships/hyperlink" Target="https://myuni.swansea.ac.uk/living-in-swansea/health-and-safety/postgraduates/policies-and-procedures/general-health-and-safety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foreign-travel-advice/" TargetMode="External"/><Relationship Id="rId22" Type="http://schemas.openxmlformats.org/officeDocument/2006/relationships/hyperlink" Target="https://www.counterterrorism.police.uk/safetyadvice/" TargetMode="External"/><Relationship Id="rId27" Type="http://schemas.openxmlformats.org/officeDocument/2006/relationships/hyperlink" Target="https://staff.swansea.ac.uk/travel/" TargetMode="External"/><Relationship Id="rId30" Type="http://schemas.openxmlformats.org/officeDocument/2006/relationships/hyperlink" Target="https://staff.swansea.ac.uk/media/Pregnant-Persons---New--Breastfeeding-Parent-Policy-Arrangements.docx" TargetMode="External"/><Relationship Id="rId35" Type="http://schemas.openxmlformats.org/officeDocument/2006/relationships/hyperlink" Target="mailto:UMAL@global-response.co.uk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taff.swansea.ac.uk/healthsafety/policies-and-procedures/general-health-and-safety/" TargetMode="External"/><Relationship Id="rId17" Type="http://schemas.openxmlformats.org/officeDocument/2006/relationships/hyperlink" Target="https://myuni.swansea.ac.uk/living-in-swansea/health-and-safety/postgraduates/policies-and-procedures/general-health-and-safety/" TargetMode="External"/><Relationship Id="rId25" Type="http://schemas.openxmlformats.org/officeDocument/2006/relationships/hyperlink" Target="http://aqicn.org/map/world/" TargetMode="External"/><Relationship Id="rId33" Type="http://schemas.openxmlformats.org/officeDocument/2006/relationships/hyperlink" Target="mailto:a.c.lee@swansea.ac.uk" TargetMode="External"/><Relationship Id="rId38" Type="http://schemas.openxmlformats.org/officeDocument/2006/relationships/hyperlink" Target="https://myuni.swansea.ac.uk/living-in-swansea/health-and-safety/postgraduates/policies-and-procedures/general-health-and-safe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2903</Words>
  <Characters>16548</Characters>
  <Application>Microsoft Office Word</Application>
  <DocSecurity>4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creator>morgans</dc:creator>
  <cp:lastModifiedBy>Nina-Marie Dicataldo</cp:lastModifiedBy>
  <cp:revision>2</cp:revision>
  <cp:lastPrinted>2017-11-29T15:31:00Z</cp:lastPrinted>
  <dcterms:created xsi:type="dcterms:W3CDTF">2026-06-09T15:50:00Z</dcterms:created>
  <dcterms:modified xsi:type="dcterms:W3CDTF">2026-06-09T15:50:00Z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