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F9" w:rsidRDefault="00AE6DF9" w:rsidP="00A93543"/>
    <w:p w:rsidR="00AE6DF9" w:rsidRDefault="00AE6DF9" w:rsidP="00AE6DF9">
      <w:pPr>
        <w:jc w:val="center"/>
        <w:rPr>
          <w:rFonts w:ascii="Arial" w:hAnsi="Arial" w:cs="Arial"/>
          <w:b/>
          <w:color w:val="1F3864"/>
          <w:sz w:val="28"/>
          <w:szCs w:val="28"/>
        </w:rPr>
      </w:pPr>
      <w:r w:rsidRPr="00AE6DF9">
        <w:rPr>
          <w:rFonts w:ascii="Arial" w:hAnsi="Arial" w:cs="Arial"/>
          <w:b/>
          <w:color w:val="1F3864"/>
          <w:sz w:val="28"/>
          <w:szCs w:val="28"/>
        </w:rPr>
        <w:t>INFORMATION SHEET</w:t>
      </w:r>
    </w:p>
    <w:p w:rsidR="00AE6DF9" w:rsidRPr="00AE6DF9" w:rsidRDefault="000D3BD5" w:rsidP="00AE6DF9">
      <w:pPr>
        <w:jc w:val="center"/>
        <w:rPr>
          <w:rFonts w:ascii="Arial" w:hAnsi="Arial" w:cs="Arial"/>
          <w:b/>
          <w:color w:val="1F3864"/>
          <w:sz w:val="24"/>
          <w:szCs w:val="24"/>
        </w:rPr>
      </w:pPr>
      <w:r>
        <w:rPr>
          <w:rFonts w:ascii="Arial" w:hAnsi="Arial" w:cs="Arial"/>
          <w:b/>
          <w:color w:val="1F3864"/>
          <w:sz w:val="24"/>
          <w:szCs w:val="24"/>
        </w:rPr>
        <w:t>Risk Assessment</w:t>
      </w:r>
    </w:p>
    <w:p w:rsidR="00D560FD" w:rsidRDefault="00D560FD" w:rsidP="00D560FD">
      <w:pPr>
        <w:rPr>
          <w:rFonts w:ascii="Arial" w:hAnsi="Arial" w:cs="Arial"/>
        </w:rPr>
      </w:pPr>
    </w:p>
    <w:p w:rsidR="000D3BD5" w:rsidRPr="00D560FD" w:rsidRDefault="000D3BD5" w:rsidP="00D560FD">
      <w:pPr>
        <w:rPr>
          <w:rFonts w:ascii="Arial" w:hAnsi="Arial" w:cs="Arial"/>
          <w:b/>
          <w:color w:val="1F3864"/>
          <w:sz w:val="24"/>
          <w:szCs w:val="24"/>
        </w:rPr>
      </w:pPr>
      <w:r w:rsidRPr="00D560FD">
        <w:rPr>
          <w:rFonts w:ascii="Arial" w:hAnsi="Arial" w:cs="Arial"/>
          <w:b/>
          <w:color w:val="1F3864"/>
          <w:sz w:val="24"/>
          <w:szCs w:val="24"/>
        </w:rPr>
        <w:t>Definitions and Objectives</w:t>
      </w:r>
    </w:p>
    <w:p w:rsidR="000D3BD5" w:rsidRPr="00D560FD" w:rsidRDefault="000D3BD5" w:rsidP="00D560FD">
      <w:pPr>
        <w:pStyle w:val="ListParagraph"/>
        <w:numPr>
          <w:ilvl w:val="0"/>
          <w:numId w:val="20"/>
        </w:numPr>
        <w:rPr>
          <w:rFonts w:ascii="Arial" w:hAnsi="Arial" w:cs="Arial"/>
          <w:b/>
          <w:color w:val="1F3864"/>
        </w:rPr>
      </w:pPr>
      <w:r w:rsidRPr="00D560FD">
        <w:rPr>
          <w:rFonts w:ascii="Arial" w:hAnsi="Arial" w:cs="Arial"/>
          <w:b/>
          <w:color w:val="1F3864"/>
        </w:rPr>
        <w:t>What is a risk assessment?</w:t>
      </w:r>
    </w:p>
    <w:p w:rsidR="000D3BD5" w:rsidRPr="000D3BD5" w:rsidRDefault="000D3BD5" w:rsidP="00D560FD">
      <w:pPr>
        <w:ind w:firstLine="720"/>
        <w:rPr>
          <w:rFonts w:ascii="Arial" w:hAnsi="Arial" w:cs="Arial"/>
        </w:rPr>
      </w:pPr>
      <w:r w:rsidRPr="000D3BD5">
        <w:rPr>
          <w:rFonts w:ascii="Arial" w:hAnsi="Arial" w:cs="Arial"/>
        </w:rPr>
        <w:t>A s</w:t>
      </w:r>
      <w:r w:rsidR="00D560FD">
        <w:rPr>
          <w:rFonts w:ascii="Arial" w:hAnsi="Arial" w:cs="Arial"/>
        </w:rPr>
        <w:t>ystematic method of identifying:</w:t>
      </w:r>
    </w:p>
    <w:p w:rsidR="000D3BD5" w:rsidRPr="000D3BD5" w:rsidRDefault="000D3BD5" w:rsidP="000D3BD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0D3BD5">
        <w:rPr>
          <w:rFonts w:ascii="Arial" w:hAnsi="Arial" w:cs="Arial"/>
        </w:rPr>
        <w:t>The hazards a</w:t>
      </w:r>
      <w:r w:rsidR="00D560FD">
        <w:rPr>
          <w:rFonts w:ascii="Arial" w:hAnsi="Arial" w:cs="Arial"/>
        </w:rPr>
        <w:t>nd risks present in an activity;</w:t>
      </w:r>
    </w:p>
    <w:p w:rsidR="000D3BD5" w:rsidRPr="000D3BD5" w:rsidRDefault="000D3BD5" w:rsidP="000D3BD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0D3BD5">
        <w:rPr>
          <w:rFonts w:ascii="Arial" w:hAnsi="Arial" w:cs="Arial"/>
        </w:rPr>
        <w:t>How things can</w:t>
      </w:r>
      <w:r w:rsidR="00D560FD">
        <w:rPr>
          <w:rFonts w:ascii="Arial" w:hAnsi="Arial" w:cs="Arial"/>
        </w:rPr>
        <w:t xml:space="preserve"> go wrong and who might be hurt;</w:t>
      </w:r>
    </w:p>
    <w:p w:rsidR="000D3BD5" w:rsidRDefault="000D3BD5" w:rsidP="000D3BD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0D3BD5">
        <w:rPr>
          <w:rFonts w:ascii="Arial" w:hAnsi="Arial" w:cs="Arial"/>
        </w:rPr>
        <w:t>The controls required to reduce the risk to an acceptable level.</w:t>
      </w:r>
    </w:p>
    <w:p w:rsidR="00D560FD" w:rsidRPr="000D3BD5" w:rsidRDefault="00D560FD" w:rsidP="00D560FD">
      <w:pPr>
        <w:pStyle w:val="ListParagraph"/>
        <w:ind w:left="1080"/>
        <w:rPr>
          <w:rFonts w:ascii="Arial" w:hAnsi="Arial" w:cs="Arial"/>
        </w:rPr>
      </w:pPr>
    </w:p>
    <w:p w:rsidR="000D3BD5" w:rsidRPr="00D560FD" w:rsidRDefault="000D3BD5" w:rsidP="00D560FD">
      <w:pPr>
        <w:pStyle w:val="ListParagraph"/>
        <w:numPr>
          <w:ilvl w:val="0"/>
          <w:numId w:val="20"/>
        </w:numPr>
        <w:rPr>
          <w:rFonts w:ascii="Arial" w:hAnsi="Arial" w:cs="Arial"/>
          <w:b/>
          <w:color w:val="1F3864"/>
        </w:rPr>
      </w:pPr>
      <w:r w:rsidRPr="00D560FD">
        <w:rPr>
          <w:rFonts w:ascii="Arial" w:hAnsi="Arial" w:cs="Arial"/>
          <w:b/>
          <w:color w:val="1F3864"/>
        </w:rPr>
        <w:t>What are the objectives of risk assessment?</w:t>
      </w:r>
    </w:p>
    <w:p w:rsidR="000D3BD5" w:rsidRPr="000D3BD5" w:rsidRDefault="000D3BD5" w:rsidP="000D3BD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D3BD5">
        <w:rPr>
          <w:rFonts w:ascii="Arial" w:hAnsi="Arial" w:cs="Arial"/>
        </w:rPr>
        <w:t>To prevent death and personal injury</w:t>
      </w:r>
      <w:r w:rsidR="00D560FD">
        <w:rPr>
          <w:rFonts w:ascii="Arial" w:hAnsi="Arial" w:cs="Arial"/>
        </w:rPr>
        <w:t>;</w:t>
      </w:r>
    </w:p>
    <w:p w:rsidR="000D3BD5" w:rsidRPr="000D3BD5" w:rsidRDefault="000D3BD5" w:rsidP="000D3BD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D3BD5">
        <w:rPr>
          <w:rFonts w:ascii="Arial" w:hAnsi="Arial" w:cs="Arial"/>
        </w:rPr>
        <w:t>To improve health and wellbeing outcomes</w:t>
      </w:r>
      <w:r w:rsidR="00D560FD">
        <w:rPr>
          <w:rFonts w:ascii="Arial" w:hAnsi="Arial" w:cs="Arial"/>
        </w:rPr>
        <w:t>;</w:t>
      </w:r>
    </w:p>
    <w:p w:rsidR="000D3BD5" w:rsidRPr="000D3BD5" w:rsidRDefault="000D3BD5" w:rsidP="000D3BD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D3BD5">
        <w:rPr>
          <w:rFonts w:ascii="Arial" w:hAnsi="Arial" w:cs="Arial"/>
        </w:rPr>
        <w:t>To comply with the law</w:t>
      </w:r>
      <w:r w:rsidR="00D560FD">
        <w:rPr>
          <w:rFonts w:ascii="Arial" w:hAnsi="Arial" w:cs="Arial"/>
        </w:rPr>
        <w:t>;</w:t>
      </w:r>
    </w:p>
    <w:p w:rsidR="000D3BD5" w:rsidRPr="000D3BD5" w:rsidRDefault="000D3BD5" w:rsidP="000D3BD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D3BD5">
        <w:rPr>
          <w:rFonts w:ascii="Arial" w:hAnsi="Arial" w:cs="Arial"/>
        </w:rPr>
        <w:t>To save money</w:t>
      </w:r>
      <w:r w:rsidR="00D560FD">
        <w:rPr>
          <w:rFonts w:ascii="Arial" w:hAnsi="Arial" w:cs="Arial"/>
        </w:rPr>
        <w:t>;</w:t>
      </w:r>
    </w:p>
    <w:p w:rsidR="000D3BD5" w:rsidRDefault="000D3BD5" w:rsidP="000D3BD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D3BD5">
        <w:rPr>
          <w:rFonts w:ascii="Arial" w:hAnsi="Arial" w:cs="Arial"/>
        </w:rPr>
        <w:t>To support sensible risk management</w:t>
      </w:r>
      <w:r w:rsidR="00D560FD">
        <w:rPr>
          <w:rFonts w:ascii="Arial" w:hAnsi="Arial" w:cs="Arial"/>
        </w:rPr>
        <w:t>.</w:t>
      </w:r>
    </w:p>
    <w:p w:rsidR="00D560FD" w:rsidRPr="000D3BD5" w:rsidRDefault="00D560FD" w:rsidP="00D560FD">
      <w:pPr>
        <w:pStyle w:val="ListParagraph"/>
        <w:ind w:left="1080"/>
        <w:rPr>
          <w:rFonts w:ascii="Arial" w:hAnsi="Arial" w:cs="Arial"/>
        </w:rPr>
      </w:pPr>
    </w:p>
    <w:p w:rsidR="000D3BD5" w:rsidRPr="00D560FD" w:rsidRDefault="000D3BD5" w:rsidP="00D560FD">
      <w:pPr>
        <w:pStyle w:val="ListParagraph"/>
        <w:numPr>
          <w:ilvl w:val="0"/>
          <w:numId w:val="20"/>
        </w:numPr>
        <w:rPr>
          <w:rFonts w:ascii="Arial" w:hAnsi="Arial" w:cs="Arial"/>
          <w:b/>
          <w:color w:val="1F3864"/>
        </w:rPr>
      </w:pPr>
      <w:r w:rsidRPr="00D560FD">
        <w:rPr>
          <w:rFonts w:ascii="Arial" w:hAnsi="Arial" w:cs="Arial"/>
          <w:b/>
          <w:color w:val="1F3864"/>
        </w:rPr>
        <w:t>Hazard and Risk: What is the difference?</w:t>
      </w:r>
    </w:p>
    <w:p w:rsidR="000D3BD5" w:rsidRPr="000D3BD5" w:rsidRDefault="00D560FD" w:rsidP="000D3BD5">
      <w:pPr>
        <w:rPr>
          <w:rFonts w:ascii="Arial" w:hAnsi="Arial" w:cs="Arial"/>
          <w:b/>
          <w:color w:val="1F3864"/>
        </w:rPr>
      </w:pPr>
      <w:r>
        <w:rPr>
          <w:rFonts w:ascii="Arial" w:hAnsi="Arial" w:cs="Arial"/>
          <w:b/>
          <w:color w:val="1F3864"/>
        </w:rPr>
        <w:t xml:space="preserve">                                </w:t>
      </w:r>
      <w:r w:rsidR="000D3BD5">
        <w:rPr>
          <w:rFonts w:ascii="Arial" w:hAnsi="Arial" w:cs="Arial"/>
          <w:b/>
          <w:noProof/>
          <w:color w:val="1F3864"/>
          <w:lang w:eastAsia="en-GB"/>
        </w:rPr>
        <w:drawing>
          <wp:inline distT="0" distB="0" distL="0" distR="0" wp14:anchorId="5232BAF5">
            <wp:extent cx="2054225" cy="2493645"/>
            <wp:effectExtent l="0" t="0" r="317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249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3BD5">
        <w:rPr>
          <w:rFonts w:ascii="Arial" w:hAnsi="Arial" w:cs="Arial"/>
          <w:b/>
          <w:color w:val="1F3864"/>
        </w:rPr>
        <w:t xml:space="preserve"> </w:t>
      </w:r>
      <w:r w:rsidR="000D3BD5">
        <w:rPr>
          <w:rFonts w:ascii="Arial" w:hAnsi="Arial" w:cs="Arial"/>
          <w:b/>
          <w:noProof/>
          <w:color w:val="1F3864"/>
          <w:lang w:eastAsia="en-GB"/>
        </w:rPr>
        <w:drawing>
          <wp:inline distT="0" distB="0" distL="0" distR="0" wp14:anchorId="7D6F9EA7">
            <wp:extent cx="2018030" cy="2475230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47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DF9" w:rsidRDefault="00AE6DF9" w:rsidP="000D3BD5">
      <w:pPr>
        <w:ind w:left="720" w:hanging="720"/>
        <w:jc w:val="both"/>
        <w:rPr>
          <w:rFonts w:ascii="Arial" w:hAnsi="Arial" w:cs="Arial"/>
          <w:b/>
          <w:color w:val="1F3864"/>
        </w:rPr>
      </w:pPr>
    </w:p>
    <w:p w:rsidR="00D560FD" w:rsidRDefault="00D560FD" w:rsidP="00D560FD">
      <w:pPr>
        <w:rPr>
          <w:rFonts w:ascii="Arial" w:hAnsi="Arial" w:cs="Arial"/>
          <w:b/>
          <w:color w:val="1F3864"/>
          <w:sz w:val="24"/>
          <w:szCs w:val="24"/>
        </w:rPr>
      </w:pPr>
      <w:r w:rsidRPr="00D560FD">
        <w:rPr>
          <w:rFonts w:ascii="Arial" w:hAnsi="Arial" w:cs="Arial"/>
          <w:b/>
          <w:color w:val="1F3864"/>
          <w:sz w:val="24"/>
          <w:szCs w:val="24"/>
        </w:rPr>
        <w:t>Risk Assessment Process: 5 Steps</w:t>
      </w:r>
    </w:p>
    <w:p w:rsidR="00D560FD" w:rsidRPr="00D560FD" w:rsidRDefault="00D560FD" w:rsidP="00D560FD">
      <w:r w:rsidRPr="00D560F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A196A7" wp14:editId="2F1D32C0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5120996" cy="597535"/>
                <wp:effectExtent l="57150" t="57150" r="41910" b="50165"/>
                <wp:wrapTight wrapText="bothSides">
                  <wp:wrapPolygon edited="0">
                    <wp:start x="0" y="-2066"/>
                    <wp:lineTo x="-241" y="-689"/>
                    <wp:lineTo x="-241" y="19282"/>
                    <wp:lineTo x="-80" y="22725"/>
                    <wp:lineTo x="8357" y="22725"/>
                    <wp:lineTo x="17116" y="21348"/>
                    <wp:lineTo x="21696" y="17904"/>
                    <wp:lineTo x="21696" y="689"/>
                    <wp:lineTo x="20411" y="-689"/>
                    <wp:lineTo x="8357" y="-2066"/>
                    <wp:lineTo x="0" y="-2066"/>
                  </wp:wrapPolygon>
                </wp:wrapTight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996" cy="597535"/>
                          <a:chOff x="0" y="0"/>
                          <a:chExt cx="5120996" cy="597535"/>
                        </a:xfrm>
                      </wpg:grpSpPr>
                      <wpg:grpSp>
                        <wpg:cNvPr id="22" name="Group 10"/>
                        <wpg:cNvGrpSpPr/>
                        <wpg:grpSpPr>
                          <a:xfrm>
                            <a:off x="1667866" y="14630"/>
                            <a:ext cx="3453130" cy="563880"/>
                            <a:chOff x="-345505" y="99978"/>
                            <a:chExt cx="3985183" cy="824402"/>
                          </a:xfrm>
                        </wpg:grpSpPr>
                        <wps:wsp>
                          <wps:cNvPr id="23" name="Right Arrow 23"/>
                          <wps:cNvSpPr/>
                          <wps:spPr>
                            <a:xfrm>
                              <a:off x="-345505" y="99978"/>
                              <a:ext cx="3985183" cy="824402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rgbClr val="FFC000">
                                <a:tint val="40000"/>
                                <a:alpha val="90000"/>
                                <a:hueOff val="0"/>
                                <a:satOff val="0"/>
                                <a:lumOff val="0"/>
                                <a:alphaOff val="0"/>
                              </a:srgbClr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Right Arrow 4"/>
                          <wps:cNvSpPr txBox="1"/>
                          <wps:spPr>
                            <a:xfrm>
                              <a:off x="-336950" y="210287"/>
                              <a:ext cx="3676033" cy="61830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560FD" w:rsidRPr="00D560FD" w:rsidRDefault="00D560FD" w:rsidP="00D560FD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spacing w:after="0" w:line="216" w:lineRule="auto"/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:lang w:val="en-US"/>
                                    <w14:textFill>
                                      <w14:solidFill>
                                        <w14:schemeClr w14:val="dk1">
                                          <w14:satOff w14:val="0"/>
                                          <w14:lumOff w14:val="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D560FD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:lang w:val="en-US"/>
                                    <w14:textFill>
                                      <w14:solidFill>
                                        <w14:schemeClr w14:val="dk1">
                                          <w14:satOff w14:val="0"/>
                                          <w14:lumOff w14:val="0"/>
                                        </w14:schemeClr>
                                      </w14:solidFill>
                                    </w14:textFill>
                                  </w:rPr>
                                  <w:t>Identifying the hazards</w:t>
                                </w:r>
                              </w:p>
                            </w:txbxContent>
                          </wps:txbx>
                          <wps:bodyPr spcFirstLastPara="0" vert="horz" wrap="square" lIns="13335" tIns="13335" rIns="13335" bIns="13335" numCol="1" spcCol="1270" anchor="ctr" anchorCtr="0">
                            <a:noAutofit/>
                          </wps:bodyPr>
                        </wps:wsp>
                      </wpg:grpSp>
                      <wpg:grpSp>
                        <wpg:cNvPr id="25" name="Group 14"/>
                        <wpg:cNvGrpSpPr/>
                        <wpg:grpSpPr>
                          <a:xfrm>
                            <a:off x="0" y="0"/>
                            <a:ext cx="2004060" cy="597535"/>
                            <a:chOff x="0" y="93097"/>
                            <a:chExt cx="2656789" cy="824402"/>
                          </a:xfrm>
                          <a:scene3d>
                            <a:camera prst="orthographicFront"/>
                            <a:lightRig rig="flat" dir="t"/>
                          </a:scene3d>
                        </wpg:grpSpPr>
                        <wps:wsp>
                          <wps:cNvPr id="26" name="Rounded Rectangle 26"/>
                          <wps:cNvSpPr/>
                          <wps:spPr>
                            <a:xfrm>
                              <a:off x="0" y="93097"/>
                              <a:ext cx="2656789" cy="824402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C000">
                                    <a:hueOff val="0"/>
                                    <a:satOff val="0"/>
                                    <a:lumOff val="0"/>
                                    <a:alphaOff val="0"/>
                                    <a:lumMod val="110000"/>
                                    <a:satMod val="105000"/>
                                    <a:tint val="67000"/>
                                  </a:srgbClr>
                                </a:gs>
                                <a:gs pos="50000">
                                  <a:srgbClr val="FFC000">
                                    <a:hueOff val="0"/>
                                    <a:satOff val="0"/>
                                    <a:lumOff val="0"/>
                                    <a:alphaOff val="0"/>
                                    <a:lumMod val="105000"/>
                                    <a:satMod val="103000"/>
                                    <a:tint val="73000"/>
                                  </a:srgbClr>
                                </a:gs>
                                <a:gs pos="100000">
                                  <a:srgbClr val="FFC000">
                                    <a:hueOff val="0"/>
                                    <a:satOff val="0"/>
                                    <a:lumOff val="0"/>
                                    <a:alphaOff val="0"/>
                                    <a:lumMod val="105000"/>
                                    <a:satMod val="109000"/>
                                    <a:tint val="81000"/>
                                  </a:srgbClr>
                                </a:gs>
                              </a:gsLst>
                              <a:lin ang="5400000" scaled="0"/>
                            </a:gradFill>
                            <a:ln w="3175">
                              <a:solidFill>
                                <a:sysClr val="windowText" lastClr="000000"/>
                              </a:solidFill>
                            </a:ln>
                            <a:effectLst/>
                            <a:sp3d prstMaterial="dkEdge">
                              <a:bevelT w="8200" h="38100"/>
                            </a:sp3d>
                          </wps:spPr>
                          <wps:bodyPr/>
                        </wps:wsp>
                        <wps:wsp>
                          <wps:cNvPr id="27" name="Rounded Rectangle 6"/>
                          <wps:cNvSpPr txBox="1"/>
                          <wps:spPr>
                            <a:xfrm>
                              <a:off x="40244" y="133341"/>
                              <a:ext cx="2576301" cy="7439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sp3d/>
                          </wps:spPr>
                          <wps:txbx>
                            <w:txbxContent>
                              <w:p w:rsidR="00D560FD" w:rsidRPr="00D560FD" w:rsidRDefault="00D560FD" w:rsidP="00D560FD">
                                <w:pPr>
                                  <w:pStyle w:val="NormalWeb"/>
                                  <w:spacing w:before="120" w:after="344" w:line="216" w:lineRule="auto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D560FD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Step 1</w:t>
                                </w:r>
                              </w:p>
                            </w:txbxContent>
                          </wps:txbx>
                          <wps:bodyPr spcFirstLastPara="0" vert="horz" wrap="square" lIns="156210" tIns="78105" rIns="156210" bIns="78105" numCol="1" spcCol="127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196A7" id="Group 21" o:spid="_x0000_s1026" style="position:absolute;margin-left:0;margin-top:13.05pt;width:403.25pt;height:47.05pt;z-index:251659264;mso-position-horizontal:left;mso-position-horizontal-relative:margin;mso-height-relative:margin" coordsize="51209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">
                <v:group id="Group 10" o:spid="_x0000_s1027" style="position:absolute;left:16678;top:146;width:34531;height:5639" coordorigin="-3455,999" coordsize="39851,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23" o:spid="_x0000_s1028" type="#_x0000_t13" style="position:absolute;left:-3455;top:999;width:39851;height:8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" adj="19366,2700" fillcolor="#ffe8cb" strokecolor="windowText" strokeweight=".25pt">
                    <v:fill opacity="59110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Right Arrow 4" o:spid="_x0000_s1029" type="#_x0000_t202" style="position:absolute;left:-3369;top:2102;width:36759;height:6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" filled="f" stroked="f" strokeweight=".25pt">
                    <v:textbox inset="1.05pt,1.05pt,1.05pt,1.05pt">
                      <w:txbxContent>
                        <w:p w:rsidR="00D560FD" w:rsidRPr="00D560FD" w:rsidRDefault="00D560FD" w:rsidP="00D560FD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spacing w:after="0" w:line="216" w:lineRule="auto"/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</w:pPr>
                          <w:r w:rsidRPr="00D560FD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Identifying the hazards</w:t>
                          </w:r>
                        </w:p>
                      </w:txbxContent>
                    </v:textbox>
                  </v:shape>
                </v:group>
                <v:group id="Group 14" o:spid="_x0000_s1030" style="position:absolute;width:20040;height:5975" coordorigin=",930" coordsize="26567,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oundrect id="Rounded Rectangle 26" o:spid="_x0000_s1031" style="position:absolute;top:930;width:26567;height:82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" fillcolor="#ffdd9c" strokecolor="windowText" strokeweight=".25pt">
                    <v:fill color2="#ffd479" rotate="t" colors="0 #ffdd9c;.5 #ffd78e;1 #ffd479" focus="100%" type="gradient">
                      <o:fill v:ext="view" type="gradientUnscaled"/>
                    </v:fill>
                  </v:roundrect>
                  <v:shape id="Rounded Rectangle 6" o:spid="_x0000_s1032" type="#_x0000_t202" style="position:absolute;left:402;top:1333;width:25763;height:7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" filled="f" stroked="f">
                    <v:textbox inset="12.3pt,6.15pt,12.3pt,6.15pt">
                      <w:txbxContent>
                        <w:p w:rsidR="00D560FD" w:rsidRPr="00D560FD" w:rsidRDefault="00D560FD" w:rsidP="00D560FD">
                          <w:pPr>
                            <w:pStyle w:val="NormalWeb"/>
                            <w:spacing w:before="120" w:after="344" w:line="216" w:lineRule="aut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560FD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Step 1</w:t>
                          </w:r>
                        </w:p>
                      </w:txbxContent>
                    </v:textbox>
                  </v:shape>
                </v:group>
                <w10:wrap type="tight" anchorx="margin"/>
              </v:group>
            </w:pict>
          </mc:Fallback>
        </mc:AlternateContent>
      </w:r>
    </w:p>
    <w:p w:rsidR="00D560FD" w:rsidRPr="00D560FD" w:rsidRDefault="00D560FD" w:rsidP="00D560FD"/>
    <w:p w:rsidR="00D560FD" w:rsidRDefault="00D560FD" w:rsidP="00D560FD"/>
    <w:p w:rsidR="00EB14FD" w:rsidRPr="00D560FD" w:rsidRDefault="00EB14FD" w:rsidP="00D560FD"/>
    <w:p w:rsidR="00D560FD" w:rsidRPr="00D560FD" w:rsidRDefault="00D560FD" w:rsidP="00EB14FD">
      <w:pPr>
        <w:ind w:firstLine="360"/>
        <w:jc w:val="both"/>
        <w:rPr>
          <w:rFonts w:ascii="Arial" w:hAnsi="Arial" w:cs="Arial"/>
          <w:b/>
          <w:color w:val="1F3864"/>
        </w:rPr>
      </w:pPr>
      <w:r w:rsidRPr="00D560FD">
        <w:rPr>
          <w:rFonts w:ascii="Arial" w:hAnsi="Arial" w:cs="Arial"/>
          <w:b/>
          <w:color w:val="1F3864"/>
        </w:rPr>
        <w:t>To identify the hazards you will need to consider:</w:t>
      </w:r>
    </w:p>
    <w:p w:rsidR="00D560FD" w:rsidRPr="00D560FD" w:rsidRDefault="00D560FD" w:rsidP="00EB14FD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Location;</w:t>
      </w:r>
    </w:p>
    <w:p w:rsidR="00D560FD" w:rsidRPr="00D560FD" w:rsidRDefault="00D560FD" w:rsidP="00EB14FD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Activities;</w:t>
      </w:r>
    </w:p>
    <w:p w:rsidR="00D560FD" w:rsidRDefault="00D560FD" w:rsidP="00EB14FD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Task observation</w:t>
      </w:r>
      <w:r>
        <w:rPr>
          <w:rFonts w:ascii="Arial" w:hAnsi="Arial" w:cs="Arial"/>
        </w:rPr>
        <w:t>;</w:t>
      </w:r>
    </w:p>
    <w:p w:rsidR="00D560FD" w:rsidRDefault="00D560FD" w:rsidP="00EB14FD">
      <w:pPr>
        <w:pStyle w:val="ListParagraph"/>
        <w:jc w:val="both"/>
        <w:rPr>
          <w:rFonts w:ascii="Arial" w:hAnsi="Arial" w:cs="Arial"/>
        </w:rPr>
      </w:pPr>
    </w:p>
    <w:p w:rsidR="00D560FD" w:rsidRPr="00D560FD" w:rsidRDefault="00D560FD" w:rsidP="00EB14FD">
      <w:pPr>
        <w:pStyle w:val="ListParagraph"/>
        <w:jc w:val="both"/>
        <w:rPr>
          <w:rFonts w:ascii="Arial" w:hAnsi="Arial" w:cs="Arial"/>
        </w:rPr>
      </w:pPr>
    </w:p>
    <w:p w:rsidR="00D560FD" w:rsidRPr="00D560FD" w:rsidRDefault="00D560FD" w:rsidP="00EB14FD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Equipment and substances</w:t>
      </w:r>
      <w:r>
        <w:rPr>
          <w:rFonts w:ascii="Arial" w:hAnsi="Arial" w:cs="Arial"/>
        </w:rPr>
        <w:t>;</w:t>
      </w:r>
    </w:p>
    <w:p w:rsidR="00D560FD" w:rsidRPr="00D560FD" w:rsidRDefault="00D560FD" w:rsidP="00EB14FD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Consultation with colleagues or industry expert</w:t>
      </w:r>
      <w:r>
        <w:rPr>
          <w:rFonts w:ascii="Arial" w:hAnsi="Arial" w:cs="Arial"/>
        </w:rPr>
        <w:t>;</w:t>
      </w:r>
    </w:p>
    <w:p w:rsidR="00D560FD" w:rsidRPr="00D560FD" w:rsidRDefault="00D560FD" w:rsidP="00EB14FD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Legal standards, relevant regulation and approved codes of practice</w:t>
      </w:r>
      <w:r>
        <w:rPr>
          <w:rFonts w:ascii="Arial" w:hAnsi="Arial" w:cs="Arial"/>
        </w:rPr>
        <w:t>;</w:t>
      </w:r>
      <w:r w:rsidRPr="00D560FD">
        <w:rPr>
          <w:rFonts w:ascii="Arial" w:hAnsi="Arial" w:cs="Arial"/>
        </w:rPr>
        <w:t xml:space="preserve">  </w:t>
      </w:r>
    </w:p>
    <w:p w:rsidR="00D560FD" w:rsidRPr="00D560FD" w:rsidRDefault="00D560FD" w:rsidP="00EB14FD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Guidance and benchmarking</w:t>
      </w:r>
      <w:r>
        <w:rPr>
          <w:rFonts w:ascii="Arial" w:hAnsi="Arial" w:cs="Arial"/>
        </w:rPr>
        <w:t>;</w:t>
      </w:r>
    </w:p>
    <w:p w:rsidR="00D560FD" w:rsidRPr="00D560FD" w:rsidRDefault="00D560FD" w:rsidP="00EB14FD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Manuals, chemical labels, MSDS</w:t>
      </w:r>
      <w:r>
        <w:rPr>
          <w:rFonts w:ascii="Arial" w:hAnsi="Arial" w:cs="Arial"/>
        </w:rPr>
        <w:t>;</w:t>
      </w:r>
    </w:p>
    <w:p w:rsidR="00D560FD" w:rsidRPr="00D560FD" w:rsidRDefault="00D560FD" w:rsidP="00EB14FD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Accident</w:t>
      </w:r>
      <w:r>
        <w:rPr>
          <w:rFonts w:ascii="Arial" w:hAnsi="Arial" w:cs="Arial"/>
        </w:rPr>
        <w:t>, ill health or near miss data;</w:t>
      </w:r>
    </w:p>
    <w:p w:rsidR="00D560FD" w:rsidRPr="00D560FD" w:rsidRDefault="00D560FD" w:rsidP="00EB14FD">
      <w:pPr>
        <w:pStyle w:val="ListParagraph"/>
        <w:numPr>
          <w:ilvl w:val="0"/>
          <w:numId w:val="24"/>
        </w:numPr>
        <w:jc w:val="both"/>
      </w:pPr>
      <w:r w:rsidRPr="00D560FD">
        <w:rPr>
          <w:rFonts w:ascii="Arial" w:hAnsi="Arial" w:cs="Arial"/>
        </w:rPr>
        <w:t>Workplace inspection reports</w:t>
      </w:r>
      <w:r>
        <w:rPr>
          <w:rFonts w:ascii="Arial" w:hAnsi="Arial" w:cs="Arial"/>
        </w:rPr>
        <w:t>.</w:t>
      </w:r>
    </w:p>
    <w:p w:rsidR="00D560FD" w:rsidRPr="00D560FD" w:rsidRDefault="00D560FD" w:rsidP="00D560FD">
      <w:pPr>
        <w:pStyle w:val="ListParagraph"/>
        <w:ind w:left="1080"/>
      </w:pPr>
    </w:p>
    <w:p w:rsidR="00D560FD" w:rsidRPr="00D560FD" w:rsidRDefault="00D560FD" w:rsidP="00D560FD">
      <w:r w:rsidRPr="00D560F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E30BE6E" wp14:editId="7F06364B">
                <wp:simplePos x="0" y="0"/>
                <wp:positionH relativeFrom="margin">
                  <wp:align>left</wp:align>
                </wp:positionH>
                <wp:positionV relativeFrom="paragraph">
                  <wp:posOffset>57810</wp:posOffset>
                </wp:positionV>
                <wp:extent cx="5120640" cy="597535"/>
                <wp:effectExtent l="57150" t="57150" r="41910" b="50165"/>
                <wp:wrapTight wrapText="bothSides">
                  <wp:wrapPolygon edited="0">
                    <wp:start x="0" y="-2066"/>
                    <wp:lineTo x="-241" y="-689"/>
                    <wp:lineTo x="-241" y="19282"/>
                    <wp:lineTo x="-80" y="22725"/>
                    <wp:lineTo x="8357" y="22725"/>
                    <wp:lineTo x="17116" y="21348"/>
                    <wp:lineTo x="21696" y="17904"/>
                    <wp:lineTo x="21696" y="689"/>
                    <wp:lineTo x="20411" y="-689"/>
                    <wp:lineTo x="8357" y="-2066"/>
                    <wp:lineTo x="0" y="-2066"/>
                  </wp:wrapPolygon>
                </wp:wrapTight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640" cy="597535"/>
                          <a:chOff x="0" y="0"/>
                          <a:chExt cx="5120996" cy="597535"/>
                        </a:xfrm>
                      </wpg:grpSpPr>
                      <wpg:grpSp>
                        <wpg:cNvPr id="29" name="Group 10"/>
                        <wpg:cNvGrpSpPr/>
                        <wpg:grpSpPr>
                          <a:xfrm>
                            <a:off x="1667866" y="14630"/>
                            <a:ext cx="3453130" cy="563880"/>
                            <a:chOff x="-345505" y="99978"/>
                            <a:chExt cx="3985183" cy="824402"/>
                          </a:xfrm>
                        </wpg:grpSpPr>
                        <wps:wsp>
                          <wps:cNvPr id="30" name="Right Arrow 30"/>
                          <wps:cNvSpPr/>
                          <wps:spPr>
                            <a:xfrm>
                              <a:off x="-345505" y="99978"/>
                              <a:ext cx="3985183" cy="824402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rgbClr val="FFFF9F">
                                <a:alpha val="89804"/>
                              </a:srgbClr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1" name="Right Arrow 4"/>
                          <wps:cNvSpPr txBox="1"/>
                          <wps:spPr>
                            <a:xfrm>
                              <a:off x="-336950" y="210287"/>
                              <a:ext cx="3676033" cy="61830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560FD" w:rsidRPr="00D560FD" w:rsidRDefault="00D560FD" w:rsidP="00D560FD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spacing w:after="0"/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14:textFill>
                                      <w14:solidFill>
                                        <w14:schemeClr w14:val="dk1">
                                          <w14:satOff w14:val="0"/>
                                          <w14:lumOff w14:val="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D560FD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:lang w:val="en-US"/>
                                    <w14:textFill>
                                      <w14:solidFill>
                                        <w14:schemeClr w14:val="dk1">
                                          <w14:satOff w14:val="0"/>
                                          <w14:lumOff w14:val="0"/>
                                        </w14:schemeClr>
                                      </w14:solidFill>
                                    </w14:textFill>
                                  </w:rPr>
                                  <w:t>Identify the people who/ what might be harmed and how</w:t>
                                </w:r>
                              </w:p>
                            </w:txbxContent>
                          </wps:txbx>
                          <wps:bodyPr spcFirstLastPara="0" vert="horz" wrap="square" lIns="13335" tIns="13335" rIns="13335" bIns="13335" numCol="1" spcCol="1270" anchor="ctr" anchorCtr="0">
                            <a:noAutofit/>
                          </wps:bodyPr>
                        </wps:wsp>
                      </wpg:grpSp>
                      <wpg:grpSp>
                        <wpg:cNvPr id="32" name="Group 14"/>
                        <wpg:cNvGrpSpPr/>
                        <wpg:grpSpPr>
                          <a:xfrm>
                            <a:off x="0" y="0"/>
                            <a:ext cx="2004060" cy="597535"/>
                            <a:chOff x="0" y="93097"/>
                            <a:chExt cx="2656789" cy="824402"/>
                          </a:xfrm>
                          <a:scene3d>
                            <a:camera prst="orthographicFront"/>
                            <a:lightRig rig="flat" dir="t"/>
                          </a:scene3d>
                        </wpg:grpSpPr>
                        <wps:wsp>
                          <wps:cNvPr id="33" name="Rounded Rectangle 33"/>
                          <wps:cNvSpPr/>
                          <wps:spPr>
                            <a:xfrm>
                              <a:off x="0" y="93097"/>
                              <a:ext cx="2656789" cy="824402"/>
                            </a:xfrm>
                            <a:prstGeom prst="roundRect">
                              <a:avLst/>
                            </a:prstGeom>
                            <a:solidFill>
                              <a:srgbClr val="FFFFA9"/>
                            </a:solidFill>
                            <a:ln w="3175">
                              <a:solidFill>
                                <a:sysClr val="windowText" lastClr="000000"/>
                              </a:solidFill>
                            </a:ln>
                            <a:effectLst/>
                            <a:sp3d prstMaterial="dkEdge">
                              <a:bevelT w="8200" h="38100"/>
                            </a:sp3d>
                          </wps:spPr>
                          <wps:bodyPr/>
                        </wps:wsp>
                        <wps:wsp>
                          <wps:cNvPr id="34" name="Rounded Rectangle 6"/>
                          <wps:cNvSpPr txBox="1"/>
                          <wps:spPr>
                            <a:xfrm>
                              <a:off x="40245" y="133341"/>
                              <a:ext cx="2576303" cy="7439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sp3d/>
                          </wps:spPr>
                          <wps:txbx>
                            <w:txbxContent>
                              <w:p w:rsidR="00D560FD" w:rsidRPr="00D560FD" w:rsidRDefault="00D560FD" w:rsidP="00D560FD">
                                <w:pPr>
                                  <w:pStyle w:val="NormalWeb"/>
                                  <w:spacing w:before="120" w:after="344" w:line="216" w:lineRule="auto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D560FD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Step 2</w:t>
                                </w:r>
                              </w:p>
                            </w:txbxContent>
                          </wps:txbx>
                          <wps:bodyPr spcFirstLastPara="0" vert="horz" wrap="square" lIns="156210" tIns="78105" rIns="156210" bIns="78105" numCol="1" spcCol="127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30BE6E" id="Group 28" o:spid="_x0000_s1033" style="position:absolute;margin-left:0;margin-top:4.55pt;width:403.2pt;height:47.05pt;z-index:-251656192;mso-position-horizontal:left;mso-position-horizontal-relative:margin;mso-width-relative:margin;mso-height-relative:margin" coordsize="51209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">
                <v:group id="Group 10" o:spid="_x0000_s1034" style="position:absolute;left:16678;top:146;width:34531;height:5639" coordorigin="-3455,999" coordsize="39851,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Right Arrow 30" o:spid="_x0000_s1035" type="#_x0000_t13" style="position:absolute;left:-3455;top:999;width:39851;height:8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" adj="19366,2700" fillcolor="#ffff9f" strokecolor="windowText" strokeweight=".25pt">
                    <v:fill opacity="58853f"/>
                  </v:shape>
                  <v:shape id="Right Arrow 4" o:spid="_x0000_s1036" type="#_x0000_t202" style="position:absolute;left:-3369;top:2102;width:36759;height:6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" filled="f" stroked="f" strokeweight=".25pt">
                    <v:textbox inset="1.05pt,1.05pt,1.05pt,1.05pt">
                      <w:txbxContent>
                        <w:p w:rsidR="00D560FD" w:rsidRPr="00D560FD" w:rsidRDefault="00D560FD" w:rsidP="00D560FD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spacing w:after="0"/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</w:pPr>
                          <w:r w:rsidRPr="00D560FD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Identify the people who/ what might be harmed and how</w:t>
                          </w:r>
                        </w:p>
                      </w:txbxContent>
                    </v:textbox>
                  </v:shape>
                </v:group>
                <v:group id="Group 14" o:spid="_x0000_s1037" style="position:absolute;width:20040;height:5975" coordorigin=",930" coordsize="26567,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oundrect id="Rounded Rectangle 33" o:spid="_x0000_s1038" style="position:absolute;top:930;width:26567;height:82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" fillcolor="#ffffa9" strokecolor="windowText" strokeweight=".25pt"/>
                  <v:shape id="Rounded Rectangle 6" o:spid="_x0000_s1039" type="#_x0000_t202" style="position:absolute;left:402;top:1333;width:25763;height:7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" filled="f" stroked="f">
                    <v:textbox inset="12.3pt,6.15pt,12.3pt,6.15pt">
                      <w:txbxContent>
                        <w:p w:rsidR="00D560FD" w:rsidRPr="00D560FD" w:rsidRDefault="00D560FD" w:rsidP="00D560FD">
                          <w:pPr>
                            <w:pStyle w:val="NormalWeb"/>
                            <w:spacing w:before="120" w:after="344" w:line="216" w:lineRule="aut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560FD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Step 2</w:t>
                          </w:r>
                        </w:p>
                      </w:txbxContent>
                    </v:textbox>
                  </v:shape>
                </v:group>
                <w10:wrap type="tight" anchorx="margin"/>
              </v:group>
            </w:pict>
          </mc:Fallback>
        </mc:AlternateContent>
      </w:r>
    </w:p>
    <w:p w:rsidR="00D560FD" w:rsidRPr="00D560FD" w:rsidRDefault="00D560FD" w:rsidP="00D560FD"/>
    <w:p w:rsidR="00EB14FD" w:rsidRPr="00D560FD" w:rsidRDefault="00EB14FD" w:rsidP="00D560FD"/>
    <w:p w:rsidR="00D560FD" w:rsidRPr="00D560FD" w:rsidRDefault="00D560FD" w:rsidP="00EB14FD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Students</w:t>
      </w:r>
      <w:r w:rsidR="00EB14FD">
        <w:rPr>
          <w:rFonts w:ascii="Arial" w:hAnsi="Arial" w:cs="Arial"/>
        </w:rPr>
        <w:t>;</w:t>
      </w:r>
    </w:p>
    <w:p w:rsidR="00D560FD" w:rsidRPr="00D560FD" w:rsidRDefault="00D560FD" w:rsidP="00EB14FD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Employees</w:t>
      </w:r>
      <w:r w:rsidR="00EB14FD">
        <w:rPr>
          <w:rFonts w:ascii="Arial" w:hAnsi="Arial" w:cs="Arial"/>
        </w:rPr>
        <w:t>;</w:t>
      </w:r>
    </w:p>
    <w:p w:rsidR="00D560FD" w:rsidRPr="00D560FD" w:rsidRDefault="00D560FD" w:rsidP="00EB14FD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Maintenance staff</w:t>
      </w:r>
      <w:r w:rsidR="00EB14FD">
        <w:rPr>
          <w:rFonts w:ascii="Arial" w:hAnsi="Arial" w:cs="Arial"/>
        </w:rPr>
        <w:t>;</w:t>
      </w:r>
    </w:p>
    <w:p w:rsidR="00D560FD" w:rsidRPr="00D560FD" w:rsidRDefault="00D560FD" w:rsidP="00EB14FD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Cleaners</w:t>
      </w:r>
      <w:r w:rsidR="00EB14FD">
        <w:rPr>
          <w:rFonts w:ascii="Arial" w:hAnsi="Arial" w:cs="Arial"/>
        </w:rPr>
        <w:t>;</w:t>
      </w:r>
    </w:p>
    <w:p w:rsidR="00D560FD" w:rsidRPr="00D560FD" w:rsidRDefault="00D560FD" w:rsidP="00EB14FD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Contractors</w:t>
      </w:r>
      <w:r w:rsidR="00EB14FD">
        <w:rPr>
          <w:rFonts w:ascii="Arial" w:hAnsi="Arial" w:cs="Arial"/>
        </w:rPr>
        <w:t>;</w:t>
      </w:r>
    </w:p>
    <w:p w:rsidR="00D560FD" w:rsidRPr="00D560FD" w:rsidRDefault="00D560FD" w:rsidP="00EB14FD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Visitors</w:t>
      </w:r>
      <w:r w:rsidR="00EB14FD">
        <w:rPr>
          <w:rFonts w:ascii="Arial" w:hAnsi="Arial" w:cs="Arial"/>
        </w:rPr>
        <w:t>;</w:t>
      </w:r>
    </w:p>
    <w:p w:rsidR="00D560FD" w:rsidRPr="00D560FD" w:rsidRDefault="00D560FD" w:rsidP="00EB14FD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Members of the public (incl. trespassers</w:t>
      </w:r>
      <w:r w:rsidR="00EB14FD">
        <w:rPr>
          <w:rFonts w:ascii="Arial" w:hAnsi="Arial" w:cs="Arial"/>
        </w:rPr>
        <w:t>).</w:t>
      </w:r>
    </w:p>
    <w:p w:rsidR="00D560FD" w:rsidRPr="00D560FD" w:rsidRDefault="00D560FD" w:rsidP="00EB14FD">
      <w:pPr>
        <w:ind w:firstLine="720"/>
        <w:jc w:val="both"/>
        <w:rPr>
          <w:rFonts w:ascii="Arial" w:hAnsi="Arial" w:cs="Arial"/>
          <w:b/>
          <w:color w:val="1F3864"/>
        </w:rPr>
      </w:pPr>
      <w:r w:rsidRPr="00D560FD">
        <w:rPr>
          <w:rFonts w:ascii="Arial" w:hAnsi="Arial" w:cs="Arial"/>
          <w:b/>
          <w:color w:val="1F3864"/>
        </w:rPr>
        <w:t>Remember to consider people at additional risk:</w:t>
      </w:r>
    </w:p>
    <w:p w:rsidR="00D560FD" w:rsidRPr="00D560FD" w:rsidRDefault="00D560FD" w:rsidP="00EB14FD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New or expectant mothers</w:t>
      </w:r>
      <w:r w:rsidR="00EB14FD">
        <w:rPr>
          <w:rFonts w:ascii="Arial" w:hAnsi="Arial" w:cs="Arial"/>
        </w:rPr>
        <w:t>;</w:t>
      </w:r>
    </w:p>
    <w:p w:rsidR="00D560FD" w:rsidRPr="00D560FD" w:rsidRDefault="00D560FD" w:rsidP="00EB14FD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People with a disability</w:t>
      </w:r>
      <w:r w:rsidR="00EB14FD">
        <w:rPr>
          <w:rFonts w:ascii="Arial" w:hAnsi="Arial" w:cs="Arial"/>
        </w:rPr>
        <w:t>;</w:t>
      </w:r>
    </w:p>
    <w:p w:rsidR="00D560FD" w:rsidRPr="00D560FD" w:rsidRDefault="00D560FD" w:rsidP="00EB14FD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Lone workers</w:t>
      </w:r>
      <w:r w:rsidR="00EB14FD">
        <w:rPr>
          <w:rFonts w:ascii="Arial" w:hAnsi="Arial" w:cs="Arial"/>
        </w:rPr>
        <w:t>;</w:t>
      </w:r>
    </w:p>
    <w:p w:rsidR="00D560FD" w:rsidRDefault="00D560FD" w:rsidP="00EB14FD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D560FD">
        <w:rPr>
          <w:rFonts w:ascii="Arial" w:hAnsi="Arial" w:cs="Arial"/>
        </w:rPr>
        <w:t>Young people</w:t>
      </w:r>
      <w:r w:rsidR="00EB14FD">
        <w:rPr>
          <w:rFonts w:ascii="Arial" w:hAnsi="Arial" w:cs="Arial"/>
        </w:rPr>
        <w:t>.</w:t>
      </w:r>
    </w:p>
    <w:p w:rsidR="00D560FD" w:rsidRPr="00D560FD" w:rsidRDefault="00D560FD" w:rsidP="00D560FD">
      <w:pPr>
        <w:pStyle w:val="ListParagraph"/>
        <w:ind w:left="1080"/>
        <w:rPr>
          <w:rFonts w:ascii="Arial" w:hAnsi="Arial" w:cs="Arial"/>
        </w:rPr>
      </w:pPr>
    </w:p>
    <w:p w:rsidR="00D560FD" w:rsidRPr="00D560FD" w:rsidRDefault="00D560FD" w:rsidP="00D560FD">
      <w:r w:rsidRPr="00D560F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5DE9E0" wp14:editId="29E1F398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5120640" cy="597535"/>
                <wp:effectExtent l="57150" t="57150" r="41910" b="50165"/>
                <wp:wrapTight wrapText="bothSides">
                  <wp:wrapPolygon edited="0">
                    <wp:start x="0" y="-2066"/>
                    <wp:lineTo x="-241" y="-689"/>
                    <wp:lineTo x="-241" y="19282"/>
                    <wp:lineTo x="-80" y="22725"/>
                    <wp:lineTo x="8357" y="22725"/>
                    <wp:lineTo x="17116" y="21348"/>
                    <wp:lineTo x="21696" y="17904"/>
                    <wp:lineTo x="21696" y="689"/>
                    <wp:lineTo x="20411" y="-689"/>
                    <wp:lineTo x="8357" y="-2066"/>
                    <wp:lineTo x="0" y="-2066"/>
                  </wp:wrapPolygon>
                </wp:wrapTight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640" cy="597535"/>
                          <a:chOff x="0" y="0"/>
                          <a:chExt cx="5120996" cy="597535"/>
                        </a:xfrm>
                      </wpg:grpSpPr>
                      <wpg:grpSp>
                        <wpg:cNvPr id="36" name="Group 10"/>
                        <wpg:cNvGrpSpPr/>
                        <wpg:grpSpPr>
                          <a:xfrm>
                            <a:off x="1667866" y="14630"/>
                            <a:ext cx="3453130" cy="563880"/>
                            <a:chOff x="-345505" y="99978"/>
                            <a:chExt cx="3985183" cy="824402"/>
                          </a:xfrm>
                        </wpg:grpSpPr>
                        <wps:wsp>
                          <wps:cNvPr id="37" name="Right Arrow 37"/>
                          <wps:cNvSpPr/>
                          <wps:spPr>
                            <a:xfrm>
                              <a:off x="-345505" y="99978"/>
                              <a:ext cx="3985183" cy="824402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rgbClr val="CCF6D3">
                                <a:alpha val="89804"/>
                              </a:srgbClr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8" name="Right Arrow 4"/>
                          <wps:cNvSpPr txBox="1"/>
                          <wps:spPr>
                            <a:xfrm>
                              <a:off x="-336950" y="210287"/>
                              <a:ext cx="3676033" cy="61830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560FD" w:rsidRPr="00D560FD" w:rsidRDefault="00D560FD" w:rsidP="00D560FD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spacing w:after="0"/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14:textFill>
                                      <w14:solidFill>
                                        <w14:schemeClr w14:val="dk1">
                                          <w14:satOff w14:val="0"/>
                                          <w14:lumOff w14:val="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D560FD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:lang w:val="en-US"/>
                                    <w14:textFill>
                                      <w14:solidFill>
                                        <w14:schemeClr w14:val="dk1">
                                          <w14:satOff w14:val="0"/>
                                          <w14:lumOff w14:val="0"/>
                                        </w14:schemeClr>
                                      </w14:solidFill>
                                    </w14:textFill>
                                  </w:rPr>
                                  <w:t>Evaluate the risk and decide on controls</w:t>
                                </w:r>
                              </w:p>
                            </w:txbxContent>
                          </wps:txbx>
                          <wps:bodyPr spcFirstLastPara="0" vert="horz" wrap="square" lIns="13335" tIns="13335" rIns="13335" bIns="13335" numCol="1" spcCol="1270" anchor="ctr" anchorCtr="0">
                            <a:noAutofit/>
                          </wps:bodyPr>
                        </wps:wsp>
                      </wpg:grpSp>
                      <wpg:grpSp>
                        <wpg:cNvPr id="39" name="Group 14"/>
                        <wpg:cNvGrpSpPr/>
                        <wpg:grpSpPr>
                          <a:xfrm>
                            <a:off x="0" y="0"/>
                            <a:ext cx="2004060" cy="597535"/>
                            <a:chOff x="0" y="93097"/>
                            <a:chExt cx="2656789" cy="824402"/>
                          </a:xfrm>
                          <a:scene3d>
                            <a:camera prst="orthographicFront"/>
                            <a:lightRig rig="flat" dir="t"/>
                          </a:scene3d>
                        </wpg:grpSpPr>
                        <wps:wsp>
                          <wps:cNvPr id="40" name="Rounded Rectangle 40"/>
                          <wps:cNvSpPr/>
                          <wps:spPr>
                            <a:xfrm>
                              <a:off x="0" y="93097"/>
                              <a:ext cx="2656789" cy="824402"/>
                            </a:xfrm>
                            <a:prstGeom prst="roundRect">
                              <a:avLst/>
                            </a:prstGeom>
                            <a:solidFill>
                              <a:srgbClr val="A0F0A9"/>
                            </a:solidFill>
                            <a:ln w="3175">
                              <a:solidFill>
                                <a:sysClr val="windowText" lastClr="000000"/>
                              </a:solidFill>
                            </a:ln>
                            <a:effectLst/>
                            <a:sp3d prstMaterial="dkEdge">
                              <a:bevelT w="8200" h="38100"/>
                            </a:sp3d>
                          </wps:spPr>
                          <wps:bodyPr/>
                        </wps:wsp>
                        <wps:wsp>
                          <wps:cNvPr id="41" name="Rounded Rectangle 6"/>
                          <wps:cNvSpPr txBox="1"/>
                          <wps:spPr>
                            <a:xfrm>
                              <a:off x="40244" y="133341"/>
                              <a:ext cx="2576301" cy="7439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sp3d/>
                          </wps:spPr>
                          <wps:txbx>
                            <w:txbxContent>
                              <w:p w:rsidR="00D560FD" w:rsidRPr="00D560FD" w:rsidRDefault="00D560FD" w:rsidP="00D560FD">
                                <w:pPr>
                                  <w:pStyle w:val="NormalWeb"/>
                                  <w:spacing w:before="120" w:after="344" w:line="216" w:lineRule="auto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D560FD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Step 3</w:t>
                                </w:r>
                              </w:p>
                            </w:txbxContent>
                          </wps:txbx>
                          <wps:bodyPr spcFirstLastPara="0" vert="horz" wrap="square" lIns="156210" tIns="78105" rIns="156210" bIns="78105" numCol="1" spcCol="127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5DE9E0" id="Group 35" o:spid="_x0000_s1040" style="position:absolute;margin-left:0;margin-top:5pt;width:403.2pt;height:47.05pt;z-index:251661312;mso-position-horizontal:left;mso-position-horizontal-relative:margin;mso-height-relative:margin" coordsize="51209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">
                <v:group id="Group 10" o:spid="_x0000_s1041" style="position:absolute;left:16678;top:146;width:34531;height:5639" coordorigin="-3455,999" coordsize="39851,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Right Arrow 37" o:spid="_x0000_s1042" type="#_x0000_t13" style="position:absolute;left:-3455;top:999;width:39851;height:8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" adj="19366,2700" fillcolor="#ccf6d3" strokecolor="windowText" strokeweight=".25pt">
                    <v:fill opacity="58853f"/>
                  </v:shape>
                  <v:shape id="Right Arrow 4" o:spid="_x0000_s1043" type="#_x0000_t202" style="position:absolute;left:-3369;top:2102;width:36759;height:6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" filled="f" stroked="f" strokeweight=".25pt">
                    <v:textbox inset="1.05pt,1.05pt,1.05pt,1.05pt">
                      <w:txbxContent>
                        <w:p w:rsidR="00D560FD" w:rsidRPr="00D560FD" w:rsidRDefault="00D560FD" w:rsidP="00D560FD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spacing w:after="0"/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</w:pPr>
                          <w:r w:rsidRPr="00D560FD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Evaluate the risk and decide on controls</w:t>
                          </w:r>
                        </w:p>
                      </w:txbxContent>
                    </v:textbox>
                  </v:shape>
                </v:group>
                <v:group id="Group 14" o:spid="_x0000_s1044" style="position:absolute;width:20040;height:5975" coordorigin=",930" coordsize="26567,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oundrect id="Rounded Rectangle 40" o:spid="_x0000_s1045" style="position:absolute;top:930;width:26567;height:82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" fillcolor="#a0f0a9" strokecolor="windowText" strokeweight=".25pt"/>
                  <v:shape id="Rounded Rectangle 6" o:spid="_x0000_s1046" type="#_x0000_t202" style="position:absolute;left:402;top:1333;width:25763;height:7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" filled="f" stroked="f">
                    <v:textbox inset="12.3pt,6.15pt,12.3pt,6.15pt">
                      <w:txbxContent>
                        <w:p w:rsidR="00D560FD" w:rsidRPr="00D560FD" w:rsidRDefault="00D560FD" w:rsidP="00D560FD">
                          <w:pPr>
                            <w:pStyle w:val="NormalWeb"/>
                            <w:spacing w:before="120" w:after="344" w:line="216" w:lineRule="aut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560FD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Step 3</w:t>
                          </w:r>
                        </w:p>
                      </w:txbxContent>
                    </v:textbox>
                  </v:shape>
                </v:group>
                <w10:wrap type="tight" anchorx="margin"/>
              </v:group>
            </w:pict>
          </mc:Fallback>
        </mc:AlternateContent>
      </w:r>
    </w:p>
    <w:p w:rsidR="00D560FD" w:rsidRPr="00D560FD" w:rsidRDefault="00D560FD" w:rsidP="00D560FD"/>
    <w:p w:rsidR="00D560FD" w:rsidRPr="00D560FD" w:rsidRDefault="00D560FD" w:rsidP="00D560FD"/>
    <w:p w:rsidR="00D560FD" w:rsidRPr="00EB14FD" w:rsidRDefault="00D560FD" w:rsidP="00EB14FD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EB14FD">
        <w:rPr>
          <w:rFonts w:ascii="Arial" w:hAnsi="Arial" w:cs="Arial"/>
        </w:rPr>
        <w:t>Determine whether existing control measures are</w:t>
      </w:r>
      <w:r w:rsidR="00EB14FD">
        <w:rPr>
          <w:rFonts w:ascii="Arial" w:hAnsi="Arial" w:cs="Arial"/>
        </w:rPr>
        <w:t xml:space="preserve"> in place and </w:t>
      </w:r>
      <w:r w:rsidRPr="00EB14FD">
        <w:rPr>
          <w:rFonts w:ascii="Arial" w:hAnsi="Arial" w:cs="Arial"/>
        </w:rPr>
        <w:t>effective</w:t>
      </w:r>
      <w:r w:rsidR="00EB14FD">
        <w:rPr>
          <w:rFonts w:ascii="Arial" w:hAnsi="Arial" w:cs="Arial"/>
        </w:rPr>
        <w:t>;</w:t>
      </w:r>
    </w:p>
    <w:p w:rsidR="00D560FD" w:rsidRPr="00EB14FD" w:rsidRDefault="00D560FD" w:rsidP="00EB14FD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EB14FD">
        <w:rPr>
          <w:rFonts w:ascii="Arial" w:hAnsi="Arial" w:cs="Arial"/>
        </w:rPr>
        <w:t>Are any additional control measures required</w:t>
      </w:r>
      <w:r w:rsidR="00EB14FD">
        <w:rPr>
          <w:rFonts w:ascii="Arial" w:hAnsi="Arial" w:cs="Arial"/>
        </w:rPr>
        <w:t>?</w:t>
      </w:r>
    </w:p>
    <w:p w:rsidR="00A061B7" w:rsidRDefault="00D560FD" w:rsidP="00A061B7">
      <w:pPr>
        <w:ind w:left="720"/>
        <w:jc w:val="both"/>
        <w:rPr>
          <w:rFonts w:ascii="Arial" w:hAnsi="Arial" w:cs="Arial"/>
        </w:rPr>
      </w:pPr>
      <w:r w:rsidRPr="00EB14FD">
        <w:rPr>
          <w:rFonts w:ascii="Arial" w:hAnsi="Arial" w:cs="Arial"/>
        </w:rPr>
        <w:t>You can either use a matrix, like the one</w:t>
      </w:r>
      <w:r w:rsidR="00EB14FD">
        <w:rPr>
          <w:rFonts w:ascii="Arial" w:hAnsi="Arial" w:cs="Arial"/>
        </w:rPr>
        <w:t xml:space="preserve"> in A</w:t>
      </w:r>
      <w:r w:rsidRPr="00EB14FD">
        <w:rPr>
          <w:rFonts w:ascii="Arial" w:hAnsi="Arial" w:cs="Arial"/>
        </w:rPr>
        <w:t>ppendix 1, to help evaluate risk and decide on control measures or just consider what controls would be suitable and sufficient for the task</w:t>
      </w:r>
      <w:r w:rsidR="00EB14FD">
        <w:rPr>
          <w:rFonts w:ascii="Arial" w:hAnsi="Arial" w:cs="Arial"/>
        </w:rPr>
        <w:t>. E</w:t>
      </w:r>
      <w:r w:rsidRPr="00EB14FD">
        <w:rPr>
          <w:rFonts w:ascii="Arial" w:hAnsi="Arial" w:cs="Arial"/>
        </w:rPr>
        <w:t xml:space="preserve">ither approach is acceptable. </w:t>
      </w:r>
    </w:p>
    <w:p w:rsidR="00A061B7" w:rsidRPr="00A061B7" w:rsidRDefault="00A061B7" w:rsidP="00A061B7">
      <w:pPr>
        <w:ind w:left="720"/>
        <w:jc w:val="both"/>
        <w:rPr>
          <w:rFonts w:ascii="Arial" w:hAnsi="Arial" w:cs="Arial"/>
        </w:rPr>
      </w:pPr>
    </w:p>
    <w:p w:rsidR="00A061B7" w:rsidRDefault="00A061B7" w:rsidP="00A061B7">
      <w:pPr>
        <w:ind w:left="720"/>
        <w:rPr>
          <w:rFonts w:ascii="Arial" w:hAnsi="Arial" w:cs="Arial"/>
          <w:b/>
          <w:color w:val="1F3864"/>
        </w:rPr>
      </w:pPr>
      <w:r w:rsidRPr="00A061B7">
        <w:rPr>
          <w:rFonts w:ascii="Arial" w:hAnsi="Arial" w:cs="Arial"/>
          <w:b/>
          <w:color w:val="1F3864"/>
        </w:rPr>
        <w:t>Remember the hierarchy of control for helping you determine what controls to put in place</w:t>
      </w:r>
      <w:r>
        <w:rPr>
          <w:rFonts w:ascii="Arial" w:hAnsi="Arial" w:cs="Arial"/>
          <w:b/>
          <w:color w:val="1F3864"/>
        </w:rPr>
        <w:t xml:space="preserve"> </w:t>
      </w:r>
      <w:r w:rsidRPr="00A061B7">
        <w:rPr>
          <w:rFonts w:ascii="Arial" w:hAnsi="Arial" w:cs="Arial"/>
          <w:color w:val="1F3864"/>
        </w:rPr>
        <w:t>(Figure 1).</w:t>
      </w:r>
    </w:p>
    <w:p w:rsidR="00A061B7" w:rsidRDefault="00A061B7" w:rsidP="00A061B7">
      <w:pPr>
        <w:ind w:firstLine="720"/>
        <w:rPr>
          <w:rFonts w:ascii="Arial" w:hAnsi="Arial" w:cs="Arial"/>
          <w:b/>
          <w:color w:val="1F3864"/>
        </w:rPr>
      </w:pPr>
    </w:p>
    <w:p w:rsidR="00A061B7" w:rsidRDefault="00A061B7" w:rsidP="00A061B7">
      <w:pPr>
        <w:ind w:firstLine="720"/>
        <w:rPr>
          <w:rFonts w:ascii="Arial" w:hAnsi="Arial" w:cs="Arial"/>
          <w:b/>
          <w:color w:val="1F3864"/>
        </w:rPr>
      </w:pPr>
    </w:p>
    <w:p w:rsidR="00A061B7" w:rsidRDefault="00A061B7" w:rsidP="00A061B7">
      <w:pPr>
        <w:ind w:firstLine="720"/>
        <w:rPr>
          <w:rFonts w:ascii="Arial" w:hAnsi="Arial" w:cs="Arial"/>
          <w:b/>
          <w:color w:val="1F3864"/>
        </w:rPr>
      </w:pPr>
    </w:p>
    <w:p w:rsidR="00A061B7" w:rsidRDefault="00A061B7" w:rsidP="00A061B7">
      <w:pPr>
        <w:ind w:firstLine="720"/>
        <w:rPr>
          <w:rFonts w:ascii="Arial" w:hAnsi="Arial" w:cs="Arial"/>
          <w:b/>
          <w:color w:val="1F3864"/>
        </w:rPr>
      </w:pPr>
    </w:p>
    <w:p w:rsidR="00A061B7" w:rsidRDefault="00A061B7" w:rsidP="00A061B7">
      <w:pPr>
        <w:ind w:firstLine="720"/>
        <w:rPr>
          <w:rFonts w:ascii="Arial" w:hAnsi="Arial" w:cs="Arial"/>
          <w:b/>
          <w:color w:val="1F3864"/>
        </w:rPr>
      </w:pPr>
    </w:p>
    <w:p w:rsidR="00A061B7" w:rsidRDefault="00A061B7" w:rsidP="00A061B7">
      <w:pPr>
        <w:ind w:firstLine="720"/>
        <w:rPr>
          <w:rFonts w:ascii="Arial" w:hAnsi="Arial" w:cs="Arial"/>
          <w:b/>
          <w:color w:val="1F3864"/>
        </w:rPr>
      </w:pPr>
    </w:p>
    <w:p w:rsidR="00A061B7" w:rsidRDefault="00A061B7" w:rsidP="00A061B7">
      <w:pPr>
        <w:ind w:firstLine="720"/>
        <w:rPr>
          <w:rFonts w:ascii="Arial" w:hAnsi="Arial" w:cs="Arial"/>
          <w:sz w:val="20"/>
          <w:szCs w:val="20"/>
        </w:rPr>
      </w:pPr>
    </w:p>
    <w:p w:rsidR="00A061B7" w:rsidRPr="00A061B7" w:rsidRDefault="00A061B7" w:rsidP="00A061B7">
      <w:pPr>
        <w:ind w:left="720"/>
        <w:rPr>
          <w:rFonts w:ascii="Arial" w:hAnsi="Arial" w:cs="Arial"/>
          <w:sz w:val="20"/>
          <w:szCs w:val="20"/>
        </w:rPr>
      </w:pPr>
      <w:r w:rsidRPr="00A061B7">
        <w:rPr>
          <w:rFonts w:ascii="Arial" w:hAnsi="Arial" w:cs="Arial"/>
          <w:sz w:val="20"/>
          <w:szCs w:val="20"/>
        </w:rPr>
        <w:t xml:space="preserve">Figure 1: Hierarchy of control </w:t>
      </w:r>
    </w:p>
    <w:p w:rsidR="00A061B7" w:rsidRPr="00A061B7" w:rsidRDefault="00A061B7" w:rsidP="00A061B7">
      <w:pPr>
        <w:ind w:firstLine="720"/>
      </w:pPr>
      <w:r w:rsidRPr="00A061B7">
        <w:rPr>
          <w:noProof/>
          <w:lang w:eastAsia="en-GB"/>
        </w:rPr>
        <w:drawing>
          <wp:inline distT="0" distB="0" distL="0" distR="0" wp14:anchorId="093074D8" wp14:editId="22FF3619">
            <wp:extent cx="4496755" cy="269396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4629"/>
                    <a:stretch/>
                  </pic:blipFill>
                  <pic:spPr bwMode="auto">
                    <a:xfrm>
                      <a:off x="0" y="0"/>
                      <a:ext cx="4506461" cy="2699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1B7" w:rsidRDefault="00A061B7" w:rsidP="00A061B7"/>
    <w:p w:rsidR="00A061B7" w:rsidRPr="00A061B7" w:rsidRDefault="00A061B7" w:rsidP="00A061B7">
      <w:pPr>
        <w:jc w:val="center"/>
      </w:pPr>
      <w:r w:rsidRPr="00A061B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6817DD" wp14:editId="5A68652E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5120640" cy="597535"/>
                <wp:effectExtent l="57150" t="57150" r="41910" b="50165"/>
                <wp:wrapTight wrapText="bothSides">
                  <wp:wrapPolygon edited="0">
                    <wp:start x="0" y="-2066"/>
                    <wp:lineTo x="-241" y="-689"/>
                    <wp:lineTo x="-241" y="19282"/>
                    <wp:lineTo x="-80" y="22725"/>
                    <wp:lineTo x="8357" y="22725"/>
                    <wp:lineTo x="17116" y="21348"/>
                    <wp:lineTo x="21696" y="17904"/>
                    <wp:lineTo x="21696" y="689"/>
                    <wp:lineTo x="20411" y="-689"/>
                    <wp:lineTo x="8357" y="-2066"/>
                    <wp:lineTo x="0" y="-2066"/>
                  </wp:wrapPolygon>
                </wp:wrapTight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640" cy="597535"/>
                          <a:chOff x="0" y="0"/>
                          <a:chExt cx="5120996" cy="597535"/>
                        </a:xfrm>
                      </wpg:grpSpPr>
                      <wpg:grpSp>
                        <wpg:cNvPr id="57" name="Group 10"/>
                        <wpg:cNvGrpSpPr/>
                        <wpg:grpSpPr>
                          <a:xfrm>
                            <a:off x="1667866" y="14630"/>
                            <a:ext cx="3453130" cy="563880"/>
                            <a:chOff x="-345505" y="99978"/>
                            <a:chExt cx="3985183" cy="824402"/>
                          </a:xfrm>
                        </wpg:grpSpPr>
                        <wps:wsp>
                          <wps:cNvPr id="58" name="Right Arrow 58"/>
                          <wps:cNvSpPr/>
                          <wps:spPr>
                            <a:xfrm>
                              <a:off x="-345505" y="99978"/>
                              <a:ext cx="3985183" cy="824402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rgbClr val="CDF0EF">
                                <a:alpha val="89804"/>
                              </a:srgbClr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9" name="Right Arrow 4"/>
                          <wps:cNvSpPr txBox="1"/>
                          <wps:spPr>
                            <a:xfrm>
                              <a:off x="-336950" y="210287"/>
                              <a:ext cx="3676033" cy="61830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061B7" w:rsidRPr="00A061B7" w:rsidRDefault="00A061B7" w:rsidP="00A061B7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spacing w:after="0"/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14:textFill>
                                      <w14:solidFill>
                                        <w14:schemeClr w14:val="dk1">
                                          <w14:satOff w14:val="0"/>
                                          <w14:lumOff w14:val="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A061B7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:lang w:val="en-US"/>
                                    <w14:textFill>
                                      <w14:solidFill>
                                        <w14:schemeClr w14:val="dk1">
                                          <w14:satOff w14:val="0"/>
                                          <w14:lumOff w14:val="0"/>
                                        </w14:schemeClr>
                                      </w14:solidFill>
                                    </w14:textFill>
                                  </w:rPr>
                                  <w:t>Record the significant findings and implement</w:t>
                                </w:r>
                              </w:p>
                            </w:txbxContent>
                          </wps:txbx>
                          <wps:bodyPr spcFirstLastPara="0" vert="horz" wrap="square" lIns="13335" tIns="13335" rIns="13335" bIns="13335" numCol="1" spcCol="1270" anchor="ctr" anchorCtr="0">
                            <a:noAutofit/>
                          </wps:bodyPr>
                        </wps:wsp>
                      </wpg:grpSp>
                      <wpg:grpSp>
                        <wpg:cNvPr id="60" name="Group 14"/>
                        <wpg:cNvGrpSpPr/>
                        <wpg:grpSpPr>
                          <a:xfrm>
                            <a:off x="0" y="0"/>
                            <a:ext cx="2004060" cy="597535"/>
                            <a:chOff x="0" y="93097"/>
                            <a:chExt cx="2656789" cy="824402"/>
                          </a:xfrm>
                          <a:scene3d>
                            <a:camera prst="orthographicFront"/>
                            <a:lightRig rig="flat" dir="t"/>
                          </a:scene3d>
                        </wpg:grpSpPr>
                        <wps:wsp>
                          <wps:cNvPr id="61" name="Rounded Rectangle 61"/>
                          <wps:cNvSpPr/>
                          <wps:spPr>
                            <a:xfrm>
                              <a:off x="0" y="93097"/>
                              <a:ext cx="2656789" cy="824402"/>
                            </a:xfrm>
                            <a:prstGeom prst="roundRect">
                              <a:avLst/>
                            </a:prstGeom>
                            <a:solidFill>
                              <a:srgbClr val="A4E7E0"/>
                            </a:solidFill>
                            <a:ln w="3175">
                              <a:solidFill>
                                <a:sysClr val="windowText" lastClr="000000"/>
                              </a:solidFill>
                            </a:ln>
                            <a:effectLst/>
                            <a:sp3d prstMaterial="dkEdge">
                              <a:bevelT w="8200" h="38100"/>
                            </a:sp3d>
                          </wps:spPr>
                          <wps:bodyPr/>
                        </wps:wsp>
                        <wps:wsp>
                          <wps:cNvPr id="62" name="Rounded Rectangle 6"/>
                          <wps:cNvSpPr txBox="1"/>
                          <wps:spPr>
                            <a:xfrm>
                              <a:off x="40244" y="133341"/>
                              <a:ext cx="2576301" cy="7439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sp3d/>
                          </wps:spPr>
                          <wps:txbx>
                            <w:txbxContent>
                              <w:p w:rsidR="00A061B7" w:rsidRPr="00A061B7" w:rsidRDefault="00A061B7" w:rsidP="00A061B7">
                                <w:pPr>
                                  <w:pStyle w:val="NormalWeb"/>
                                  <w:spacing w:before="120" w:after="344" w:line="216" w:lineRule="auto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A061B7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Step 4</w:t>
                                </w:r>
                              </w:p>
                            </w:txbxContent>
                          </wps:txbx>
                          <wps:bodyPr spcFirstLastPara="0" vert="horz" wrap="square" lIns="156210" tIns="78105" rIns="156210" bIns="78105" numCol="1" spcCol="127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6817DD" id="Group 56" o:spid="_x0000_s1047" style="position:absolute;left:0;text-align:left;margin-left:0;margin-top:5pt;width:403.2pt;height:47.05pt;z-index:251663360;mso-position-horizontal:left;mso-position-horizontal-relative:margin;mso-height-relative:margin" coordsize="51209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">
                <v:group id="Group 10" o:spid="_x0000_s1048" style="position:absolute;left:16678;top:146;width:34531;height:5639" coordorigin="-3455,999" coordsize="39851,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Right Arrow 58" o:spid="_x0000_s1049" type="#_x0000_t13" style="position:absolute;left:-3455;top:999;width:39851;height:8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" adj="19366,2700" fillcolor="#cdf0ef" strokecolor="windowText" strokeweight=".25pt">
                    <v:fill opacity="58853f"/>
                  </v:shape>
                  <v:shape id="Right Arrow 4" o:spid="_x0000_s1050" type="#_x0000_t202" style="position:absolute;left:-3369;top:2102;width:36759;height:6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" filled="f" stroked="f" strokeweight=".25pt">
                    <v:textbox inset="1.05pt,1.05pt,1.05pt,1.05pt">
                      <w:txbxContent>
                        <w:p w:rsidR="00A061B7" w:rsidRPr="00A061B7" w:rsidRDefault="00A061B7" w:rsidP="00A061B7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spacing w:after="0"/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</w:pPr>
                          <w:r w:rsidRPr="00A061B7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Record the significant findings and implement</w:t>
                          </w:r>
                        </w:p>
                      </w:txbxContent>
                    </v:textbox>
                  </v:shape>
                </v:group>
                <v:group id="Group 14" o:spid="_x0000_s1051" style="position:absolute;width:20040;height:5975" coordorigin=",930" coordsize="26567,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roundrect id="Rounded Rectangle 61" o:spid="_x0000_s1052" style="position:absolute;top:930;width:26567;height:82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" fillcolor="#a4e7e0" strokecolor="windowText" strokeweight=".25pt"/>
                  <v:shape id="Rounded Rectangle 6" o:spid="_x0000_s1053" type="#_x0000_t202" style="position:absolute;left:402;top:1333;width:25763;height:7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" filled="f" stroked="f">
                    <v:textbox inset="12.3pt,6.15pt,12.3pt,6.15pt">
                      <w:txbxContent>
                        <w:p w:rsidR="00A061B7" w:rsidRPr="00A061B7" w:rsidRDefault="00A061B7" w:rsidP="00A061B7">
                          <w:pPr>
                            <w:pStyle w:val="NormalWeb"/>
                            <w:spacing w:before="120" w:after="344" w:line="216" w:lineRule="aut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A061B7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Step 4</w:t>
                          </w:r>
                        </w:p>
                      </w:txbxContent>
                    </v:textbox>
                  </v:shape>
                </v:group>
                <w10:wrap type="tight" anchorx="margin"/>
              </v:group>
            </w:pict>
          </mc:Fallback>
        </mc:AlternateContent>
      </w:r>
    </w:p>
    <w:p w:rsidR="00A061B7" w:rsidRPr="00A061B7" w:rsidRDefault="00A061B7" w:rsidP="00A061B7"/>
    <w:p w:rsidR="00A061B7" w:rsidRPr="00A061B7" w:rsidRDefault="00A061B7" w:rsidP="00A061B7"/>
    <w:p w:rsidR="00A061B7" w:rsidRPr="00A061B7" w:rsidRDefault="00A061B7" w:rsidP="00A061B7">
      <w:pPr>
        <w:ind w:firstLine="720"/>
        <w:rPr>
          <w:rFonts w:ascii="Arial" w:hAnsi="Arial" w:cs="Arial"/>
          <w:b/>
          <w:color w:val="1F3864"/>
        </w:rPr>
      </w:pPr>
      <w:r w:rsidRPr="00A061B7">
        <w:rPr>
          <w:rFonts w:ascii="Arial" w:hAnsi="Arial" w:cs="Arial"/>
          <w:b/>
          <w:color w:val="1F3864"/>
        </w:rPr>
        <w:t>You need to record:</w:t>
      </w:r>
    </w:p>
    <w:p w:rsidR="00A061B7" w:rsidRPr="00A061B7" w:rsidRDefault="00A061B7" w:rsidP="00A061B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A061B7">
        <w:rPr>
          <w:rFonts w:ascii="Arial" w:hAnsi="Arial" w:cs="Arial"/>
        </w:rPr>
        <w:t>Location, equipm</w:t>
      </w:r>
      <w:r>
        <w:rPr>
          <w:rFonts w:ascii="Arial" w:hAnsi="Arial" w:cs="Arial"/>
        </w:rPr>
        <w:t>ent and activity being assessed;</w:t>
      </w:r>
    </w:p>
    <w:p w:rsidR="00A061B7" w:rsidRPr="00A061B7" w:rsidRDefault="00A061B7" w:rsidP="00A061B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A061B7">
        <w:rPr>
          <w:rFonts w:ascii="Arial" w:hAnsi="Arial" w:cs="Arial"/>
        </w:rPr>
        <w:t>Date and time of the</w:t>
      </w:r>
      <w:r>
        <w:rPr>
          <w:rFonts w:ascii="Arial" w:hAnsi="Arial" w:cs="Arial"/>
        </w:rPr>
        <w:t xml:space="preserve"> assessment and date for review;</w:t>
      </w:r>
    </w:p>
    <w:p w:rsidR="00A061B7" w:rsidRPr="00A061B7" w:rsidRDefault="00A061B7" w:rsidP="00A061B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Significant hazards;</w:t>
      </w:r>
    </w:p>
    <w:p w:rsidR="00A061B7" w:rsidRPr="00A061B7" w:rsidRDefault="00A061B7" w:rsidP="00A061B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People affected;</w:t>
      </w:r>
    </w:p>
    <w:p w:rsidR="00A061B7" w:rsidRPr="00A061B7" w:rsidRDefault="00A061B7" w:rsidP="00A061B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Existing controls;</w:t>
      </w:r>
    </w:p>
    <w:p w:rsidR="00A061B7" w:rsidRPr="00A061B7" w:rsidRDefault="00A061B7" w:rsidP="00A061B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A061B7">
        <w:rPr>
          <w:rFonts w:ascii="Arial" w:hAnsi="Arial" w:cs="Arial"/>
        </w:rPr>
        <w:t>Fur</w:t>
      </w:r>
      <w:r>
        <w:rPr>
          <w:rFonts w:ascii="Arial" w:hAnsi="Arial" w:cs="Arial"/>
        </w:rPr>
        <w:t>ther actions/ controls required;</w:t>
      </w:r>
    </w:p>
    <w:p w:rsidR="00A061B7" w:rsidRPr="00A061B7" w:rsidRDefault="00A061B7" w:rsidP="00A061B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A061B7">
        <w:rPr>
          <w:rFonts w:ascii="Arial" w:hAnsi="Arial" w:cs="Arial"/>
        </w:rPr>
        <w:t>Cross-reference to any othe</w:t>
      </w:r>
      <w:r>
        <w:rPr>
          <w:rFonts w:ascii="Arial" w:hAnsi="Arial" w:cs="Arial"/>
        </w:rPr>
        <w:t>r documents (e.g. work policies</w:t>
      </w:r>
      <w:r w:rsidRPr="00A061B7">
        <w:rPr>
          <w:rFonts w:ascii="Arial" w:hAnsi="Arial" w:cs="Arial"/>
        </w:rPr>
        <w:t>/ procedur</w:t>
      </w:r>
      <w:r>
        <w:rPr>
          <w:rFonts w:ascii="Arial" w:hAnsi="Arial" w:cs="Arial"/>
        </w:rPr>
        <w:t>es/ risk assessment/ permits);</w:t>
      </w:r>
    </w:p>
    <w:p w:rsidR="00A061B7" w:rsidRPr="00A061B7" w:rsidRDefault="00A061B7" w:rsidP="00A061B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A061B7">
        <w:rPr>
          <w:rFonts w:ascii="Arial" w:hAnsi="Arial" w:cs="Arial"/>
        </w:rPr>
        <w:t>Ensure this record is readily available.</w:t>
      </w:r>
    </w:p>
    <w:p w:rsidR="00A95B95" w:rsidRDefault="00A95B95" w:rsidP="00A061B7">
      <w:pPr>
        <w:contextualSpacing/>
      </w:pPr>
    </w:p>
    <w:p w:rsidR="00A95B95" w:rsidRDefault="00A95B95" w:rsidP="00A061B7">
      <w:pPr>
        <w:contextualSpacing/>
      </w:pPr>
    </w:p>
    <w:p w:rsidR="00A95B95" w:rsidRDefault="00A95B95" w:rsidP="00A061B7">
      <w:pPr>
        <w:contextualSpacing/>
      </w:pPr>
    </w:p>
    <w:p w:rsidR="00A95B95" w:rsidRDefault="00A95B95" w:rsidP="00A061B7">
      <w:pPr>
        <w:contextualSpacing/>
      </w:pPr>
    </w:p>
    <w:p w:rsidR="00A95B95" w:rsidRDefault="00A95B95" w:rsidP="00A061B7">
      <w:pPr>
        <w:contextualSpacing/>
      </w:pPr>
    </w:p>
    <w:p w:rsidR="00A95B95" w:rsidRDefault="00A95B95" w:rsidP="00A061B7">
      <w:pPr>
        <w:contextualSpacing/>
      </w:pPr>
    </w:p>
    <w:p w:rsidR="00A95B95" w:rsidRDefault="00A95B95" w:rsidP="00A061B7">
      <w:pPr>
        <w:contextualSpacing/>
      </w:pPr>
    </w:p>
    <w:p w:rsidR="00A95B95" w:rsidRDefault="00A95B95" w:rsidP="00A061B7">
      <w:pPr>
        <w:contextualSpacing/>
      </w:pPr>
    </w:p>
    <w:p w:rsidR="00A95B95" w:rsidRDefault="00A95B95" w:rsidP="00A061B7">
      <w:pPr>
        <w:contextualSpacing/>
      </w:pPr>
    </w:p>
    <w:p w:rsidR="00A95B95" w:rsidRDefault="00A95B95" w:rsidP="00A061B7">
      <w:pPr>
        <w:contextualSpacing/>
      </w:pPr>
    </w:p>
    <w:p w:rsidR="00A95B95" w:rsidRDefault="00A95B95" w:rsidP="00A061B7">
      <w:pPr>
        <w:contextualSpacing/>
      </w:pPr>
    </w:p>
    <w:p w:rsidR="00A95B95" w:rsidRDefault="00A95B95" w:rsidP="00A061B7">
      <w:pPr>
        <w:contextualSpacing/>
      </w:pPr>
    </w:p>
    <w:p w:rsidR="00A95B95" w:rsidRDefault="00A95B95" w:rsidP="00A061B7">
      <w:pPr>
        <w:contextualSpacing/>
      </w:pPr>
    </w:p>
    <w:p w:rsidR="00A061B7" w:rsidRPr="00A061B7" w:rsidRDefault="00A061B7" w:rsidP="00A061B7">
      <w:pPr>
        <w:contextualSpacing/>
      </w:pPr>
    </w:p>
    <w:p w:rsidR="00D560FD" w:rsidRDefault="00D560FD" w:rsidP="00D560FD"/>
    <w:p w:rsidR="00A95B95" w:rsidRPr="00D560FD" w:rsidRDefault="00A95B95" w:rsidP="00D560FD">
      <w:pPr>
        <w:rPr>
          <w:rFonts w:ascii="Arial" w:hAnsi="Arial" w:cs="Arial"/>
          <w:b/>
          <w:color w:val="1F3864"/>
          <w:sz w:val="24"/>
          <w:szCs w:val="24"/>
        </w:rPr>
      </w:pPr>
      <w:r w:rsidRPr="00A061B7"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80D7741" wp14:editId="47A4D4B3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5120640" cy="597535"/>
                <wp:effectExtent l="57150" t="57150" r="41910" b="50165"/>
                <wp:wrapTight wrapText="bothSides">
                  <wp:wrapPolygon edited="0">
                    <wp:start x="0" y="-2066"/>
                    <wp:lineTo x="-241" y="-689"/>
                    <wp:lineTo x="-241" y="19282"/>
                    <wp:lineTo x="-80" y="22725"/>
                    <wp:lineTo x="8357" y="22725"/>
                    <wp:lineTo x="17116" y="21348"/>
                    <wp:lineTo x="21696" y="17904"/>
                    <wp:lineTo x="21696" y="689"/>
                    <wp:lineTo x="20411" y="-689"/>
                    <wp:lineTo x="8357" y="-2066"/>
                    <wp:lineTo x="0" y="-2066"/>
                  </wp:wrapPolygon>
                </wp:wrapTight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0640" cy="597535"/>
                          <a:chOff x="0" y="0"/>
                          <a:chExt cx="5120996" cy="597535"/>
                        </a:xfrm>
                      </wpg:grpSpPr>
                      <wpg:grpSp>
                        <wpg:cNvPr id="64" name="Group 10"/>
                        <wpg:cNvGrpSpPr/>
                        <wpg:grpSpPr>
                          <a:xfrm>
                            <a:off x="1667866" y="14630"/>
                            <a:ext cx="3453130" cy="563880"/>
                            <a:chOff x="-345505" y="99978"/>
                            <a:chExt cx="3985183" cy="824402"/>
                          </a:xfrm>
                        </wpg:grpSpPr>
                        <wps:wsp>
                          <wps:cNvPr id="65" name="Right Arrow 65"/>
                          <wps:cNvSpPr/>
                          <wps:spPr>
                            <a:xfrm>
                              <a:off x="-345505" y="99978"/>
                              <a:ext cx="3985183" cy="824402"/>
                            </a:xfrm>
                            <a:prstGeom prst="rightArrow">
                              <a:avLst>
                                <a:gd name="adj1" fmla="val 75000"/>
                                <a:gd name="adj2" fmla="val 50000"/>
                              </a:avLst>
                            </a:prstGeom>
                            <a:solidFill>
                              <a:srgbClr val="CFD5EA">
                                <a:alpha val="89804"/>
                              </a:srgbClr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6" name="Right Arrow 4"/>
                          <wps:cNvSpPr txBox="1"/>
                          <wps:spPr>
                            <a:xfrm>
                              <a:off x="-336950" y="210287"/>
                              <a:ext cx="3676033" cy="61830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061B7" w:rsidRPr="00A061B7" w:rsidRDefault="00A061B7" w:rsidP="00A061B7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spacing w:after="0"/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14:textFill>
                                      <w14:solidFill>
                                        <w14:schemeClr w14:val="dk1">
                                          <w14:satOff w14:val="0"/>
                                          <w14:lumOff w14:val="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 w:rsidRPr="00A061B7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:lang w:val="en-US"/>
                                    <w14:textFill>
                                      <w14:solidFill>
                                        <w14:schemeClr w14:val="dk1">
                                          <w14:satOff w14:val="0"/>
                                          <w14:lumOff w14:val="0"/>
                                        </w14:schemeClr>
                                      </w14:solidFill>
                                    </w14:textFill>
                                  </w:rPr>
                                  <w:t>Review and update as necessary</w:t>
                                </w:r>
                              </w:p>
                            </w:txbxContent>
                          </wps:txbx>
                          <wps:bodyPr spcFirstLastPara="0" vert="horz" wrap="square" lIns="13335" tIns="13335" rIns="13335" bIns="13335" numCol="1" spcCol="1270" anchor="ctr" anchorCtr="0">
                            <a:noAutofit/>
                          </wps:bodyPr>
                        </wps:wsp>
                      </wpg:grpSp>
                      <wpg:grpSp>
                        <wpg:cNvPr id="67" name="Group 14"/>
                        <wpg:cNvGrpSpPr/>
                        <wpg:grpSpPr>
                          <a:xfrm>
                            <a:off x="0" y="0"/>
                            <a:ext cx="2004060" cy="597535"/>
                            <a:chOff x="0" y="93097"/>
                            <a:chExt cx="2656789" cy="824402"/>
                          </a:xfrm>
                          <a:scene3d>
                            <a:camera prst="orthographicFront"/>
                            <a:lightRig rig="flat" dir="t"/>
                          </a:scene3d>
                        </wpg:grpSpPr>
                        <wps:wsp>
                          <wps:cNvPr id="68" name="Rounded Rectangle 68"/>
                          <wps:cNvSpPr/>
                          <wps:spPr>
                            <a:xfrm>
                              <a:off x="0" y="93097"/>
                              <a:ext cx="2656789" cy="824402"/>
                            </a:xfrm>
                            <a:prstGeom prst="roundRect">
                              <a:avLst/>
                            </a:prstGeom>
                            <a:solidFill>
                              <a:srgbClr val="A8B7DF"/>
                            </a:solidFill>
                            <a:ln w="3175">
                              <a:solidFill>
                                <a:sysClr val="windowText" lastClr="000000"/>
                              </a:solidFill>
                            </a:ln>
                            <a:effectLst/>
                            <a:sp3d prstMaterial="dkEdge">
                              <a:bevelT w="8200" h="38100"/>
                            </a:sp3d>
                          </wps:spPr>
                          <wps:bodyPr/>
                        </wps:wsp>
                        <wps:wsp>
                          <wps:cNvPr id="69" name="Rounded Rectangle 6"/>
                          <wps:cNvSpPr txBox="1"/>
                          <wps:spPr>
                            <a:xfrm>
                              <a:off x="40244" y="133341"/>
                              <a:ext cx="2576301" cy="7439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sp3d/>
                          </wps:spPr>
                          <wps:txbx>
                            <w:txbxContent>
                              <w:p w:rsidR="00A061B7" w:rsidRPr="00A061B7" w:rsidRDefault="00A061B7" w:rsidP="00A061B7">
                                <w:pPr>
                                  <w:pStyle w:val="NormalWeb"/>
                                  <w:spacing w:before="120" w:after="344" w:line="216" w:lineRule="auto"/>
                                  <w:jc w:val="center"/>
                                  <w:rPr>
                                    <w:rFonts w:ascii="Arial" w:hAnsi="Arial" w:cs="Arial"/>
                                    <w:sz w:val="32"/>
                                    <w:szCs w:val="32"/>
                                  </w:rPr>
                                </w:pPr>
                                <w:r w:rsidRPr="00A061B7">
                                  <w:rPr>
                                    <w:rFonts w:ascii="Arial" w:hAnsi="Arial" w:cs="Arial"/>
                                    <w:color w:val="000000" w:themeColor="dark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Step 5</w:t>
                                </w:r>
                              </w:p>
                              <w:p w:rsidR="00A061B7" w:rsidRDefault="00A061B7" w:rsidP="00A061B7"/>
                              <w:tbl>
                                <w:tblPr>
                                  <w:tblW w:w="9488" w:type="dxa"/>
                                  <w:tblInd w:w="-10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20" w:firstRow="1" w:lastRow="0" w:firstColumn="0" w:lastColumn="0" w:noHBand="0" w:noVBand="1"/>
                                </w:tblPr>
                                <w:tblGrid>
                                  <w:gridCol w:w="3162"/>
                                  <w:gridCol w:w="3163"/>
                                  <w:gridCol w:w="3163"/>
                                </w:tblGrid>
                                <w:tr w:rsidR="00A061B7" w:rsidRPr="0078195E" w:rsidTr="004730BB">
                                  <w:trPr>
                                    <w:trHeight w:val="196"/>
                                  </w:trPr>
                                  <w:tc>
                                    <w:tcPr>
                                      <w:tcW w:w="3162" w:type="dxa"/>
                                      <w:tcBorders>
                                        <w:top w:val="single" w:sz="8" w:space="0" w:color="000000"/>
                                        <w:left w:val="single" w:sz="8" w:space="0" w:color="000000"/>
                                        <w:bottom w:val="single" w:sz="8" w:space="0" w:color="000000"/>
                                        <w:right w:val="single" w:sz="8" w:space="0" w:color="000000"/>
                                      </w:tcBorders>
                                      <w:shd w:val="clear" w:color="auto" w:fill="D4D9EC"/>
                                      <w:tcMar>
                                        <w:top w:w="72" w:type="dxa"/>
                                        <w:left w:w="144" w:type="dxa"/>
                                        <w:bottom w:w="72" w:type="dxa"/>
                                        <w:right w:w="144" w:type="dxa"/>
                                      </w:tcMar>
                                      <w:hideMark/>
                                    </w:tcPr>
                                    <w:p w:rsidR="00A061B7" w:rsidRPr="0078195E" w:rsidRDefault="00A061B7" w:rsidP="004730BB">
                                      <w:pPr>
                                        <w:ind w:left="360"/>
                                        <w:jc w:val="center"/>
                                      </w:pPr>
                                      <w:r w:rsidRPr="0078195E">
                                        <w:rPr>
                                          <w:b/>
                                          <w:bCs/>
                                        </w:rPr>
                                        <w:t>Significant change</w:t>
                                      </w:r>
                                    </w:p>
                                  </w:tc>
                                  <w:tc>
                                    <w:tcPr>
                                      <w:tcW w:w="3163" w:type="dxa"/>
                                      <w:tcBorders>
                                        <w:top w:val="single" w:sz="8" w:space="0" w:color="000000"/>
                                        <w:left w:val="single" w:sz="8" w:space="0" w:color="000000"/>
                                        <w:bottom w:val="single" w:sz="8" w:space="0" w:color="000000"/>
                                        <w:right w:val="single" w:sz="8" w:space="0" w:color="000000"/>
                                      </w:tcBorders>
                                      <w:shd w:val="clear" w:color="auto" w:fill="D4D9EC"/>
                                      <w:tcMar>
                                        <w:top w:w="72" w:type="dxa"/>
                                        <w:left w:w="144" w:type="dxa"/>
                                        <w:bottom w:w="72" w:type="dxa"/>
                                        <w:right w:w="144" w:type="dxa"/>
                                      </w:tcMar>
                                      <w:hideMark/>
                                    </w:tcPr>
                                    <w:p w:rsidR="00A061B7" w:rsidRPr="0078195E" w:rsidRDefault="00A061B7" w:rsidP="004730BB">
                                      <w:pPr>
                                        <w:ind w:left="360"/>
                                        <w:jc w:val="center"/>
                                      </w:pPr>
                                      <w:r w:rsidRPr="0078195E">
                                        <w:rPr>
                                          <w:b/>
                                          <w:bCs/>
                                        </w:rPr>
                                        <w:t>Validity</w:t>
                                      </w:r>
                                    </w:p>
                                  </w:tc>
                                  <w:tc>
                                    <w:tcPr>
                                      <w:tcW w:w="3163" w:type="dxa"/>
                                      <w:tcBorders>
                                        <w:top w:val="single" w:sz="8" w:space="0" w:color="000000"/>
                                        <w:left w:val="single" w:sz="8" w:space="0" w:color="000000"/>
                                        <w:bottom w:val="single" w:sz="8" w:space="0" w:color="000000"/>
                                        <w:right w:val="single" w:sz="8" w:space="0" w:color="000000"/>
                                      </w:tcBorders>
                                      <w:shd w:val="clear" w:color="auto" w:fill="D4D9EC"/>
                                      <w:tcMar>
                                        <w:top w:w="72" w:type="dxa"/>
                                        <w:left w:w="144" w:type="dxa"/>
                                        <w:bottom w:w="72" w:type="dxa"/>
                                        <w:right w:w="144" w:type="dxa"/>
                                      </w:tcMar>
                                      <w:hideMark/>
                                    </w:tcPr>
                                    <w:p w:rsidR="00A061B7" w:rsidRPr="0078195E" w:rsidRDefault="00A061B7" w:rsidP="004730BB">
                                      <w:pPr>
                                        <w:ind w:left="360"/>
                                        <w:jc w:val="center"/>
                                      </w:pPr>
                                      <w:r w:rsidRPr="0078195E">
                                        <w:rPr>
                                          <w:b/>
                                          <w:bCs/>
                                        </w:rPr>
                                        <w:t>Periodically</w:t>
                                      </w:r>
                                    </w:p>
                                  </w:tc>
                                </w:tr>
                                <w:tr w:rsidR="00A061B7" w:rsidRPr="0078195E" w:rsidTr="004730BB">
                                  <w:trPr>
                                    <w:trHeight w:val="584"/>
                                  </w:trPr>
                                  <w:tc>
                                    <w:tcPr>
                                      <w:tcW w:w="3162" w:type="dxa"/>
                                      <w:tcBorders>
                                        <w:top w:val="single" w:sz="8" w:space="0" w:color="000000"/>
                                        <w:left w:val="single" w:sz="8" w:space="0" w:color="000000"/>
                                        <w:bottom w:val="single" w:sz="8" w:space="0" w:color="000000"/>
                                        <w:right w:val="single" w:sz="8" w:space="0" w:color="000000"/>
                                      </w:tcBorders>
                                      <w:shd w:val="clear" w:color="auto" w:fill="auto"/>
                                      <w:tcMar>
                                        <w:top w:w="72" w:type="dxa"/>
                                        <w:left w:w="144" w:type="dxa"/>
                                        <w:bottom w:w="72" w:type="dxa"/>
                                        <w:right w:w="144" w:type="dxa"/>
                                      </w:tcMar>
                                      <w:hideMark/>
                                    </w:tcPr>
                                    <w:p w:rsidR="00A061B7" w:rsidRPr="0078195E" w:rsidRDefault="00A061B7" w:rsidP="00A061B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29"/>
                                        </w:numPr>
                                      </w:pPr>
                                      <w:r w:rsidRPr="0078195E">
                                        <w:t>Process</w:t>
                                      </w:r>
                                    </w:p>
                                    <w:p w:rsidR="00A061B7" w:rsidRPr="0078195E" w:rsidRDefault="00A061B7" w:rsidP="00A061B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29"/>
                                        </w:numPr>
                                      </w:pPr>
                                      <w:r w:rsidRPr="0078195E">
                                        <w:t>Substance</w:t>
                                      </w:r>
                                    </w:p>
                                    <w:p w:rsidR="00A061B7" w:rsidRPr="0078195E" w:rsidRDefault="00A061B7" w:rsidP="00A061B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29"/>
                                        </w:numPr>
                                      </w:pPr>
                                      <w:r w:rsidRPr="0078195E">
                                        <w:t>Equipment</w:t>
                                      </w:r>
                                    </w:p>
                                    <w:p w:rsidR="00A061B7" w:rsidRPr="0078195E" w:rsidRDefault="00A061B7" w:rsidP="00A061B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29"/>
                                        </w:numPr>
                                      </w:pPr>
                                      <w:r w:rsidRPr="0078195E">
                                        <w:t>Work place environment</w:t>
                                      </w:r>
                                    </w:p>
                                    <w:p w:rsidR="00A061B7" w:rsidRPr="0078195E" w:rsidRDefault="00A061B7" w:rsidP="00A061B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29"/>
                                        </w:numPr>
                                      </w:pPr>
                                      <w:r w:rsidRPr="0078195E">
                                        <w:t>Personnel</w:t>
                                      </w:r>
                                    </w:p>
                                  </w:tc>
                                  <w:tc>
                                    <w:tcPr>
                                      <w:tcW w:w="3163" w:type="dxa"/>
                                      <w:tcBorders>
                                        <w:top w:val="single" w:sz="8" w:space="0" w:color="000000"/>
                                        <w:left w:val="single" w:sz="8" w:space="0" w:color="000000"/>
                                        <w:bottom w:val="single" w:sz="8" w:space="0" w:color="000000"/>
                                        <w:right w:val="single" w:sz="8" w:space="0" w:color="000000"/>
                                      </w:tcBorders>
                                      <w:shd w:val="clear" w:color="auto" w:fill="auto"/>
                                      <w:tcMar>
                                        <w:top w:w="72" w:type="dxa"/>
                                        <w:left w:w="144" w:type="dxa"/>
                                        <w:bottom w:w="72" w:type="dxa"/>
                                        <w:right w:w="144" w:type="dxa"/>
                                      </w:tcMar>
                                      <w:hideMark/>
                                    </w:tcPr>
                                    <w:p w:rsidR="00A061B7" w:rsidRPr="0078195E" w:rsidRDefault="00A061B7" w:rsidP="00A061B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29"/>
                                        </w:numPr>
                                      </w:pPr>
                                      <w:r w:rsidRPr="0078195E">
                                        <w:t>Adverse event</w:t>
                                      </w:r>
                                    </w:p>
                                    <w:p w:rsidR="00A061B7" w:rsidRPr="0078195E" w:rsidRDefault="00A061B7" w:rsidP="00A061B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29"/>
                                        </w:numPr>
                                      </w:pPr>
                                      <w:r w:rsidRPr="0078195E">
                                        <w:t>Ill health</w:t>
                                      </w:r>
                                    </w:p>
                                    <w:p w:rsidR="00A061B7" w:rsidRPr="0078195E" w:rsidRDefault="00A061B7" w:rsidP="00A061B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29"/>
                                        </w:numPr>
                                      </w:pPr>
                                      <w:r w:rsidRPr="0078195E">
                                        <w:t>Change to legal standards</w:t>
                                      </w:r>
                                    </w:p>
                                  </w:tc>
                                  <w:tc>
                                    <w:tcPr>
                                      <w:tcW w:w="3163" w:type="dxa"/>
                                      <w:tcBorders>
                                        <w:top w:val="single" w:sz="8" w:space="0" w:color="000000"/>
                                        <w:left w:val="single" w:sz="8" w:space="0" w:color="000000"/>
                                        <w:bottom w:val="single" w:sz="8" w:space="0" w:color="000000"/>
                                        <w:right w:val="single" w:sz="8" w:space="0" w:color="000000"/>
                                      </w:tcBorders>
                                      <w:shd w:val="clear" w:color="auto" w:fill="auto"/>
                                      <w:tcMar>
                                        <w:top w:w="72" w:type="dxa"/>
                                        <w:left w:w="144" w:type="dxa"/>
                                        <w:bottom w:w="72" w:type="dxa"/>
                                        <w:right w:w="144" w:type="dxa"/>
                                      </w:tcMar>
                                      <w:hideMark/>
                                    </w:tcPr>
                                    <w:p w:rsidR="00A061B7" w:rsidRPr="0078195E" w:rsidRDefault="00A061B7" w:rsidP="00A061B7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29"/>
                                        </w:numPr>
                                      </w:pPr>
                                      <w:r w:rsidRPr="0078195E">
                                        <w:t xml:space="preserve">For example: Annually </w:t>
                                      </w:r>
                                    </w:p>
                                  </w:tc>
                                </w:tr>
                              </w:tbl>
                              <w:p w:rsidR="00A061B7" w:rsidRPr="00520E03" w:rsidRDefault="00A061B7" w:rsidP="00A061B7">
                                <w:pPr>
                                  <w:pStyle w:val="NormalWeb"/>
                                  <w:spacing w:before="120" w:after="344" w:line="216" w:lineRule="auto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 xml:space="preserve"> Step 5</w:t>
                                </w:r>
                              </w:p>
                            </w:txbxContent>
                          </wps:txbx>
                          <wps:bodyPr spcFirstLastPara="0" vert="horz" wrap="square" lIns="156210" tIns="78105" rIns="156210" bIns="78105" numCol="1" spcCol="127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0D7741" id="Group 63" o:spid="_x0000_s1054" style="position:absolute;margin-left:0;margin-top:11.4pt;width:403.2pt;height:47.05pt;z-index:-251651072;mso-position-horizontal:left;mso-position-horizontal-relative:margin;mso-height-relative:margin" coordsize="51209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">
                <v:group id="Group 10" o:spid="_x0000_s1055" style="position:absolute;left:16678;top:146;width:34531;height:5639" coordorigin="-3455,999" coordsize="39851,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Right Arrow 65" o:spid="_x0000_s1056" type="#_x0000_t13" style="position:absolute;left:-3455;top:999;width:39851;height:8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" adj="19366,2700" fillcolor="#cfd5ea" strokecolor="windowText" strokeweight=".25pt">
                    <v:fill opacity="58853f"/>
                  </v:shape>
                  <v:shape id="Right Arrow 4" o:spid="_x0000_s1057" type="#_x0000_t202" style="position:absolute;left:-3369;top:2102;width:36759;height:6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" filled="f" stroked="f" strokeweight=".25pt">
                    <v:textbox inset="1.05pt,1.05pt,1.05pt,1.05pt">
                      <w:txbxContent>
                        <w:p w:rsidR="00A061B7" w:rsidRPr="00A061B7" w:rsidRDefault="00A061B7" w:rsidP="00A061B7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spacing w:after="0"/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</w:pPr>
                          <w:r w:rsidRPr="00A061B7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Review and update as necessary</w:t>
                          </w:r>
                        </w:p>
                      </w:txbxContent>
                    </v:textbox>
                  </v:shape>
                </v:group>
                <v:group id="Group 14" o:spid="_x0000_s1058" style="position:absolute;width:20040;height:5975" coordorigin=",930" coordsize="26567,8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oundrect id="Rounded Rectangle 68" o:spid="_x0000_s1059" style="position:absolute;top:930;width:26567;height:82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" fillcolor="#a8b7df" strokecolor="windowText" strokeweight=".25pt"/>
                  <v:shape id="Rounded Rectangle 6" o:spid="_x0000_s1060" type="#_x0000_t202" style="position:absolute;left:402;top:1333;width:25763;height:7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" filled="f" stroked="f">
                    <v:textbox inset="12.3pt,6.15pt,12.3pt,6.15pt">
                      <w:txbxContent>
                        <w:p w:rsidR="00A061B7" w:rsidRPr="00A061B7" w:rsidRDefault="00A061B7" w:rsidP="00A061B7">
                          <w:pPr>
                            <w:pStyle w:val="NormalWeb"/>
                            <w:spacing w:before="120" w:after="344" w:line="216" w:lineRule="aut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A061B7">
                            <w:rPr>
                              <w:rFonts w:ascii="Arial" w:hAnsi="Arial" w:cs="Arial"/>
                              <w:color w:val="000000" w:themeColor="dark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Step 5</w:t>
                          </w:r>
                        </w:p>
                        <w:p w:rsidR="00A061B7" w:rsidRDefault="00A061B7" w:rsidP="00A061B7"/>
                        <w:tbl>
                          <w:tblPr>
                            <w:tblW w:w="9488" w:type="dxa"/>
                            <w:tblInd w:w="-10" w:type="dxa"/>
                            <w:tblCellMar>
                              <w:left w:w="0" w:type="dxa"/>
                              <w:right w:w="0" w:type="dxa"/>
                            </w:tblCellMar>
                            <w:tblLook w:val="0420" w:firstRow="1" w:lastRow="0" w:firstColumn="0" w:lastColumn="0" w:noHBand="0" w:noVBand="1"/>
                          </w:tblPr>
                          <w:tblGrid>
                            <w:gridCol w:w="3162"/>
                            <w:gridCol w:w="3163"/>
                            <w:gridCol w:w="3163"/>
                          </w:tblGrid>
                          <w:tr w:rsidR="00A061B7" w:rsidRPr="0078195E" w:rsidTr="004730BB">
                            <w:trPr>
                              <w:trHeight w:val="196"/>
                            </w:trPr>
                            <w:tc>
                              <w:tcPr>
                                <w:tcW w:w="3162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D4D9EC"/>
                                <w:tcMar>
                                  <w:top w:w="72" w:type="dxa"/>
                                  <w:left w:w="144" w:type="dxa"/>
                                  <w:bottom w:w="72" w:type="dxa"/>
                                  <w:right w:w="144" w:type="dxa"/>
                                </w:tcMar>
                                <w:hideMark/>
                              </w:tcPr>
                              <w:p w:rsidR="00A061B7" w:rsidRPr="0078195E" w:rsidRDefault="00A061B7" w:rsidP="004730BB">
                                <w:pPr>
                                  <w:ind w:left="360"/>
                                  <w:jc w:val="center"/>
                                </w:pPr>
                                <w:r w:rsidRPr="0078195E">
                                  <w:rPr>
                                    <w:b/>
                                    <w:bCs/>
                                  </w:rPr>
                                  <w:t>Significant change</w:t>
                                </w:r>
                              </w:p>
                            </w:tc>
                            <w:tc>
                              <w:tcPr>
                                <w:tcW w:w="3163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D4D9EC"/>
                                <w:tcMar>
                                  <w:top w:w="72" w:type="dxa"/>
                                  <w:left w:w="144" w:type="dxa"/>
                                  <w:bottom w:w="72" w:type="dxa"/>
                                  <w:right w:w="144" w:type="dxa"/>
                                </w:tcMar>
                                <w:hideMark/>
                              </w:tcPr>
                              <w:p w:rsidR="00A061B7" w:rsidRPr="0078195E" w:rsidRDefault="00A061B7" w:rsidP="004730BB">
                                <w:pPr>
                                  <w:ind w:left="360"/>
                                  <w:jc w:val="center"/>
                                </w:pPr>
                                <w:r w:rsidRPr="0078195E">
                                  <w:rPr>
                                    <w:b/>
                                    <w:bCs/>
                                  </w:rPr>
                                  <w:t>Validity</w:t>
                                </w:r>
                              </w:p>
                            </w:tc>
                            <w:tc>
                              <w:tcPr>
                                <w:tcW w:w="3163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D4D9EC"/>
                                <w:tcMar>
                                  <w:top w:w="72" w:type="dxa"/>
                                  <w:left w:w="144" w:type="dxa"/>
                                  <w:bottom w:w="72" w:type="dxa"/>
                                  <w:right w:w="144" w:type="dxa"/>
                                </w:tcMar>
                                <w:hideMark/>
                              </w:tcPr>
                              <w:p w:rsidR="00A061B7" w:rsidRPr="0078195E" w:rsidRDefault="00A061B7" w:rsidP="004730BB">
                                <w:pPr>
                                  <w:ind w:left="360"/>
                                  <w:jc w:val="center"/>
                                </w:pPr>
                                <w:r w:rsidRPr="0078195E">
                                  <w:rPr>
                                    <w:b/>
                                    <w:bCs/>
                                  </w:rPr>
                                  <w:t>Periodically</w:t>
                                </w:r>
                              </w:p>
                            </w:tc>
                          </w:tr>
                          <w:tr w:rsidR="00A061B7" w:rsidRPr="0078195E" w:rsidTr="004730BB">
                            <w:trPr>
                              <w:trHeight w:val="584"/>
                            </w:trPr>
                            <w:tc>
                              <w:tcPr>
                                <w:tcW w:w="3162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auto"/>
                                <w:tcMar>
                                  <w:top w:w="72" w:type="dxa"/>
                                  <w:left w:w="144" w:type="dxa"/>
                                  <w:bottom w:w="72" w:type="dxa"/>
                                  <w:right w:w="144" w:type="dxa"/>
                                </w:tcMar>
                                <w:hideMark/>
                              </w:tcPr>
                              <w:p w:rsidR="00A061B7" w:rsidRPr="0078195E" w:rsidRDefault="00A061B7" w:rsidP="00A061B7">
                                <w:pPr>
                                  <w:pStyle w:val="ListParagraph"/>
                                  <w:numPr>
                                    <w:ilvl w:val="0"/>
                                    <w:numId w:val="29"/>
                                  </w:numPr>
                                </w:pPr>
                                <w:r w:rsidRPr="0078195E">
                                  <w:t>Process</w:t>
                                </w:r>
                              </w:p>
                              <w:p w:rsidR="00A061B7" w:rsidRPr="0078195E" w:rsidRDefault="00A061B7" w:rsidP="00A061B7">
                                <w:pPr>
                                  <w:pStyle w:val="ListParagraph"/>
                                  <w:numPr>
                                    <w:ilvl w:val="0"/>
                                    <w:numId w:val="29"/>
                                  </w:numPr>
                                </w:pPr>
                                <w:r w:rsidRPr="0078195E">
                                  <w:t>Substance</w:t>
                                </w:r>
                              </w:p>
                              <w:p w:rsidR="00A061B7" w:rsidRPr="0078195E" w:rsidRDefault="00A061B7" w:rsidP="00A061B7">
                                <w:pPr>
                                  <w:pStyle w:val="ListParagraph"/>
                                  <w:numPr>
                                    <w:ilvl w:val="0"/>
                                    <w:numId w:val="29"/>
                                  </w:numPr>
                                </w:pPr>
                                <w:r w:rsidRPr="0078195E">
                                  <w:t>Equipment</w:t>
                                </w:r>
                              </w:p>
                              <w:p w:rsidR="00A061B7" w:rsidRPr="0078195E" w:rsidRDefault="00A061B7" w:rsidP="00A061B7">
                                <w:pPr>
                                  <w:pStyle w:val="ListParagraph"/>
                                  <w:numPr>
                                    <w:ilvl w:val="0"/>
                                    <w:numId w:val="29"/>
                                  </w:numPr>
                                </w:pPr>
                                <w:r w:rsidRPr="0078195E">
                                  <w:t>Work place environment</w:t>
                                </w:r>
                              </w:p>
                              <w:p w:rsidR="00A061B7" w:rsidRPr="0078195E" w:rsidRDefault="00A061B7" w:rsidP="00A061B7">
                                <w:pPr>
                                  <w:pStyle w:val="ListParagraph"/>
                                  <w:numPr>
                                    <w:ilvl w:val="0"/>
                                    <w:numId w:val="29"/>
                                  </w:numPr>
                                </w:pPr>
                                <w:r w:rsidRPr="0078195E">
                                  <w:t>Personnel</w:t>
                                </w:r>
                              </w:p>
                            </w:tc>
                            <w:tc>
                              <w:tcPr>
                                <w:tcW w:w="3163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auto"/>
                                <w:tcMar>
                                  <w:top w:w="72" w:type="dxa"/>
                                  <w:left w:w="144" w:type="dxa"/>
                                  <w:bottom w:w="72" w:type="dxa"/>
                                  <w:right w:w="144" w:type="dxa"/>
                                </w:tcMar>
                                <w:hideMark/>
                              </w:tcPr>
                              <w:p w:rsidR="00A061B7" w:rsidRPr="0078195E" w:rsidRDefault="00A061B7" w:rsidP="00A061B7">
                                <w:pPr>
                                  <w:pStyle w:val="ListParagraph"/>
                                  <w:numPr>
                                    <w:ilvl w:val="0"/>
                                    <w:numId w:val="29"/>
                                  </w:numPr>
                                </w:pPr>
                                <w:r w:rsidRPr="0078195E">
                                  <w:t>Adverse event</w:t>
                                </w:r>
                              </w:p>
                              <w:p w:rsidR="00A061B7" w:rsidRPr="0078195E" w:rsidRDefault="00A061B7" w:rsidP="00A061B7">
                                <w:pPr>
                                  <w:pStyle w:val="ListParagraph"/>
                                  <w:numPr>
                                    <w:ilvl w:val="0"/>
                                    <w:numId w:val="29"/>
                                  </w:numPr>
                                </w:pPr>
                                <w:r w:rsidRPr="0078195E">
                                  <w:t>Ill health</w:t>
                                </w:r>
                              </w:p>
                              <w:p w:rsidR="00A061B7" w:rsidRPr="0078195E" w:rsidRDefault="00A061B7" w:rsidP="00A061B7">
                                <w:pPr>
                                  <w:pStyle w:val="ListParagraph"/>
                                  <w:numPr>
                                    <w:ilvl w:val="0"/>
                                    <w:numId w:val="29"/>
                                  </w:numPr>
                                </w:pPr>
                                <w:r w:rsidRPr="0078195E">
                                  <w:t>Change to legal standards</w:t>
                                </w:r>
                              </w:p>
                            </w:tc>
                            <w:tc>
                              <w:tcPr>
                                <w:tcW w:w="3163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  <w:shd w:val="clear" w:color="auto" w:fill="auto"/>
                                <w:tcMar>
                                  <w:top w:w="72" w:type="dxa"/>
                                  <w:left w:w="144" w:type="dxa"/>
                                  <w:bottom w:w="72" w:type="dxa"/>
                                  <w:right w:w="144" w:type="dxa"/>
                                </w:tcMar>
                                <w:hideMark/>
                              </w:tcPr>
                              <w:p w:rsidR="00A061B7" w:rsidRPr="0078195E" w:rsidRDefault="00A061B7" w:rsidP="00A061B7">
                                <w:pPr>
                                  <w:pStyle w:val="ListParagraph"/>
                                  <w:numPr>
                                    <w:ilvl w:val="0"/>
                                    <w:numId w:val="29"/>
                                  </w:numPr>
                                </w:pPr>
                                <w:r w:rsidRPr="0078195E">
                                  <w:t xml:space="preserve">For example: Annually </w:t>
                                </w:r>
                              </w:p>
                            </w:tc>
                          </w:tr>
                        </w:tbl>
                        <w:p w:rsidR="00A061B7" w:rsidRPr="00520E03" w:rsidRDefault="00A061B7" w:rsidP="00A061B7">
                          <w:pPr>
                            <w:pStyle w:val="NormalWeb"/>
                            <w:spacing w:before="120" w:after="344" w:line="216" w:lineRule="auto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32"/>
                              <w:szCs w:val="32"/>
                              <w:lang w:val="en-US"/>
                            </w:rPr>
                            <w:t xml:space="preserve"> Step 5</w:t>
                          </w:r>
                        </w:p>
                      </w:txbxContent>
                    </v:textbox>
                  </v:shape>
                </v:group>
                <w10:wrap type="tight" anchorx="margin"/>
              </v:group>
            </w:pict>
          </mc:Fallback>
        </mc:AlternateContent>
      </w:r>
    </w:p>
    <w:p w:rsidR="00D560FD" w:rsidRDefault="00D560FD" w:rsidP="000D3BD5">
      <w:pPr>
        <w:ind w:left="720" w:hanging="720"/>
        <w:jc w:val="both"/>
        <w:rPr>
          <w:rFonts w:ascii="Arial" w:hAnsi="Arial" w:cs="Arial"/>
          <w:b/>
          <w:color w:val="1F3864"/>
        </w:rPr>
      </w:pPr>
    </w:p>
    <w:p w:rsidR="00A95B95" w:rsidRDefault="00A95B95" w:rsidP="000D3BD5">
      <w:pPr>
        <w:ind w:left="720" w:hanging="720"/>
        <w:jc w:val="both"/>
        <w:rPr>
          <w:rFonts w:ascii="Arial" w:hAnsi="Arial" w:cs="Arial"/>
          <w:b/>
          <w:color w:val="1F3864"/>
        </w:rPr>
      </w:pPr>
    </w:p>
    <w:tbl>
      <w:tblPr>
        <w:tblpPr w:leftFromText="180" w:rightFromText="180" w:vertAnchor="page" w:horzAnchor="margin" w:tblpXSpec="center" w:tblpY="3261"/>
        <w:tblW w:w="102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92"/>
        <w:gridCol w:w="3402"/>
        <w:gridCol w:w="3502"/>
      </w:tblGrid>
      <w:tr w:rsidR="00A95B95" w:rsidRPr="00A061B7" w:rsidTr="00A95B95">
        <w:trPr>
          <w:trHeight w:val="171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9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B95" w:rsidRPr="00A061B7" w:rsidRDefault="00A95B95" w:rsidP="00A95B95">
            <w:pPr>
              <w:ind w:left="360"/>
              <w:rPr>
                <w:rFonts w:ascii="Arial" w:hAnsi="Arial" w:cs="Arial"/>
              </w:rPr>
            </w:pPr>
            <w:r w:rsidRPr="00A061B7">
              <w:rPr>
                <w:rFonts w:ascii="Arial" w:hAnsi="Arial" w:cs="Arial"/>
                <w:b/>
                <w:bCs/>
              </w:rPr>
              <w:t>Significant change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9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B95" w:rsidRPr="00A061B7" w:rsidRDefault="00A95B95" w:rsidP="00A95B95">
            <w:pPr>
              <w:ind w:left="360"/>
              <w:rPr>
                <w:rFonts w:ascii="Arial" w:hAnsi="Arial" w:cs="Arial"/>
              </w:rPr>
            </w:pPr>
            <w:r w:rsidRPr="00A061B7">
              <w:rPr>
                <w:rFonts w:ascii="Arial" w:hAnsi="Arial" w:cs="Arial"/>
                <w:b/>
                <w:bCs/>
              </w:rPr>
              <w:t>Validity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9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B95" w:rsidRPr="00A061B7" w:rsidRDefault="00A95B95" w:rsidP="00A95B95">
            <w:pPr>
              <w:ind w:left="360"/>
              <w:rPr>
                <w:rFonts w:ascii="Arial" w:hAnsi="Arial" w:cs="Arial"/>
              </w:rPr>
            </w:pPr>
            <w:r w:rsidRPr="00A061B7">
              <w:rPr>
                <w:rFonts w:ascii="Arial" w:hAnsi="Arial" w:cs="Arial"/>
                <w:b/>
                <w:bCs/>
              </w:rPr>
              <w:t>Periodically</w:t>
            </w:r>
          </w:p>
        </w:tc>
      </w:tr>
      <w:tr w:rsidR="00A95B95" w:rsidRPr="00A061B7" w:rsidTr="00A95B95">
        <w:trPr>
          <w:trHeight w:val="51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B95" w:rsidRPr="00A061B7" w:rsidRDefault="00A95B95" w:rsidP="00A95B95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A061B7">
              <w:rPr>
                <w:rFonts w:ascii="Arial" w:hAnsi="Arial" w:cs="Arial"/>
              </w:rPr>
              <w:t>Process</w:t>
            </w:r>
          </w:p>
          <w:p w:rsidR="00A95B95" w:rsidRPr="00A061B7" w:rsidRDefault="00A95B95" w:rsidP="00A95B95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A061B7">
              <w:rPr>
                <w:rFonts w:ascii="Arial" w:hAnsi="Arial" w:cs="Arial"/>
              </w:rPr>
              <w:t>Substance</w:t>
            </w:r>
          </w:p>
          <w:p w:rsidR="00A95B95" w:rsidRPr="00A061B7" w:rsidRDefault="00A95B95" w:rsidP="00A95B95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A061B7">
              <w:rPr>
                <w:rFonts w:ascii="Arial" w:hAnsi="Arial" w:cs="Arial"/>
              </w:rPr>
              <w:t>Equipment</w:t>
            </w:r>
          </w:p>
          <w:p w:rsidR="00A95B95" w:rsidRPr="00A061B7" w:rsidRDefault="00A95B95" w:rsidP="00A95B95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A061B7">
              <w:rPr>
                <w:rFonts w:ascii="Arial" w:hAnsi="Arial" w:cs="Arial"/>
              </w:rPr>
              <w:t>Work place environment</w:t>
            </w:r>
          </w:p>
          <w:p w:rsidR="00A95B95" w:rsidRPr="00A061B7" w:rsidRDefault="00A95B95" w:rsidP="00A95B95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A061B7">
              <w:rPr>
                <w:rFonts w:ascii="Arial" w:hAnsi="Arial" w:cs="Arial"/>
              </w:rPr>
              <w:t>Personnel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B95" w:rsidRPr="00A061B7" w:rsidRDefault="00A95B95" w:rsidP="00A95B95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A061B7">
              <w:rPr>
                <w:rFonts w:ascii="Arial" w:hAnsi="Arial" w:cs="Arial"/>
              </w:rPr>
              <w:t>Adverse event</w:t>
            </w:r>
          </w:p>
          <w:p w:rsidR="00A95B95" w:rsidRPr="00A061B7" w:rsidRDefault="00A95B95" w:rsidP="00A95B95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A061B7">
              <w:rPr>
                <w:rFonts w:ascii="Arial" w:hAnsi="Arial" w:cs="Arial"/>
              </w:rPr>
              <w:t>Ill health</w:t>
            </w:r>
          </w:p>
          <w:p w:rsidR="00A95B95" w:rsidRPr="00A061B7" w:rsidRDefault="00A95B95" w:rsidP="00A95B95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A061B7">
              <w:rPr>
                <w:rFonts w:ascii="Arial" w:hAnsi="Arial" w:cs="Arial"/>
              </w:rPr>
              <w:t>Change to legal standards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95B95" w:rsidRPr="00A061B7" w:rsidRDefault="00A95B95" w:rsidP="00A95B95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A061B7">
              <w:rPr>
                <w:rFonts w:ascii="Arial" w:hAnsi="Arial" w:cs="Arial"/>
              </w:rPr>
              <w:t xml:space="preserve">For example: Annually </w:t>
            </w:r>
          </w:p>
        </w:tc>
      </w:tr>
    </w:tbl>
    <w:p w:rsidR="00A95B95" w:rsidRDefault="00A95B95" w:rsidP="00A95B95">
      <w:pPr>
        <w:jc w:val="both"/>
        <w:rPr>
          <w:rFonts w:ascii="Arial" w:hAnsi="Arial" w:cs="Arial"/>
          <w:b/>
          <w:color w:val="1F3864"/>
        </w:rPr>
      </w:pPr>
    </w:p>
    <w:p w:rsidR="00A95B95" w:rsidRDefault="00A95B95" w:rsidP="00A95B95">
      <w:pPr>
        <w:jc w:val="both"/>
        <w:rPr>
          <w:rFonts w:ascii="Arial" w:hAnsi="Arial" w:cs="Arial"/>
          <w:b/>
          <w:color w:val="1F3864"/>
        </w:rPr>
      </w:pPr>
    </w:p>
    <w:p w:rsidR="00A95B95" w:rsidRDefault="00A95B95" w:rsidP="00A95B95">
      <w:pPr>
        <w:rPr>
          <w:rFonts w:ascii="Arial" w:hAnsi="Arial" w:cs="Arial"/>
          <w:b/>
          <w:color w:val="1F3864"/>
          <w:sz w:val="24"/>
          <w:szCs w:val="24"/>
        </w:rPr>
      </w:pPr>
    </w:p>
    <w:p w:rsidR="00A95B95" w:rsidRPr="00A95B95" w:rsidRDefault="00A95B95" w:rsidP="00A95B95">
      <w:pPr>
        <w:rPr>
          <w:rFonts w:ascii="Arial" w:hAnsi="Arial" w:cs="Arial"/>
          <w:b/>
          <w:color w:val="1F3864"/>
          <w:sz w:val="24"/>
          <w:szCs w:val="24"/>
        </w:rPr>
      </w:pPr>
      <w:r w:rsidRPr="00A95B95">
        <w:rPr>
          <w:rFonts w:ascii="Arial" w:hAnsi="Arial" w:cs="Arial"/>
          <w:b/>
          <w:color w:val="1F3864"/>
          <w:sz w:val="24"/>
          <w:szCs w:val="24"/>
        </w:rPr>
        <w:t>Dynamic Risk Assessment</w:t>
      </w:r>
    </w:p>
    <w:p w:rsidR="00A95B95" w:rsidRDefault="00A95B95" w:rsidP="00A95B95">
      <w:pPr>
        <w:jc w:val="both"/>
        <w:rPr>
          <w:rFonts w:ascii="Arial" w:hAnsi="Arial" w:cs="Arial"/>
        </w:rPr>
      </w:pPr>
      <w:r w:rsidRPr="00A95B95">
        <w:rPr>
          <w:rFonts w:ascii="Arial" w:hAnsi="Arial" w:cs="Arial"/>
          <w:b/>
        </w:rPr>
        <w:t>A</w:t>
      </w:r>
      <w:r w:rsidRPr="00A95B95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Dynamic Risk A</w:t>
      </w:r>
      <w:r w:rsidRPr="00A95B95">
        <w:rPr>
          <w:rFonts w:ascii="Arial" w:hAnsi="Arial" w:cs="Arial"/>
          <w:b/>
        </w:rPr>
        <w:t>ssessment</w:t>
      </w:r>
      <w:r>
        <w:rPr>
          <w:rFonts w:ascii="Arial" w:hAnsi="Arial" w:cs="Arial"/>
        </w:rPr>
        <w:t xml:space="preserve"> is the </w:t>
      </w:r>
      <w:r w:rsidRPr="00A95B95">
        <w:rPr>
          <w:rFonts w:ascii="Arial" w:hAnsi="Arial" w:cs="Arial"/>
        </w:rPr>
        <w:t xml:space="preserve">practice of mentally observing, assessing and </w:t>
      </w:r>
      <w:r w:rsidRPr="00A95B95">
        <w:rPr>
          <w:rFonts w:ascii="Arial" w:hAnsi="Arial" w:cs="Arial"/>
          <w:b/>
        </w:rPr>
        <w:t>analysing</w:t>
      </w:r>
      <w:r w:rsidRPr="00A95B95">
        <w:rPr>
          <w:rFonts w:ascii="Arial" w:hAnsi="Arial" w:cs="Arial"/>
        </w:rPr>
        <w:t xml:space="preserve"> an environment while at work, to identify and reduce </w:t>
      </w:r>
      <w:r w:rsidRPr="00A95B95">
        <w:rPr>
          <w:rFonts w:ascii="Arial" w:hAnsi="Arial" w:cs="Arial"/>
          <w:b/>
        </w:rPr>
        <w:t>risk</w:t>
      </w:r>
      <w:r w:rsidRPr="00A95B9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A95B95">
        <w:rPr>
          <w:rFonts w:ascii="Arial" w:hAnsi="Arial" w:cs="Arial"/>
        </w:rPr>
        <w:t>The process allows individuals to identify a </w:t>
      </w:r>
      <w:r w:rsidRPr="00A95B95">
        <w:rPr>
          <w:rFonts w:ascii="Arial" w:hAnsi="Arial" w:cs="Arial"/>
          <w:b/>
        </w:rPr>
        <w:t>hazard</w:t>
      </w:r>
      <w:r w:rsidRPr="00A95B95">
        <w:rPr>
          <w:rFonts w:ascii="Arial" w:hAnsi="Arial" w:cs="Arial"/>
        </w:rPr>
        <w:t> on the spot and make quick decisions in regards to their own safety.</w:t>
      </w:r>
    </w:p>
    <w:p w:rsidR="00A95B95" w:rsidRPr="00A95B95" w:rsidRDefault="00A95B95" w:rsidP="00A95B95">
      <w:pPr>
        <w:jc w:val="both"/>
        <w:rPr>
          <w:rFonts w:ascii="Arial" w:hAnsi="Arial" w:cs="Arial"/>
        </w:rPr>
      </w:pPr>
    </w:p>
    <w:p w:rsidR="00A95B95" w:rsidRPr="00A95B95" w:rsidRDefault="00A95B95" w:rsidP="00A95B95">
      <w:pPr>
        <w:jc w:val="center"/>
      </w:pPr>
      <w:r w:rsidRPr="00A95B95">
        <w:rPr>
          <w:noProof/>
          <w:lang w:eastAsia="en-GB"/>
        </w:rPr>
        <w:drawing>
          <wp:inline distT="0" distB="0" distL="0" distR="0" wp14:anchorId="7B253E6F" wp14:editId="5ED922AE">
            <wp:extent cx="4062751" cy="3767847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827" t="4112" r="658" b="704"/>
                    <a:stretch/>
                  </pic:blipFill>
                  <pic:spPr bwMode="auto">
                    <a:xfrm>
                      <a:off x="0" y="0"/>
                      <a:ext cx="4088148" cy="379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5B95" w:rsidRDefault="00A95B95" w:rsidP="00A95B95">
      <w:pPr>
        <w:jc w:val="both"/>
        <w:rPr>
          <w:rFonts w:ascii="Arial" w:hAnsi="Arial" w:cs="Arial"/>
          <w:b/>
          <w:color w:val="1F3864"/>
        </w:rPr>
      </w:pPr>
    </w:p>
    <w:p w:rsidR="00A95B95" w:rsidRDefault="00A95B95" w:rsidP="00A95B95">
      <w:pPr>
        <w:jc w:val="both"/>
        <w:rPr>
          <w:rFonts w:ascii="Arial" w:hAnsi="Arial" w:cs="Arial"/>
          <w:b/>
          <w:color w:val="1F3864"/>
        </w:rPr>
      </w:pPr>
    </w:p>
    <w:p w:rsidR="00A95B95" w:rsidRDefault="00A95B95" w:rsidP="00A95B95">
      <w:pPr>
        <w:jc w:val="both"/>
        <w:rPr>
          <w:rFonts w:ascii="Arial" w:hAnsi="Arial" w:cs="Arial"/>
          <w:b/>
          <w:color w:val="1F3864"/>
        </w:rPr>
      </w:pPr>
    </w:p>
    <w:p w:rsidR="00A95B95" w:rsidRDefault="00A95B95" w:rsidP="00A95B95">
      <w:pPr>
        <w:jc w:val="both"/>
        <w:rPr>
          <w:rFonts w:ascii="Arial" w:hAnsi="Arial" w:cs="Arial"/>
          <w:b/>
          <w:color w:val="1F3864"/>
        </w:rPr>
      </w:pPr>
    </w:p>
    <w:p w:rsidR="00A95B95" w:rsidRDefault="00A95B95" w:rsidP="00A95B95">
      <w:pPr>
        <w:rPr>
          <w:rFonts w:ascii="Arial" w:hAnsi="Arial" w:cs="Arial"/>
          <w:b/>
          <w:color w:val="1F3864"/>
        </w:rPr>
      </w:pPr>
    </w:p>
    <w:p w:rsidR="00A95B95" w:rsidRDefault="00A95B95" w:rsidP="00A95B95">
      <w:pPr>
        <w:rPr>
          <w:rFonts w:ascii="Arial" w:hAnsi="Arial" w:cs="Arial"/>
          <w:b/>
          <w:color w:val="1F3864"/>
        </w:rPr>
      </w:pPr>
      <w:r w:rsidRPr="00A95B95">
        <w:rPr>
          <w:rFonts w:ascii="Arial" w:hAnsi="Arial" w:cs="Arial"/>
          <w:b/>
          <w:color w:val="1F3864"/>
        </w:rPr>
        <w:t xml:space="preserve">Appendix 1: Risk Assessment Matrix </w:t>
      </w:r>
    </w:p>
    <w:p w:rsidR="00A95B95" w:rsidRPr="00A95B95" w:rsidRDefault="00A95B95" w:rsidP="00A95B95">
      <w:pPr>
        <w:rPr>
          <w:rFonts w:ascii="Arial" w:hAnsi="Arial" w:cs="Arial"/>
          <w:b/>
          <w:color w:val="1F3864"/>
        </w:rPr>
      </w:pPr>
      <w:bookmarkStart w:id="0" w:name="_GoBack"/>
      <w:bookmarkEnd w:id="0"/>
    </w:p>
    <w:p w:rsidR="00A95B95" w:rsidRPr="00A95B95" w:rsidRDefault="00A95B95" w:rsidP="00A95B95">
      <w:pPr>
        <w:jc w:val="center"/>
      </w:pPr>
      <w:r w:rsidRPr="00A95B95">
        <w:rPr>
          <w:noProof/>
          <w:lang w:eastAsia="en-GB"/>
        </w:rPr>
        <w:drawing>
          <wp:inline distT="0" distB="0" distL="0" distR="0" wp14:anchorId="2D1FA8B1" wp14:editId="32974826">
            <wp:extent cx="5280703" cy="3101009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110" t="3433" r="1076" b="1786"/>
                    <a:stretch/>
                  </pic:blipFill>
                  <pic:spPr bwMode="auto">
                    <a:xfrm>
                      <a:off x="0" y="0"/>
                      <a:ext cx="5296804" cy="3110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5B95" w:rsidRPr="000D3BD5" w:rsidRDefault="00A95B95" w:rsidP="00A95B95">
      <w:pPr>
        <w:jc w:val="both"/>
        <w:rPr>
          <w:rFonts w:ascii="Arial" w:hAnsi="Arial" w:cs="Arial"/>
          <w:b/>
          <w:color w:val="1F3864"/>
        </w:rPr>
      </w:pPr>
    </w:p>
    <w:sectPr w:rsidR="00A95B95" w:rsidRPr="000D3BD5" w:rsidSect="00AC42E7">
      <w:headerReference w:type="default" r:id="rId13"/>
      <w:footerReference w:type="default" r:id="rId14"/>
      <w:pgSz w:w="11906" w:h="16838"/>
      <w:pgMar w:top="720" w:right="720" w:bottom="720" w:left="72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FF" w:rsidRDefault="00282BFF" w:rsidP="00282BFF">
      <w:pPr>
        <w:spacing w:after="0" w:line="240" w:lineRule="auto"/>
      </w:pPr>
      <w:r>
        <w:separator/>
      </w:r>
    </w:p>
  </w:endnote>
  <w:endnote w:type="continuationSeparator" w:id="0">
    <w:p w:rsidR="00282BFF" w:rsidRDefault="00282BFF" w:rsidP="0028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6E8" w:rsidRDefault="002636E8" w:rsidP="002636E8">
    <w:pPr>
      <w:pStyle w:val="Footer"/>
      <w:ind w:left="-850"/>
    </w:pPr>
    <w:r>
      <w:rPr>
        <w:noProof/>
        <w:lang w:eastAsia="en-GB"/>
      </w:rPr>
      <w:drawing>
        <wp:inline distT="0" distB="0" distL="0" distR="0">
          <wp:extent cx="7677150" cy="45910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wanseaUniWave[662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FF" w:rsidRDefault="00282BFF" w:rsidP="00282BFF">
      <w:pPr>
        <w:spacing w:after="0" w:line="240" w:lineRule="auto"/>
      </w:pPr>
      <w:r>
        <w:separator/>
      </w:r>
    </w:p>
  </w:footnote>
  <w:footnote w:type="continuationSeparator" w:id="0">
    <w:p w:rsidR="00282BFF" w:rsidRDefault="00282BFF" w:rsidP="0028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BFF" w:rsidRPr="002636E8" w:rsidRDefault="00AC42E7" w:rsidP="00AC42E7">
    <w:pPr>
      <w:pStyle w:val="Header"/>
      <w:tabs>
        <w:tab w:val="center" w:pos="5233"/>
        <w:tab w:val="right" w:pos="10466"/>
      </w:tabs>
      <w:ind w:left="-340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-114300</wp:posOffset>
              </wp:positionH>
              <wp:positionV relativeFrom="paragraph">
                <wp:posOffset>700405</wp:posOffset>
              </wp:positionV>
              <wp:extent cx="7664450" cy="50800"/>
              <wp:effectExtent l="0" t="0" r="0" b="825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50800"/>
                      </a:xfrm>
                      <a:prstGeom prst="rect">
                        <a:avLst/>
                      </a:prstGeom>
                      <a:solidFill>
                        <a:srgbClr val="F99F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39242" id="Rectangle 2" o:spid="_x0000_s1026" style="position:absolute;margin-left:-9pt;margin-top:55.15pt;width:603.5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" fillcolor="#f99f1b" stroked="f" strokeweight="1pt">
              <w10:wrap anchorx="page"/>
            </v:rect>
          </w:pict>
        </mc:Fallback>
      </mc:AlternateContent>
    </w:r>
    <w:r w:rsidR="003E4B3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-95250</wp:posOffset>
              </wp:positionH>
              <wp:positionV relativeFrom="paragraph">
                <wp:posOffset>-506095</wp:posOffset>
              </wp:positionV>
              <wp:extent cx="7747000" cy="1250950"/>
              <wp:effectExtent l="0" t="0" r="25400" b="2540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0" cy="125095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09DAE" id="Rectangle 13" o:spid="_x0000_s1026" style="position:absolute;margin-left:-7.5pt;margin-top:-39.85pt;width:610pt;height:9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" fillcolor="#242f60" strokecolor="#1f4d78 [1604]" strokeweight="1pt">
              <w10:wrap anchorx="page"/>
            </v:rect>
          </w:pict>
        </mc:Fallback>
      </mc:AlternateContent>
    </w:r>
    <w:r w:rsidR="002636E8">
      <w:rPr>
        <w:noProof/>
        <w:lang w:eastAsia="en-GB"/>
      </w:rPr>
      <w:drawing>
        <wp:inline distT="0" distB="0" distL="0" distR="0">
          <wp:extent cx="3365500" cy="59682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- White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825" cy="60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7030"/>
    <w:multiLevelType w:val="hybridMultilevel"/>
    <w:tmpl w:val="5880806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3836E0"/>
    <w:multiLevelType w:val="hybridMultilevel"/>
    <w:tmpl w:val="F88A7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F53AD"/>
    <w:multiLevelType w:val="hybridMultilevel"/>
    <w:tmpl w:val="A3046B86"/>
    <w:lvl w:ilvl="0" w:tplc="A7980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52932"/>
    <w:multiLevelType w:val="hybridMultilevel"/>
    <w:tmpl w:val="54268A36"/>
    <w:lvl w:ilvl="0" w:tplc="A7980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A1822"/>
    <w:multiLevelType w:val="hybridMultilevel"/>
    <w:tmpl w:val="3BF0D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50D4C"/>
    <w:multiLevelType w:val="hybridMultilevel"/>
    <w:tmpl w:val="E1BA1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24740"/>
    <w:multiLevelType w:val="hybridMultilevel"/>
    <w:tmpl w:val="D36A2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756A6"/>
    <w:multiLevelType w:val="hybridMultilevel"/>
    <w:tmpl w:val="FE0E23C0"/>
    <w:lvl w:ilvl="0" w:tplc="C122E6B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4549B"/>
    <w:multiLevelType w:val="hybridMultilevel"/>
    <w:tmpl w:val="2610A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0794E"/>
    <w:multiLevelType w:val="hybridMultilevel"/>
    <w:tmpl w:val="37447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8E2"/>
    <w:multiLevelType w:val="hybridMultilevel"/>
    <w:tmpl w:val="460C88A4"/>
    <w:lvl w:ilvl="0" w:tplc="A7980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144DB2"/>
    <w:multiLevelType w:val="hybridMultilevel"/>
    <w:tmpl w:val="F312B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254DC"/>
    <w:multiLevelType w:val="hybridMultilevel"/>
    <w:tmpl w:val="34109078"/>
    <w:lvl w:ilvl="0" w:tplc="6AC0D8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06F12"/>
    <w:multiLevelType w:val="hybridMultilevel"/>
    <w:tmpl w:val="A5FE7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A5951"/>
    <w:multiLevelType w:val="hybridMultilevel"/>
    <w:tmpl w:val="66CC2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F7DBA"/>
    <w:multiLevelType w:val="hybridMultilevel"/>
    <w:tmpl w:val="C422D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76C2D"/>
    <w:multiLevelType w:val="hybridMultilevel"/>
    <w:tmpl w:val="8B6C3E2C"/>
    <w:lvl w:ilvl="0" w:tplc="A7980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674B8A"/>
    <w:multiLevelType w:val="hybridMultilevel"/>
    <w:tmpl w:val="32320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F3BC1"/>
    <w:multiLevelType w:val="hybridMultilevel"/>
    <w:tmpl w:val="791C9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624B6"/>
    <w:multiLevelType w:val="hybridMultilevel"/>
    <w:tmpl w:val="031CCCD4"/>
    <w:lvl w:ilvl="0" w:tplc="A7980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6C40F5"/>
    <w:multiLevelType w:val="hybridMultilevel"/>
    <w:tmpl w:val="734A4B8A"/>
    <w:lvl w:ilvl="0" w:tplc="A7980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6E2646"/>
    <w:multiLevelType w:val="hybridMultilevel"/>
    <w:tmpl w:val="F4FAB2F4"/>
    <w:lvl w:ilvl="0" w:tplc="C5DCFB2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8D24394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91DC18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491C47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8698F7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EA0A24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125E1F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FAD451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CA70B59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1F541CF"/>
    <w:multiLevelType w:val="hybridMultilevel"/>
    <w:tmpl w:val="9752C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75A45"/>
    <w:multiLevelType w:val="hybridMultilevel"/>
    <w:tmpl w:val="BF3AA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10341"/>
    <w:multiLevelType w:val="hybridMultilevel"/>
    <w:tmpl w:val="65C81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369B7"/>
    <w:multiLevelType w:val="hybridMultilevel"/>
    <w:tmpl w:val="953A3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815BE"/>
    <w:multiLevelType w:val="hybridMultilevel"/>
    <w:tmpl w:val="53987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573EE"/>
    <w:multiLevelType w:val="hybridMultilevel"/>
    <w:tmpl w:val="D956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7561A"/>
    <w:multiLevelType w:val="hybridMultilevel"/>
    <w:tmpl w:val="C7EEA222"/>
    <w:lvl w:ilvl="0" w:tplc="A7980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066693"/>
    <w:multiLevelType w:val="hybridMultilevel"/>
    <w:tmpl w:val="CAF47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12"/>
  </w:num>
  <w:num w:numId="4">
    <w:abstractNumId w:val="7"/>
  </w:num>
  <w:num w:numId="5">
    <w:abstractNumId w:val="24"/>
  </w:num>
  <w:num w:numId="6">
    <w:abstractNumId w:val="6"/>
  </w:num>
  <w:num w:numId="7">
    <w:abstractNumId w:val="4"/>
  </w:num>
  <w:num w:numId="8">
    <w:abstractNumId w:val="15"/>
  </w:num>
  <w:num w:numId="9">
    <w:abstractNumId w:val="18"/>
  </w:num>
  <w:num w:numId="10">
    <w:abstractNumId w:val="11"/>
  </w:num>
  <w:num w:numId="11">
    <w:abstractNumId w:val="26"/>
  </w:num>
  <w:num w:numId="12">
    <w:abstractNumId w:val="9"/>
  </w:num>
  <w:num w:numId="13">
    <w:abstractNumId w:val="23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29"/>
  </w:num>
  <w:num w:numId="19">
    <w:abstractNumId w:val="5"/>
  </w:num>
  <w:num w:numId="20">
    <w:abstractNumId w:val="25"/>
  </w:num>
  <w:num w:numId="21">
    <w:abstractNumId w:val="21"/>
  </w:num>
  <w:num w:numId="22">
    <w:abstractNumId w:val="13"/>
  </w:num>
  <w:num w:numId="23">
    <w:abstractNumId w:val="8"/>
  </w:num>
  <w:num w:numId="24">
    <w:abstractNumId w:val="20"/>
  </w:num>
  <w:num w:numId="25">
    <w:abstractNumId w:val="10"/>
  </w:num>
  <w:num w:numId="26">
    <w:abstractNumId w:val="28"/>
  </w:num>
  <w:num w:numId="27">
    <w:abstractNumId w:val="16"/>
  </w:num>
  <w:num w:numId="28">
    <w:abstractNumId w:val="22"/>
  </w:num>
  <w:num w:numId="29">
    <w:abstractNumId w:val="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FF"/>
    <w:rsid w:val="000D3BD5"/>
    <w:rsid w:val="00102ABD"/>
    <w:rsid w:val="00182F33"/>
    <w:rsid w:val="001D64AE"/>
    <w:rsid w:val="002636E8"/>
    <w:rsid w:val="00282BFF"/>
    <w:rsid w:val="003E4B3C"/>
    <w:rsid w:val="0097228E"/>
    <w:rsid w:val="009E63AF"/>
    <w:rsid w:val="00A061B7"/>
    <w:rsid w:val="00A93543"/>
    <w:rsid w:val="00A95B95"/>
    <w:rsid w:val="00AC42E7"/>
    <w:rsid w:val="00AE6DF9"/>
    <w:rsid w:val="00D560FD"/>
    <w:rsid w:val="00E25A99"/>
    <w:rsid w:val="00EB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2AF11C"/>
  <w15:chartTrackingRefBased/>
  <w15:docId w15:val="{A55ADC80-D914-4E4B-A087-2E2BF4A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FF"/>
  </w:style>
  <w:style w:type="paragraph" w:styleId="Footer">
    <w:name w:val="footer"/>
    <w:basedOn w:val="Normal"/>
    <w:link w:val="Foot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FF"/>
  </w:style>
  <w:style w:type="paragraph" w:styleId="ListParagraph">
    <w:name w:val="List Paragraph"/>
    <w:basedOn w:val="Normal"/>
    <w:uiPriority w:val="34"/>
    <w:qFormat/>
    <w:rsid w:val="00182F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60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BC6D-6EBE-40D0-824F-C107DBF6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Dezulian A.R.</dc:creator>
  <cp:keywords/>
  <dc:description/>
  <cp:lastModifiedBy>Dicataldo N.</cp:lastModifiedBy>
  <cp:revision>3</cp:revision>
  <cp:lastPrinted>2018-11-12T13:53:00Z</cp:lastPrinted>
  <dcterms:created xsi:type="dcterms:W3CDTF">2020-04-22T15:09:00Z</dcterms:created>
  <dcterms:modified xsi:type="dcterms:W3CDTF">2020-04-22T15:33:00Z</dcterms:modified>
</cp:coreProperties>
</file>