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477CF" w14:textId="77777777" w:rsidR="00EC07A7" w:rsidRPr="007D2D7C" w:rsidRDefault="00941A35" w:rsidP="00091E58">
      <w:pPr>
        <w:jc w:val="center"/>
        <w:rPr>
          <w:rFonts w:cstheme="minorHAnsi"/>
          <w:sz w:val="28"/>
          <w:szCs w:val="28"/>
        </w:rPr>
      </w:pPr>
      <w:r w:rsidRPr="007D2D7C">
        <w:rPr>
          <w:rFonts w:cstheme="minorHAnsi"/>
          <w:b/>
          <w:bCs/>
          <w:sz w:val="28"/>
          <w:szCs w:val="28"/>
          <w:lang w:val="cy-GB"/>
        </w:rPr>
        <w:t>Yn cyflwyno Open Timetables</w:t>
      </w:r>
    </w:p>
    <w:p w14:paraId="47E4EB6F" w14:textId="77EF3179" w:rsidR="00370875" w:rsidRPr="007D2D7C" w:rsidRDefault="00941A35" w:rsidP="00EC07A7">
      <w:pPr>
        <w:rPr>
          <w:sz w:val="24"/>
          <w:szCs w:val="24"/>
        </w:rPr>
      </w:pPr>
      <w:r w:rsidRPr="007D2D7C">
        <w:rPr>
          <w:sz w:val="24"/>
          <w:szCs w:val="24"/>
          <w:lang w:val="cy-GB"/>
        </w:rPr>
        <w:t>Mae Open Timetables yn rhoi gwell golwg i chi o'r amserlen, gan alluogi defnyddwyr i ddod o hyd i</w:t>
      </w:r>
      <w:r>
        <w:rPr>
          <w:sz w:val="24"/>
          <w:szCs w:val="24"/>
          <w:lang w:val="cy-GB"/>
        </w:rPr>
        <w:t xml:space="preserve"> </w:t>
      </w:r>
      <w:r w:rsidRPr="007D2D7C">
        <w:rPr>
          <w:sz w:val="24"/>
          <w:szCs w:val="24"/>
          <w:lang w:val="cy-GB"/>
        </w:rPr>
        <w:t>amserlen elfen o'r strwythur academaidd (er enghraifft, rhaglen astudio) neu adnodd (er enghraifft, lleoliad penodol), a’u darllen. Mae Open Timetables yn dangos holl weithgareddau'r eitem honno i'</w:t>
      </w:r>
      <w:r>
        <w:rPr>
          <w:sz w:val="24"/>
          <w:szCs w:val="24"/>
          <w:lang w:val="cy-GB"/>
        </w:rPr>
        <w:t>w</w:t>
      </w:r>
      <w:r w:rsidRPr="007D2D7C">
        <w:rPr>
          <w:sz w:val="24"/>
          <w:szCs w:val="24"/>
          <w:lang w:val="cy-GB"/>
        </w:rPr>
        <w:t xml:space="preserve"> defnyddio ar un amserlen.</w:t>
      </w:r>
    </w:p>
    <w:p w14:paraId="3428D3BF" w14:textId="77777777" w:rsidR="00AA04E4" w:rsidRPr="009D0EC0" w:rsidRDefault="00941A35" w:rsidP="009D0EC0">
      <w:pPr>
        <w:ind w:left="-567"/>
      </w:pPr>
      <w:r>
        <w:rPr>
          <w:lang w:val="cy-GB"/>
        </w:rPr>
        <w:t xml:space="preserve">           </w:t>
      </w:r>
      <w:r>
        <w:rPr>
          <w:noProof/>
        </w:rPr>
        <w:drawing>
          <wp:inline distT="0" distB="0" distL="0" distR="0" wp14:anchorId="707856DE" wp14:editId="53A9688D">
            <wp:extent cx="5731510" cy="2915285"/>
            <wp:effectExtent l="0" t="0" r="254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55462" name="Picture 1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18BC" w14:textId="77777777" w:rsidR="00302172" w:rsidRDefault="00302172" w:rsidP="00EC07A7">
      <w:pPr>
        <w:rPr>
          <w:b/>
          <w:bCs/>
          <w:sz w:val="28"/>
          <w:szCs w:val="28"/>
        </w:rPr>
      </w:pPr>
    </w:p>
    <w:p w14:paraId="24D1AFAD" w14:textId="77777777" w:rsidR="00EC07A7" w:rsidRPr="007D2D7C" w:rsidRDefault="00941A35" w:rsidP="00EC07A7">
      <w:pPr>
        <w:rPr>
          <w:b/>
          <w:bCs/>
          <w:sz w:val="28"/>
          <w:szCs w:val="28"/>
        </w:rPr>
      </w:pPr>
      <w:r w:rsidRPr="007D2D7C">
        <w:rPr>
          <w:b/>
          <w:bCs/>
          <w:sz w:val="28"/>
          <w:szCs w:val="28"/>
          <w:lang w:val="cy-GB"/>
        </w:rPr>
        <w:t>Golwg amserlen</w:t>
      </w:r>
    </w:p>
    <w:p w14:paraId="1B4D4F59" w14:textId="77777777" w:rsidR="00EC07A7" w:rsidRPr="00AA04E4" w:rsidRDefault="00941A35" w:rsidP="00EC07A7">
      <w:pPr>
        <w:rPr>
          <w:sz w:val="24"/>
          <w:szCs w:val="24"/>
        </w:rPr>
      </w:pPr>
      <w:r w:rsidRPr="00AA04E4">
        <w:rPr>
          <w:sz w:val="24"/>
          <w:szCs w:val="24"/>
          <w:lang w:val="cy-GB"/>
        </w:rPr>
        <w:t xml:space="preserve">Gall amserlenni ymddangos mewn sawl ffordd. Gall y defnyddiwr ddewis yr olwg y mae ef eisiau ei defnyddio: </w:t>
      </w:r>
    </w:p>
    <w:p w14:paraId="7FE9D874" w14:textId="77777777" w:rsidR="00EC07A7" w:rsidRDefault="00941A35" w:rsidP="0030217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cy-GB"/>
        </w:rPr>
        <w:t>Diwrnod/Wythnos/Mis</w:t>
      </w:r>
    </w:p>
    <w:p w14:paraId="4921D326" w14:textId="77777777" w:rsidR="00302172" w:rsidRPr="00302172" w:rsidRDefault="00302172" w:rsidP="00302172">
      <w:pPr>
        <w:pStyle w:val="ListParagraph"/>
        <w:rPr>
          <w:sz w:val="24"/>
          <w:szCs w:val="24"/>
        </w:rPr>
      </w:pPr>
    </w:p>
    <w:p w14:paraId="31AE4022" w14:textId="77777777" w:rsidR="00302172" w:rsidRDefault="00941A35" w:rsidP="00862766">
      <w:pPr>
        <w:pStyle w:val="ListParagraph"/>
        <w:numPr>
          <w:ilvl w:val="0"/>
          <w:numId w:val="2"/>
        </w:numPr>
      </w:pPr>
      <w:r>
        <w:rPr>
          <w:sz w:val="24"/>
          <w:szCs w:val="24"/>
          <w:lang w:val="cy-GB"/>
        </w:rPr>
        <w:t>Agenda: Yn cyflwyno gweithgareddau mewn rhestr</w:t>
      </w:r>
      <w:r w:rsidR="00091E58">
        <w:rPr>
          <w:lang w:val="cy-GB"/>
        </w:rPr>
        <w:t xml:space="preserve">    </w:t>
      </w:r>
    </w:p>
    <w:p w14:paraId="04DF1E57" w14:textId="77777777" w:rsidR="00EC07A7" w:rsidRDefault="00941A35" w:rsidP="00434BB4">
      <w:pPr>
        <w:pStyle w:val="ListParagraph"/>
        <w:rPr>
          <w:noProof/>
        </w:rPr>
      </w:pPr>
      <w:r>
        <w:rPr>
          <w:noProof/>
          <w:lang w:val="cy-GB"/>
        </w:rPr>
        <w:t xml:space="preserve">       </w:t>
      </w:r>
      <w:r w:rsidR="00302172">
        <w:rPr>
          <w:noProof/>
        </w:rPr>
        <w:drawing>
          <wp:inline distT="0" distB="0" distL="0" distR="0" wp14:anchorId="251CC443" wp14:editId="5BA20C6A">
            <wp:extent cx="5288232" cy="2590800"/>
            <wp:effectExtent l="0" t="0" r="8255" b="0"/>
            <wp:docPr id="5" name="Picture 5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10892" name="Picture 5" descr="Graphical user interface, text, application, email, Team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579" cy="25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y-GB"/>
        </w:rPr>
        <w:t xml:space="preserve">                     </w:t>
      </w:r>
    </w:p>
    <w:p w14:paraId="7E9B95BE" w14:textId="77777777" w:rsidR="00434BB4" w:rsidRDefault="00434BB4" w:rsidP="00434BB4">
      <w:pPr>
        <w:pStyle w:val="ListParagraph"/>
      </w:pPr>
    </w:p>
    <w:p w14:paraId="31CC8552" w14:textId="77777777" w:rsidR="00302172" w:rsidRDefault="00302172" w:rsidP="00434BB4">
      <w:pPr>
        <w:pStyle w:val="ListParagraph"/>
      </w:pPr>
    </w:p>
    <w:p w14:paraId="0E2378D4" w14:textId="77777777" w:rsidR="00302172" w:rsidRDefault="00302172" w:rsidP="00434BB4">
      <w:pPr>
        <w:pStyle w:val="ListParagraph"/>
      </w:pPr>
    </w:p>
    <w:p w14:paraId="01DF0EEC" w14:textId="77777777" w:rsidR="00EC07A7" w:rsidRDefault="00941A35" w:rsidP="00EC07A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A04E4">
        <w:rPr>
          <w:sz w:val="24"/>
          <w:szCs w:val="24"/>
          <w:lang w:val="cy-GB"/>
        </w:rPr>
        <w:lastRenderedPageBreak/>
        <w:t xml:space="preserve">Lonydd: Yn cyflwyno gweithgareddau mewn fformat llinell amser, lle mae pob eitem a ddewisir yn cael ei rhes ei hun, gyda gweithgareddau pob eitem yn ymddangos yn y rhes honno. Gall yr olwg hon helpu'r defnyddiwr i gymharu adnoddau. </w:t>
      </w:r>
    </w:p>
    <w:p w14:paraId="654C2629" w14:textId="77777777" w:rsidR="00302172" w:rsidRPr="00302172" w:rsidRDefault="00941A35" w:rsidP="00302172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72C322AF" wp14:editId="43168E28">
            <wp:extent cx="5731510" cy="1431290"/>
            <wp:effectExtent l="0" t="0" r="254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977" name="Picture 3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D61A" w14:textId="77777777" w:rsidR="007D2D7C" w:rsidRDefault="007D2D7C" w:rsidP="00EC07A7">
      <w:pPr>
        <w:rPr>
          <w:b/>
          <w:bCs/>
        </w:rPr>
      </w:pPr>
    </w:p>
    <w:p w14:paraId="5F0280CE" w14:textId="77777777" w:rsidR="00EC07A7" w:rsidRPr="00A820A4" w:rsidRDefault="00941A35" w:rsidP="00EC07A7">
      <w:pPr>
        <w:rPr>
          <w:b/>
          <w:bCs/>
          <w:sz w:val="28"/>
          <w:szCs w:val="28"/>
        </w:rPr>
      </w:pPr>
      <w:r w:rsidRPr="00A820A4">
        <w:rPr>
          <w:b/>
          <w:bCs/>
          <w:sz w:val="28"/>
          <w:szCs w:val="28"/>
          <w:lang w:val="cy-GB"/>
        </w:rPr>
        <w:t>Rhyngwyneb y Defnyddiwr</w:t>
      </w:r>
    </w:p>
    <w:p w14:paraId="7E14451C" w14:textId="77777777" w:rsidR="00EC07A7" w:rsidRDefault="00941A35" w:rsidP="00E809E3">
      <w:pPr>
        <w:ind w:left="-426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5874AA" wp14:editId="03807953">
                <wp:simplePos x="0" y="0"/>
                <wp:positionH relativeFrom="column">
                  <wp:posOffset>624840</wp:posOffset>
                </wp:positionH>
                <wp:positionV relativeFrom="paragraph">
                  <wp:posOffset>1770380</wp:posOffset>
                </wp:positionV>
                <wp:extent cx="190500" cy="72390"/>
                <wp:effectExtent l="0" t="0" r="19050" b="2286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5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49.2pt,139.4pt" to="64.2pt,145.1pt" strokecolor="#4472c4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BB1747" wp14:editId="0E78EC7E">
                <wp:simplePos x="0" y="0"/>
                <wp:positionH relativeFrom="column">
                  <wp:posOffset>5554980</wp:posOffset>
                </wp:positionH>
                <wp:positionV relativeFrom="paragraph">
                  <wp:posOffset>201295</wp:posOffset>
                </wp:positionV>
                <wp:extent cx="152400" cy="137160"/>
                <wp:effectExtent l="0" t="0" r="19050" b="3429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9504" from="437.4pt,15.85pt" to="449.4pt,26.65pt" strokecolor="#4472c4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154E40" wp14:editId="5C67DB18">
                <wp:simplePos x="0" y="0"/>
                <wp:positionH relativeFrom="column">
                  <wp:posOffset>815340</wp:posOffset>
                </wp:positionH>
                <wp:positionV relativeFrom="paragraph">
                  <wp:posOffset>338455</wp:posOffset>
                </wp:positionV>
                <wp:extent cx="5059680" cy="1615440"/>
                <wp:effectExtent l="0" t="0" r="26670" b="2286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680" cy="1615440"/>
                          <a:chOff x="0" y="251460"/>
                          <a:chExt cx="5059680" cy="161544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60960" y="678180"/>
                            <a:ext cx="209550" cy="2438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F4A759" w14:textId="77777777" w:rsidR="00611DFA" w:rsidRPr="00024BC5" w:rsidRDefault="00941A35" w:rsidP="00611DFA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024BC5">
                                <w:rPr>
                                  <w:color w:val="FFFFFF" w:themeColor="background1"/>
                                  <w:lang w:val="cy-GB"/>
                                </w:rPr>
                                <w:t xml:space="preserve">1 </w:t>
                              </w:r>
                              <w:r w:rsidRPr="00024BC5">
                                <w:rPr>
                                  <w:color w:val="FFFFFF" w:themeColor="background1"/>
                                  <w:sz w:val="16"/>
                                  <w:szCs w:val="16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486150" y="1095375"/>
                            <a:ext cx="209550" cy="247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A3A07D" w14:textId="77777777" w:rsidR="00611DFA" w:rsidRPr="00024BC5" w:rsidRDefault="00941A35" w:rsidP="00611DFA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cy-GB"/>
                                </w:rPr>
                                <w:t xml:space="preserve">5 </w:t>
                              </w:r>
                              <w:r w:rsidRPr="00024BC5">
                                <w:rPr>
                                  <w:color w:val="FFFFFF" w:themeColor="background1"/>
                                  <w:sz w:val="16"/>
                                  <w:szCs w:val="16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1619250"/>
                            <a:ext cx="209550" cy="247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B36503" w14:textId="77777777" w:rsidR="00611DFA" w:rsidRPr="00024BC5" w:rsidRDefault="00941A35" w:rsidP="00611DFA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cy-GB"/>
                                </w:rPr>
                                <w:t xml:space="preserve">2 </w:t>
                              </w:r>
                              <w:r w:rsidRPr="00024BC5">
                                <w:rPr>
                                  <w:color w:val="FFFFFF" w:themeColor="background1"/>
                                  <w:sz w:val="16"/>
                                  <w:szCs w:val="16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158240" y="449580"/>
                            <a:ext cx="205740" cy="228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D6EAD8F" w14:textId="77777777" w:rsidR="00611DFA" w:rsidRPr="00024BC5" w:rsidRDefault="00941A35" w:rsidP="00611DFA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cy-GB"/>
                                </w:rPr>
                                <w:t xml:space="preserve">4 </w:t>
                              </w:r>
                              <w:r w:rsidRPr="00024BC5">
                                <w:rPr>
                                  <w:color w:val="FFFFFF" w:themeColor="background1"/>
                                  <w:sz w:val="16"/>
                                  <w:szCs w:val="16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4850130" y="251460"/>
                            <a:ext cx="209550" cy="247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04F2800" w14:textId="77777777" w:rsidR="00611DFA" w:rsidRPr="00024BC5" w:rsidRDefault="00941A35" w:rsidP="00611DFA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cy-GB"/>
                                </w:rPr>
                                <w:t xml:space="preserve">6 </w:t>
                              </w:r>
                              <w:r w:rsidRPr="00024BC5">
                                <w:rPr>
                                  <w:color w:val="FFFFFF" w:themeColor="background1"/>
                                  <w:sz w:val="16"/>
                                  <w:szCs w:val="16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54E40" id="Group 14" o:spid="_x0000_s1026" style="position:absolute;left:0;text-align:left;margin-left:64.2pt;margin-top:26.65pt;width:398.4pt;height:127.2pt;z-index:251658240;mso-width-relative:margin;mso-height-relative:margin" coordorigin=",2514" coordsize="50596,16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left:609;top:6781;width:2096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" fillcolor="red" strokeweight=".5pt">
                  <v:textbox>
                    <w:txbxContent>
                      <w:p w14:paraId="0CF4A759" w14:textId="77777777" w:rsidR="00611DFA" w:rsidRPr="00024BC5" w:rsidRDefault="00941A35" w:rsidP="00611DFA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24BC5">
                          <w:rPr>
                            <w:color w:val="FFFFFF" w:themeColor="background1"/>
                            <w:lang w:val="cy-GB"/>
                          </w:rPr>
                          <w:t xml:space="preserve">1 </w:t>
                        </w:r>
                        <w:r w:rsidRPr="00024BC5">
                          <w:rPr>
                            <w:color w:val="FFFFFF" w:themeColor="background1"/>
                            <w:sz w:val="16"/>
                            <w:szCs w:val="16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" o:spid="_x0000_s1028" type="#_x0000_t202" style="position:absolute;left:34861;top:10953;width:2096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" fillcolor="red" strokeweight=".5pt">
                  <v:textbox>
                    <w:txbxContent>
                      <w:p w14:paraId="37A3A07D" w14:textId="77777777" w:rsidR="00611DFA" w:rsidRPr="00024BC5" w:rsidRDefault="00941A35" w:rsidP="00611DFA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lang w:val="cy-GB"/>
                          </w:rPr>
                          <w:t xml:space="preserve">5 </w:t>
                        </w:r>
                        <w:r w:rsidRPr="00024BC5">
                          <w:rPr>
                            <w:color w:val="FFFFFF" w:themeColor="background1"/>
                            <w:sz w:val="16"/>
                            <w:szCs w:val="16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" o:spid="_x0000_s1029" type="#_x0000_t202" style="position:absolute;top:16192;width:2095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" fillcolor="red" strokeweight=".5pt">
                  <v:textbox>
                    <w:txbxContent>
                      <w:p w14:paraId="02B36503" w14:textId="77777777" w:rsidR="00611DFA" w:rsidRPr="00024BC5" w:rsidRDefault="00941A35" w:rsidP="00611DFA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lang w:val="cy-GB"/>
                          </w:rPr>
                          <w:t xml:space="preserve">2 </w:t>
                        </w:r>
                        <w:r w:rsidRPr="00024BC5">
                          <w:rPr>
                            <w:color w:val="FFFFFF" w:themeColor="background1"/>
                            <w:sz w:val="16"/>
                            <w:szCs w:val="16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" o:spid="_x0000_s1030" type="#_x0000_t202" style="position:absolute;left:11582;top:4495;width:205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" fillcolor="red" strokeweight=".5pt">
                  <v:textbox>
                    <w:txbxContent>
                      <w:p w14:paraId="4D6EAD8F" w14:textId="77777777" w:rsidR="00611DFA" w:rsidRPr="00024BC5" w:rsidRDefault="00941A35" w:rsidP="00611DFA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lang w:val="cy-GB"/>
                          </w:rPr>
                          <w:t xml:space="preserve">4 </w:t>
                        </w:r>
                        <w:r w:rsidRPr="00024BC5">
                          <w:rPr>
                            <w:color w:val="FFFFFF" w:themeColor="background1"/>
                            <w:sz w:val="16"/>
                            <w:szCs w:val="16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" o:spid="_x0000_s1031" type="#_x0000_t202" style="position:absolute;left:48501;top:2514;width:2095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" fillcolor="red" strokeweight=".5pt">
                  <v:textbox>
                    <w:txbxContent>
                      <w:p w14:paraId="204F2800" w14:textId="77777777" w:rsidR="00611DFA" w:rsidRPr="00024BC5" w:rsidRDefault="00941A35" w:rsidP="00611DFA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lang w:val="cy-GB"/>
                          </w:rPr>
                          <w:t xml:space="preserve">6 </w:t>
                        </w:r>
                        <w:r w:rsidRPr="00024BC5">
                          <w:rPr>
                            <w:color w:val="FFFFFF" w:themeColor="background1"/>
                            <w:sz w:val="16"/>
                            <w:szCs w:val="16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4D0C80" wp14:editId="01E549BE">
                <wp:simplePos x="0" y="0"/>
                <wp:positionH relativeFrom="column">
                  <wp:posOffset>4526280</wp:posOffset>
                </wp:positionH>
                <wp:positionV relativeFrom="paragraph">
                  <wp:posOffset>1108075</wp:posOffset>
                </wp:positionV>
                <wp:extent cx="144780" cy="175260"/>
                <wp:effectExtent l="0" t="0" r="26670" b="3429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75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33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356.4pt,87.25pt" to="367.8pt,101.05pt" strokecolor="#4472c4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ABD30" wp14:editId="5248B900">
                <wp:simplePos x="0" y="0"/>
                <wp:positionH relativeFrom="column">
                  <wp:posOffset>2766060</wp:posOffset>
                </wp:positionH>
                <wp:positionV relativeFrom="paragraph">
                  <wp:posOffset>2204720</wp:posOffset>
                </wp:positionV>
                <wp:extent cx="205740" cy="228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5A4FB" w14:textId="77777777" w:rsidR="00611DFA" w:rsidRPr="00024BC5" w:rsidRDefault="00941A35" w:rsidP="00611DFA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cy-GB"/>
                              </w:rPr>
                              <w:t xml:space="preserve">3 </w:t>
                            </w:r>
                            <w:r w:rsidRPr="00024BC5">
                              <w:rPr>
                                <w:color w:val="FFFFFF" w:themeColor="background1"/>
                                <w:sz w:val="16"/>
                                <w:szCs w:val="16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ABD30" id="Text Box 25" o:spid="_x0000_s1032" type="#_x0000_t202" style="position:absolute;left:0;text-align:left;margin-left:217.8pt;margin-top:173.6pt;width:16.2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" fillcolor="red" strokeweight=".5pt">
                <v:textbox>
                  <w:txbxContent>
                    <w:p w14:paraId="7855A4FB" w14:textId="77777777" w:rsidR="00611DFA" w:rsidRPr="00024BC5" w:rsidRDefault="00941A35" w:rsidP="00611DFA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lang w:val="cy-GB"/>
                        </w:rPr>
                        <w:t xml:space="preserve">3 </w:t>
                      </w:r>
                      <w:r w:rsidRPr="00024BC5">
                        <w:rPr>
                          <w:color w:val="FFFFFF" w:themeColor="background1"/>
                          <w:sz w:val="16"/>
                          <w:szCs w:val="16"/>
                          <w:lang w:val="cy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EE0852" wp14:editId="28C20B08">
                <wp:simplePos x="0" y="0"/>
                <wp:positionH relativeFrom="column">
                  <wp:posOffset>2571750</wp:posOffset>
                </wp:positionH>
                <wp:positionV relativeFrom="paragraph">
                  <wp:posOffset>2204720</wp:posOffset>
                </wp:positionV>
                <wp:extent cx="190500" cy="72390"/>
                <wp:effectExtent l="0" t="0" r="19050" b="2286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35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202.5pt,173.6pt" to="217.5pt,179.3pt" strokecolor="#4472c4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2DF232" wp14:editId="78B13C28">
                <wp:simplePos x="0" y="0"/>
                <wp:positionH relativeFrom="column">
                  <wp:posOffset>1851660</wp:posOffset>
                </wp:positionH>
                <wp:positionV relativeFrom="paragraph">
                  <wp:posOffset>536575</wp:posOffset>
                </wp:positionV>
                <wp:extent cx="121920" cy="137160"/>
                <wp:effectExtent l="0" t="0" r="30480" b="3429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36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7456" from="145.8pt,42.25pt" to="155.4pt,53.05pt" strokecolor="#4472c4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DBC1F" wp14:editId="2106D931">
                <wp:simplePos x="0" y="0"/>
                <wp:positionH relativeFrom="column">
                  <wp:posOffset>685800</wp:posOffset>
                </wp:positionH>
                <wp:positionV relativeFrom="paragraph">
                  <wp:posOffset>826135</wp:posOffset>
                </wp:positionV>
                <wp:extent cx="190500" cy="72390"/>
                <wp:effectExtent l="0" t="0" r="19050" b="228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37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54pt,65.05pt" to="69pt,70.75pt" strokecolor="#4472c4" strokeweight="0.5pt">
                <v:stroke joinstyle="miter"/>
              </v:line>
            </w:pict>
          </mc:Fallback>
        </mc:AlternateContent>
      </w:r>
      <w:r w:rsidR="00EC07A7">
        <w:rPr>
          <w:b/>
          <w:bCs/>
          <w:lang w:val="cy-GB"/>
        </w:rPr>
        <w:t xml:space="preserve"> </w:t>
      </w:r>
      <w:r w:rsidR="00EC07A7">
        <w:rPr>
          <w:bCs/>
          <w:lang w:val="cy-GB"/>
        </w:rPr>
        <w:t xml:space="preserve">   </w:t>
      </w:r>
      <w:r>
        <w:rPr>
          <w:noProof/>
        </w:rPr>
        <w:drawing>
          <wp:inline distT="0" distB="0" distL="0" distR="0" wp14:anchorId="1EC6DDCE" wp14:editId="4E37F9BB">
            <wp:extent cx="5731510" cy="2901950"/>
            <wp:effectExtent l="0" t="0" r="2540" b="0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40424" name="Picture 1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7A7">
        <w:rPr>
          <w:b/>
          <w:bCs/>
          <w:lang w:val="cy-GB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5902"/>
      </w:tblGrid>
      <w:tr w:rsidR="00DF59A4" w14:paraId="220FD657" w14:textId="77777777" w:rsidTr="00EC07A7">
        <w:tc>
          <w:tcPr>
            <w:tcW w:w="1129" w:type="dxa"/>
          </w:tcPr>
          <w:p w14:paraId="6AAC410D" w14:textId="77777777" w:rsidR="00EC07A7" w:rsidRPr="003E6012" w:rsidRDefault="00941A35" w:rsidP="0009516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Rhif</w:t>
            </w:r>
          </w:p>
        </w:tc>
        <w:tc>
          <w:tcPr>
            <w:tcW w:w="1985" w:type="dxa"/>
          </w:tcPr>
          <w:p w14:paraId="6D486F8E" w14:textId="77777777" w:rsidR="00EC07A7" w:rsidRPr="003E6012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Elfen</w:t>
            </w:r>
          </w:p>
        </w:tc>
        <w:tc>
          <w:tcPr>
            <w:tcW w:w="5902" w:type="dxa"/>
          </w:tcPr>
          <w:p w14:paraId="0EEC80A4" w14:textId="77777777" w:rsidR="00EC07A7" w:rsidRPr="003E6012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Disgrifiad</w:t>
            </w:r>
          </w:p>
        </w:tc>
      </w:tr>
      <w:tr w:rsidR="00DF59A4" w14:paraId="0726D5E2" w14:textId="77777777" w:rsidTr="00EC07A7">
        <w:tc>
          <w:tcPr>
            <w:tcW w:w="1129" w:type="dxa"/>
          </w:tcPr>
          <w:p w14:paraId="549E9B60" w14:textId="77777777" w:rsidR="00EC07A7" w:rsidRPr="003E6012" w:rsidRDefault="00941A35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1</w:t>
            </w:r>
          </w:p>
        </w:tc>
        <w:tc>
          <w:tcPr>
            <w:tcW w:w="1985" w:type="dxa"/>
          </w:tcPr>
          <w:p w14:paraId="63BB8E8F" w14:textId="77777777" w:rsidR="00EC07A7" w:rsidRPr="003E6012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Maes chwilio</w:t>
            </w:r>
          </w:p>
        </w:tc>
        <w:tc>
          <w:tcPr>
            <w:tcW w:w="5902" w:type="dxa"/>
          </w:tcPr>
          <w:p w14:paraId="2D58F83D" w14:textId="77777777" w:rsidR="003408BF" w:rsidRPr="00611DFA" w:rsidRDefault="00941A35" w:rsidP="003408BF">
            <w:pPr>
              <w:rPr>
                <w:sz w:val="24"/>
                <w:szCs w:val="24"/>
              </w:rPr>
            </w:pPr>
            <w:r w:rsidRPr="003E6012">
              <w:rPr>
                <w:rFonts w:cs="Times New Roman"/>
                <w:sz w:val="24"/>
                <w:szCs w:val="24"/>
                <w:lang w:val="cy-GB"/>
              </w:rPr>
              <w:t>Defnyddiwch yr offer hyn i ddod o hyd i eitemau. Gallwch weld amserlenni drwy POS (Rhaglen Astudio), modiwl neu leoliad</w:t>
            </w:r>
          </w:p>
          <w:p w14:paraId="49381267" w14:textId="77777777" w:rsidR="00095167" w:rsidRPr="003E6012" w:rsidRDefault="00095167" w:rsidP="00EC07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F59A4" w14:paraId="3E4926FB" w14:textId="77777777" w:rsidTr="00EC07A7">
        <w:tc>
          <w:tcPr>
            <w:tcW w:w="1129" w:type="dxa"/>
          </w:tcPr>
          <w:p w14:paraId="77E7F81E" w14:textId="77777777" w:rsidR="00EC07A7" w:rsidRPr="003E6012" w:rsidRDefault="00941A35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2</w:t>
            </w:r>
          </w:p>
        </w:tc>
        <w:tc>
          <w:tcPr>
            <w:tcW w:w="1985" w:type="dxa"/>
          </w:tcPr>
          <w:p w14:paraId="19269FDF" w14:textId="77777777" w:rsidR="00EC07A7" w:rsidRPr="003E6012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Canlyniadau chwilio</w:t>
            </w:r>
          </w:p>
        </w:tc>
        <w:tc>
          <w:tcPr>
            <w:tcW w:w="5902" w:type="dxa"/>
          </w:tcPr>
          <w:p w14:paraId="79CFE2FC" w14:textId="77777777" w:rsidR="00EC07A7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I weld amserlen eitem, dewiswch hynny yma. I ddod ag amserlen sawl eitem ynghyd yn yr un amserlen, gall y defnyddiwr ddewis sawl eitem yma</w:t>
            </w:r>
          </w:p>
          <w:p w14:paraId="3743C77F" w14:textId="77777777" w:rsidR="00095167" w:rsidRPr="003E6012" w:rsidRDefault="00095167" w:rsidP="00EC07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F59A4" w14:paraId="30194803" w14:textId="77777777" w:rsidTr="00EC07A7">
        <w:tc>
          <w:tcPr>
            <w:tcW w:w="1129" w:type="dxa"/>
          </w:tcPr>
          <w:p w14:paraId="17694ED7" w14:textId="77777777" w:rsidR="00EC07A7" w:rsidRPr="003E6012" w:rsidRDefault="00941A35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3</w:t>
            </w:r>
          </w:p>
        </w:tc>
        <w:tc>
          <w:tcPr>
            <w:tcW w:w="1985" w:type="dxa"/>
          </w:tcPr>
          <w:p w14:paraId="3E0257E9" w14:textId="77777777" w:rsidR="00EC07A7" w:rsidRPr="003E6012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Canlyniadau chwilio</w:t>
            </w:r>
          </w:p>
        </w:tc>
        <w:tc>
          <w:tcPr>
            <w:tcW w:w="5902" w:type="dxa"/>
          </w:tcPr>
          <w:p w14:paraId="7AF35C42" w14:textId="77777777" w:rsidR="00EC07A7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Amserlen yr eitemau a ddewiswyd</w:t>
            </w:r>
          </w:p>
          <w:p w14:paraId="65274F47" w14:textId="77777777" w:rsidR="00095167" w:rsidRPr="003E6012" w:rsidRDefault="00095167" w:rsidP="00EC07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F59A4" w14:paraId="51227DCA" w14:textId="77777777" w:rsidTr="00EC07A7">
        <w:tc>
          <w:tcPr>
            <w:tcW w:w="1129" w:type="dxa"/>
          </w:tcPr>
          <w:p w14:paraId="54EC602C" w14:textId="77777777" w:rsidR="00EC07A7" w:rsidRPr="003E6012" w:rsidRDefault="00941A35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4</w:t>
            </w:r>
          </w:p>
        </w:tc>
        <w:tc>
          <w:tcPr>
            <w:tcW w:w="1985" w:type="dxa"/>
          </w:tcPr>
          <w:p w14:paraId="0B3263F6" w14:textId="77777777" w:rsidR="00EC07A7" w:rsidRPr="003E6012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Opsiynau gweld</w:t>
            </w:r>
          </w:p>
        </w:tc>
        <w:tc>
          <w:tcPr>
            <w:tcW w:w="5902" w:type="dxa"/>
          </w:tcPr>
          <w:p w14:paraId="27317E07" w14:textId="77777777" w:rsidR="00EC07A7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Gall y defnyddiwr ddewis pa amserau, diwrnodau ac wythnosau y mae ef eisiau edrych arnyn nhw. Os bydd defnyddiwr yn dewis mwy nag un wythnos, mae'r amserlen yn cyfuno holl weithgareddau'r wythnosau a ddewiswyd</w:t>
            </w:r>
          </w:p>
          <w:p w14:paraId="30BCAC15" w14:textId="77777777" w:rsidR="00095167" w:rsidRPr="003E6012" w:rsidRDefault="00095167" w:rsidP="00EC07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F59A4" w14:paraId="75A2781A" w14:textId="77777777" w:rsidTr="00EC07A7">
        <w:tc>
          <w:tcPr>
            <w:tcW w:w="1129" w:type="dxa"/>
          </w:tcPr>
          <w:p w14:paraId="33409842" w14:textId="77777777" w:rsidR="00EC07A7" w:rsidRPr="003E6012" w:rsidRDefault="00941A35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>5</w:t>
            </w:r>
          </w:p>
        </w:tc>
        <w:tc>
          <w:tcPr>
            <w:tcW w:w="1985" w:type="dxa"/>
          </w:tcPr>
          <w:p w14:paraId="501DE8B4" w14:textId="77777777" w:rsidR="00EC07A7" w:rsidRPr="003E6012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Ardal manylion y gweithgaredd</w:t>
            </w:r>
          </w:p>
        </w:tc>
        <w:tc>
          <w:tcPr>
            <w:tcW w:w="5902" w:type="dxa"/>
          </w:tcPr>
          <w:p w14:paraId="26751B3B" w14:textId="77777777" w:rsidR="00EC07A7" w:rsidRPr="003E6012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Os bydd defnyddiwr yn clicio ar weithgaredd, bydd y manylion yn ymddangos.</w:t>
            </w:r>
          </w:p>
        </w:tc>
      </w:tr>
      <w:tr w:rsidR="00DF59A4" w14:paraId="2E9C5B1A" w14:textId="77777777" w:rsidTr="00EC07A7">
        <w:tc>
          <w:tcPr>
            <w:tcW w:w="1129" w:type="dxa"/>
          </w:tcPr>
          <w:p w14:paraId="74E67D32" w14:textId="77777777" w:rsidR="00EC07A7" w:rsidRPr="003E6012" w:rsidRDefault="00941A35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>6</w:t>
            </w:r>
          </w:p>
        </w:tc>
        <w:tc>
          <w:tcPr>
            <w:tcW w:w="1985" w:type="dxa"/>
          </w:tcPr>
          <w:p w14:paraId="495DDBD4" w14:textId="77777777" w:rsidR="00EC07A7" w:rsidRPr="003E6012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Dewis iaith</w:t>
            </w:r>
          </w:p>
        </w:tc>
        <w:tc>
          <w:tcPr>
            <w:tcW w:w="5902" w:type="dxa"/>
          </w:tcPr>
          <w:p w14:paraId="30C726D0" w14:textId="77777777" w:rsidR="00EC07A7" w:rsidRDefault="00941A35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  <w:lang w:val="cy-GB"/>
              </w:rPr>
              <w:t>Newidiwch Open Timetables i iaith wahanol</w:t>
            </w:r>
          </w:p>
          <w:p w14:paraId="6328C863" w14:textId="77777777" w:rsidR="00095167" w:rsidRPr="003E6012" w:rsidRDefault="00095167" w:rsidP="00EC07A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F5FC5D1" w14:textId="77777777" w:rsidR="00EC07A7" w:rsidRDefault="00EC07A7" w:rsidP="00EC07A7">
      <w:pPr>
        <w:rPr>
          <w:b/>
          <w:bCs/>
        </w:rPr>
      </w:pPr>
    </w:p>
    <w:p w14:paraId="5834C6CE" w14:textId="77777777" w:rsidR="00EC07A7" w:rsidRPr="00512966" w:rsidRDefault="00941A35" w:rsidP="00EC07A7">
      <w:pPr>
        <w:rPr>
          <w:sz w:val="28"/>
          <w:szCs w:val="28"/>
        </w:rPr>
      </w:pPr>
      <w:r w:rsidRPr="00512966">
        <w:rPr>
          <w:b/>
          <w:bCs/>
          <w:sz w:val="28"/>
          <w:szCs w:val="28"/>
          <w:lang w:val="cy-GB"/>
        </w:rPr>
        <w:t>Amrediad dyddiadau ac amser</w:t>
      </w:r>
      <w:r w:rsidRPr="00512966">
        <w:rPr>
          <w:sz w:val="28"/>
          <w:szCs w:val="28"/>
          <w:lang w:val="cy-GB"/>
        </w:rPr>
        <w:t xml:space="preserve"> </w:t>
      </w:r>
    </w:p>
    <w:p w14:paraId="7BBBAB8B" w14:textId="77777777" w:rsidR="00EC07A7" w:rsidRPr="00512966" w:rsidRDefault="00941A35" w:rsidP="00EC07A7">
      <w:pPr>
        <w:rPr>
          <w:sz w:val="24"/>
          <w:szCs w:val="24"/>
        </w:rPr>
      </w:pPr>
      <w:r w:rsidRPr="00512966">
        <w:rPr>
          <w:sz w:val="24"/>
          <w:szCs w:val="24"/>
          <w:lang w:val="cy-GB"/>
        </w:rPr>
        <w:t>Gall defnyddwyr ddewis pa wythnosau, diwrnodau ac amserau i'w cynnwys yn yr amserlen. Felly, er enghraifft, gallwch ddewis gweld amserlen yr wythnos nesaf yn unig.</w:t>
      </w:r>
    </w:p>
    <w:p w14:paraId="69B0E41C" w14:textId="77777777" w:rsidR="00EC07A7" w:rsidRDefault="00941A35" w:rsidP="00EC07A7">
      <w:r>
        <w:rPr>
          <w:lang w:val="cy-GB"/>
        </w:rPr>
        <w:t xml:space="preserve">                    </w:t>
      </w:r>
      <w:r w:rsidR="00D850CE">
        <w:rPr>
          <w:noProof/>
        </w:rPr>
        <w:drawing>
          <wp:inline distT="0" distB="0" distL="0" distR="0" wp14:anchorId="5474693A" wp14:editId="10F5BE4C">
            <wp:extent cx="3331573" cy="3374390"/>
            <wp:effectExtent l="0" t="0" r="2540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65844" name="Picture 2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7876" cy="338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06AD" w14:textId="77777777" w:rsidR="002829C2" w:rsidRDefault="00941A35" w:rsidP="00EC07A7">
      <w:pPr>
        <w:rPr>
          <w:b/>
          <w:bCs/>
        </w:rPr>
      </w:pPr>
      <w:r>
        <w:rPr>
          <w:noProof/>
          <w:lang w:val="cy-GB"/>
        </w:rPr>
        <w:t xml:space="preserve">                       </w:t>
      </w:r>
    </w:p>
    <w:p w14:paraId="2E08E208" w14:textId="77777777" w:rsidR="002829C2" w:rsidRDefault="00941A35" w:rsidP="00EC07A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cy-GB"/>
        </w:rPr>
        <w:t>Mwy o opsiynau hidlo drwy eicon Legend:</w:t>
      </w:r>
    </w:p>
    <w:p w14:paraId="25D415D0" w14:textId="77777777" w:rsidR="00D958DC" w:rsidRDefault="00941A35" w:rsidP="00D958DC">
      <w:pPr>
        <w:rPr>
          <w:sz w:val="24"/>
          <w:szCs w:val="24"/>
        </w:rPr>
      </w:pPr>
      <w:r>
        <w:rPr>
          <w:sz w:val="24"/>
          <w:szCs w:val="24"/>
          <w:lang w:val="cy-GB"/>
        </w:rPr>
        <w:t>Gallwch hefyd hidlo ymhellach drwy'r eicon Legend ar frig eich amserlen ar y dde. Yma yn y gwymplen, gallwch weld darlithoedd neu seminarau yn unig er enghraifft.</w:t>
      </w:r>
    </w:p>
    <w:p w14:paraId="54559C49" w14:textId="77777777" w:rsidR="00D958DC" w:rsidRDefault="00D958DC" w:rsidP="00D958DC">
      <w:pPr>
        <w:rPr>
          <w:sz w:val="24"/>
          <w:szCs w:val="24"/>
        </w:rPr>
      </w:pPr>
    </w:p>
    <w:p w14:paraId="7359808C" w14:textId="77777777" w:rsidR="00AA55D6" w:rsidRDefault="00941A35" w:rsidP="00D958DC">
      <w:pPr>
        <w:rPr>
          <w:b/>
          <w:bCs/>
        </w:rPr>
      </w:pPr>
      <w:r>
        <w:rPr>
          <w:b/>
          <w:bCs/>
          <w:lang w:val="cy-GB"/>
        </w:rPr>
        <w:tab/>
      </w:r>
      <w:r>
        <w:rPr>
          <w:b/>
          <w:bCs/>
          <w:lang w:val="cy-GB"/>
        </w:rPr>
        <w:tab/>
      </w:r>
      <w:r>
        <w:rPr>
          <w:b/>
          <w:bCs/>
          <w:lang w:val="cy-GB"/>
        </w:rPr>
        <w:tab/>
      </w:r>
      <w:r w:rsidRPr="000D6198">
        <w:rPr>
          <w:b/>
          <w:bCs/>
          <w:noProof/>
        </w:rPr>
        <w:drawing>
          <wp:inline distT="0" distB="0" distL="0" distR="0" wp14:anchorId="3E92367C" wp14:editId="0A411AD3">
            <wp:extent cx="4980154" cy="3416911"/>
            <wp:effectExtent l="0" t="0" r="0" b="0"/>
            <wp:docPr id="11728182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721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314" cy="343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6781" w14:textId="77777777" w:rsidR="00AA55D6" w:rsidRDefault="00AA55D6" w:rsidP="00512966">
      <w:pPr>
        <w:ind w:hanging="426"/>
        <w:rPr>
          <w:b/>
          <w:bCs/>
        </w:rPr>
      </w:pPr>
    </w:p>
    <w:p w14:paraId="2380A864" w14:textId="77777777" w:rsidR="00AA55D6" w:rsidRDefault="00AA55D6" w:rsidP="00512966">
      <w:pPr>
        <w:ind w:hanging="426"/>
        <w:rPr>
          <w:b/>
          <w:bCs/>
        </w:rPr>
      </w:pPr>
    </w:p>
    <w:p w14:paraId="19C8C6B8" w14:textId="77777777" w:rsidR="00EC07A7" w:rsidRDefault="00941A35" w:rsidP="00512966">
      <w:pPr>
        <w:ind w:hanging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cy-GB"/>
        </w:rPr>
        <w:t>Allforio gwybodaeth am yr amserlen i daenlen Excel.</w:t>
      </w:r>
    </w:p>
    <w:p w14:paraId="467C31C6" w14:textId="77777777" w:rsidR="003957F8" w:rsidRDefault="00941A35" w:rsidP="00512966">
      <w:pPr>
        <w:ind w:hanging="426"/>
        <w:rPr>
          <w:sz w:val="24"/>
          <w:szCs w:val="24"/>
        </w:rPr>
      </w:pPr>
      <w:r>
        <w:rPr>
          <w:sz w:val="24"/>
          <w:szCs w:val="24"/>
          <w:lang w:val="cy-GB"/>
        </w:rPr>
        <w:t>Gallwch allforio gwybodaeth am yr amserlen rydych yn edrych arni i daenlen Excel.</w:t>
      </w:r>
    </w:p>
    <w:p w14:paraId="258E43DC" w14:textId="77777777" w:rsidR="00833094" w:rsidRDefault="00833094" w:rsidP="00512966">
      <w:pPr>
        <w:ind w:hanging="426"/>
        <w:rPr>
          <w:sz w:val="24"/>
          <w:szCs w:val="24"/>
        </w:rPr>
      </w:pPr>
    </w:p>
    <w:p w14:paraId="5DCE1AF9" w14:textId="77777777" w:rsidR="00953BC1" w:rsidRDefault="00941A35" w:rsidP="00512966">
      <w:pPr>
        <w:ind w:hanging="426"/>
        <w:rPr>
          <w:sz w:val="24"/>
          <w:szCs w:val="24"/>
        </w:rPr>
      </w:pPr>
      <w:r>
        <w:rPr>
          <w:sz w:val="24"/>
          <w:szCs w:val="24"/>
          <w:lang w:val="cy-GB"/>
        </w:rPr>
        <w:tab/>
      </w:r>
      <w:r>
        <w:rPr>
          <w:sz w:val="24"/>
          <w:szCs w:val="24"/>
          <w:lang w:val="cy-GB"/>
        </w:rPr>
        <w:tab/>
      </w:r>
      <w:r>
        <w:rPr>
          <w:sz w:val="24"/>
          <w:szCs w:val="24"/>
          <w:lang w:val="cy-GB"/>
        </w:rPr>
        <w:tab/>
      </w:r>
      <w:r w:rsidRPr="00610FDD">
        <w:rPr>
          <w:noProof/>
          <w:sz w:val="24"/>
          <w:szCs w:val="24"/>
        </w:rPr>
        <w:drawing>
          <wp:inline distT="0" distB="0" distL="0" distR="0" wp14:anchorId="7EAEDA14" wp14:editId="14F131C5">
            <wp:extent cx="4978360" cy="3758314"/>
            <wp:effectExtent l="0" t="0" r="0" b="0"/>
            <wp:docPr id="818203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473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0989" cy="376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AA4F" w14:textId="77777777" w:rsidR="00791E87" w:rsidRDefault="00941A35" w:rsidP="00512966">
      <w:pPr>
        <w:ind w:hanging="426"/>
        <w:rPr>
          <w:sz w:val="24"/>
          <w:szCs w:val="24"/>
        </w:rPr>
      </w:pPr>
      <w:r>
        <w:rPr>
          <w:sz w:val="24"/>
          <w:szCs w:val="24"/>
          <w:lang w:val="cy-GB"/>
        </w:rPr>
        <w:t>Unwaith y byddwch yn clicio ar yr eicon Excel, bydd yn lawrlwytho taenlen o'r hyn rydych yn edrych arno ar hyn o bryd</w:t>
      </w:r>
    </w:p>
    <w:p w14:paraId="26AB6919" w14:textId="77777777" w:rsidR="00791E87" w:rsidRDefault="00791E87" w:rsidP="00512966">
      <w:pPr>
        <w:ind w:hanging="426"/>
        <w:rPr>
          <w:sz w:val="24"/>
          <w:szCs w:val="24"/>
        </w:rPr>
      </w:pPr>
    </w:p>
    <w:p w14:paraId="18EBBA1A" w14:textId="77777777" w:rsidR="00953BC1" w:rsidRDefault="00941A35" w:rsidP="00512966">
      <w:pPr>
        <w:ind w:hanging="426"/>
        <w:rPr>
          <w:sz w:val="24"/>
          <w:szCs w:val="24"/>
        </w:rPr>
      </w:pPr>
      <w:r w:rsidRPr="00B960F7">
        <w:rPr>
          <w:noProof/>
          <w:sz w:val="24"/>
          <w:szCs w:val="24"/>
        </w:rPr>
        <w:lastRenderedPageBreak/>
        <w:drawing>
          <wp:inline distT="0" distB="0" distL="0" distR="0" wp14:anchorId="040F19D4" wp14:editId="525E8386">
            <wp:extent cx="5972175" cy="4023360"/>
            <wp:effectExtent l="0" t="0" r="9525" b="0"/>
            <wp:docPr id="114476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587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1384" cy="403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3F01" w14:textId="77777777" w:rsidR="00953BC1" w:rsidRDefault="00953BC1" w:rsidP="00512966">
      <w:pPr>
        <w:ind w:hanging="426"/>
        <w:rPr>
          <w:sz w:val="24"/>
          <w:szCs w:val="24"/>
        </w:rPr>
      </w:pPr>
    </w:p>
    <w:p w14:paraId="4930CEBF" w14:textId="77777777" w:rsidR="00833094" w:rsidRPr="00304112" w:rsidRDefault="00941A35" w:rsidP="00512966">
      <w:pPr>
        <w:ind w:hanging="426"/>
        <w:rPr>
          <w:sz w:val="24"/>
          <w:szCs w:val="24"/>
        </w:rPr>
      </w:pPr>
      <w:r>
        <w:rPr>
          <w:sz w:val="24"/>
          <w:szCs w:val="24"/>
          <w:lang w:val="cy-GB"/>
        </w:rPr>
        <w:tab/>
      </w:r>
      <w:r>
        <w:rPr>
          <w:sz w:val="24"/>
          <w:szCs w:val="24"/>
          <w:lang w:val="cy-GB"/>
        </w:rPr>
        <w:tab/>
      </w:r>
      <w:r>
        <w:rPr>
          <w:sz w:val="24"/>
          <w:szCs w:val="24"/>
          <w:lang w:val="cy-GB"/>
        </w:rPr>
        <w:tab/>
      </w:r>
    </w:p>
    <w:sectPr w:rsidR="00833094" w:rsidRPr="00304112" w:rsidSect="00832F03">
      <w:pgSz w:w="11906" w:h="16838"/>
      <w:pgMar w:top="851" w:right="1274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A34CDE"/>
    <w:multiLevelType w:val="hybridMultilevel"/>
    <w:tmpl w:val="270A22BA"/>
    <w:lvl w:ilvl="0" w:tplc="93C46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56A3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D2E1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AE9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6B9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B657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D214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28B1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DE6B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9741F"/>
    <w:multiLevelType w:val="hybridMultilevel"/>
    <w:tmpl w:val="45F2BDCA"/>
    <w:lvl w:ilvl="0" w:tplc="F1501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96FB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44A2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0A15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1434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D292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C092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A6F2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2076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73A7C"/>
    <w:multiLevelType w:val="hybridMultilevel"/>
    <w:tmpl w:val="AE383006"/>
    <w:lvl w:ilvl="0" w:tplc="30BAA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FE0E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B45E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781C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6E04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FA09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4A8C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0C8C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3A0E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07FB7"/>
    <w:multiLevelType w:val="hybridMultilevel"/>
    <w:tmpl w:val="C254BBE2"/>
    <w:lvl w:ilvl="0" w:tplc="6B12F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7852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76E9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10F6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ACA7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90F0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12AA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AA8C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2CD9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211275">
    <w:abstractNumId w:val="2"/>
  </w:num>
  <w:num w:numId="2" w16cid:durableId="862741870">
    <w:abstractNumId w:val="3"/>
  </w:num>
  <w:num w:numId="3" w16cid:durableId="591083437">
    <w:abstractNumId w:val="0"/>
  </w:num>
  <w:num w:numId="4" w16cid:durableId="11713345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7A7"/>
    <w:rsid w:val="00024BC5"/>
    <w:rsid w:val="000308DA"/>
    <w:rsid w:val="000472FC"/>
    <w:rsid w:val="00091E58"/>
    <w:rsid w:val="0009365B"/>
    <w:rsid w:val="00095167"/>
    <w:rsid w:val="000C2AFD"/>
    <w:rsid w:val="000D6198"/>
    <w:rsid w:val="00130BB5"/>
    <w:rsid w:val="00177D59"/>
    <w:rsid w:val="00241041"/>
    <w:rsid w:val="002829C2"/>
    <w:rsid w:val="00285966"/>
    <w:rsid w:val="00302172"/>
    <w:rsid w:val="00304112"/>
    <w:rsid w:val="00314F32"/>
    <w:rsid w:val="003408BF"/>
    <w:rsid w:val="00370875"/>
    <w:rsid w:val="003957F8"/>
    <w:rsid w:val="003A77FC"/>
    <w:rsid w:val="003D65C8"/>
    <w:rsid w:val="003E6012"/>
    <w:rsid w:val="00434BB4"/>
    <w:rsid w:val="004A7AC8"/>
    <w:rsid w:val="004D2AE8"/>
    <w:rsid w:val="004D7A2B"/>
    <w:rsid w:val="004F37D7"/>
    <w:rsid w:val="00512966"/>
    <w:rsid w:val="005976A1"/>
    <w:rsid w:val="005F2BFF"/>
    <w:rsid w:val="00610FDD"/>
    <w:rsid w:val="00611DFA"/>
    <w:rsid w:val="00730F56"/>
    <w:rsid w:val="00760763"/>
    <w:rsid w:val="00791E87"/>
    <w:rsid w:val="007D2D7C"/>
    <w:rsid w:val="008328D1"/>
    <w:rsid w:val="00832F03"/>
    <w:rsid w:val="00833094"/>
    <w:rsid w:val="00861677"/>
    <w:rsid w:val="00862766"/>
    <w:rsid w:val="008B1C7D"/>
    <w:rsid w:val="008D77B6"/>
    <w:rsid w:val="00941A35"/>
    <w:rsid w:val="00953BC1"/>
    <w:rsid w:val="009D0EC0"/>
    <w:rsid w:val="00A820A4"/>
    <w:rsid w:val="00A836F9"/>
    <w:rsid w:val="00AA04E4"/>
    <w:rsid w:val="00AA55D6"/>
    <w:rsid w:val="00B3083E"/>
    <w:rsid w:val="00B9534E"/>
    <w:rsid w:val="00B960F7"/>
    <w:rsid w:val="00BB1143"/>
    <w:rsid w:val="00C15268"/>
    <w:rsid w:val="00D13F8F"/>
    <w:rsid w:val="00D850CE"/>
    <w:rsid w:val="00D958DC"/>
    <w:rsid w:val="00DB15D8"/>
    <w:rsid w:val="00DE4E81"/>
    <w:rsid w:val="00DF59A4"/>
    <w:rsid w:val="00E809E3"/>
    <w:rsid w:val="00EB598C"/>
    <w:rsid w:val="00EC07A7"/>
    <w:rsid w:val="00F34C4A"/>
    <w:rsid w:val="3B6A358F"/>
    <w:rsid w:val="4E54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4B70D"/>
  <w15:chartTrackingRefBased/>
  <w15:docId w15:val="{1AA22CC4-A977-4C72-BCEA-36202EE2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07A7"/>
    <w:pPr>
      <w:ind w:left="720"/>
      <w:contextualSpacing/>
    </w:pPr>
  </w:style>
  <w:style w:type="table" w:styleId="TableGrid">
    <w:name w:val="Table Grid"/>
    <w:basedOn w:val="TableNormal"/>
    <w:uiPriority w:val="39"/>
    <w:rsid w:val="00EC0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BF8AB49F91B64E949C5AD2C473E5AB" ma:contentTypeVersion="14" ma:contentTypeDescription="Create a new document." ma:contentTypeScope="" ma:versionID="92ea0832aa5485ece21bee48fbe21617">
  <xsd:schema xmlns:xsd="http://www.w3.org/2001/XMLSchema" xmlns:xs="http://www.w3.org/2001/XMLSchema" xmlns:p="http://schemas.microsoft.com/office/2006/metadata/properties" xmlns:ns3="a1d8d03c-3ef1-43aa-81f8-9aa106c643b5" xmlns:ns4="b03dcbca-dd42-4e62-a724-fbf741b683fc" targetNamespace="http://schemas.microsoft.com/office/2006/metadata/properties" ma:root="true" ma:fieldsID="0f1d6bc0e0c04d3067cf2ddc212dd024" ns3:_="" ns4:_="">
    <xsd:import namespace="a1d8d03c-3ef1-43aa-81f8-9aa106c643b5"/>
    <xsd:import namespace="b03dcbca-dd42-4e62-a724-fbf741b683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8d03c-3ef1-43aa-81f8-9aa106c643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dcbca-dd42-4e62-a724-fbf741b68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3dcbca-dd42-4e62-a724-fbf741b683fc" xsi:nil="true"/>
  </documentManagement>
</p:properties>
</file>

<file path=customXml/itemProps1.xml><?xml version="1.0" encoding="utf-8"?>
<ds:datastoreItem xmlns:ds="http://schemas.openxmlformats.org/officeDocument/2006/customXml" ds:itemID="{A754D1D2-3098-4A46-901C-0B170ACAD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A98319-6F2A-4066-944F-E0D3DAE90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d8d03c-3ef1-43aa-81f8-9aa106c643b5"/>
    <ds:schemaRef ds:uri="b03dcbca-dd42-4e62-a724-fbf741b6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54F37E-5079-4899-B18B-A38D3BCEE892}">
  <ds:schemaRefs>
    <ds:schemaRef ds:uri="http://schemas.microsoft.com/office/2006/metadata/properties"/>
    <ds:schemaRef ds:uri="http://schemas.microsoft.com/office/infopath/2007/PartnerControls"/>
    <ds:schemaRef ds:uri="b03dcbca-dd42-4e62-a724-fbf741b683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352</Words>
  <Characters>2007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Mort</dc:creator>
  <cp:lastModifiedBy>Liz Griffiths</cp:lastModifiedBy>
  <cp:revision>2</cp:revision>
  <dcterms:created xsi:type="dcterms:W3CDTF">2024-06-04T08:22:00Z</dcterms:created>
  <dcterms:modified xsi:type="dcterms:W3CDTF">2024-06-04T08:22:00Z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0x010100A2BF8AB49F91B64E949C5AD2C473E5AB</vt:lpwstr>
  </property>
</Properties>
</file>