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4111"/>
        <w:gridCol w:w="5226"/>
      </w:tblGrid>
      <w:tr w:rsidR="005B032D" w14:paraId="49999924" w14:textId="77777777" w:rsidTr="005B032D">
        <w:trPr>
          <w:trHeight w:val="1134"/>
        </w:trPr>
        <w:tc>
          <w:tcPr>
            <w:tcW w:w="4111" w:type="dxa"/>
            <w:tcBorders>
              <w:top w:val="nil"/>
              <w:left w:val="nil"/>
              <w:bottom w:val="nil"/>
              <w:right w:val="nil"/>
            </w:tcBorders>
          </w:tcPr>
          <w:p w14:paraId="46586A69" w14:textId="77777777" w:rsidR="005B032D" w:rsidRDefault="005B032D" w:rsidP="005B032D">
            <w:pPr>
              <w:pStyle w:val="UoRTitle"/>
              <w:spacing w:before="0" w:line="240" w:lineRule="auto"/>
              <w:rPr>
                <w:rFonts w:asciiTheme="minorHAnsi" w:hAnsiTheme="minorHAnsi"/>
                <w:sz w:val="22"/>
                <w:szCs w:val="22"/>
              </w:rPr>
            </w:pPr>
            <w:bookmarkStart w:id="0" w:name="_GoBack"/>
            <w:bookmarkEnd w:id="0"/>
            <w:r>
              <w:rPr>
                <w:rFonts w:asciiTheme="minorHAnsi" w:hAnsiTheme="minorHAnsi"/>
                <w:noProof/>
                <w:sz w:val="22"/>
                <w:szCs w:val="22"/>
                <w:lang w:val="en-GB"/>
              </w:rPr>
              <w:drawing>
                <wp:inline distT="0" distB="0" distL="0" distR="0" wp14:anchorId="1342CB57" wp14:editId="047F7857">
                  <wp:extent cx="2521313" cy="561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jpg"/>
                          <pic:cNvPicPr/>
                        </pic:nvPicPr>
                        <pic:blipFill rotWithShape="1">
                          <a:blip r:embed="rId9">
                            <a:extLst>
                              <a:ext uri="{28A0092B-C50C-407E-A947-70E740481C1C}">
                                <a14:useLocalDpi xmlns:a14="http://schemas.microsoft.com/office/drawing/2010/main" val="0"/>
                              </a:ext>
                            </a:extLst>
                          </a:blip>
                          <a:srcRect l="3089" t="14770" r="6938"/>
                          <a:stretch/>
                        </pic:blipFill>
                        <pic:spPr bwMode="auto">
                          <a:xfrm>
                            <a:off x="0" y="0"/>
                            <a:ext cx="2570902" cy="573028"/>
                          </a:xfrm>
                          <a:prstGeom prst="rect">
                            <a:avLst/>
                          </a:prstGeom>
                          <a:ln>
                            <a:noFill/>
                          </a:ln>
                          <a:extLst>
                            <a:ext uri="{53640926-AAD7-44D8-BBD7-CCE9431645EC}">
                              <a14:shadowObscured xmlns:a14="http://schemas.microsoft.com/office/drawing/2010/main"/>
                            </a:ext>
                          </a:extLst>
                        </pic:spPr>
                      </pic:pic>
                    </a:graphicData>
                  </a:graphic>
                </wp:inline>
              </w:drawing>
            </w:r>
          </w:p>
        </w:tc>
        <w:tc>
          <w:tcPr>
            <w:tcW w:w="5226" w:type="dxa"/>
            <w:tcBorders>
              <w:top w:val="nil"/>
              <w:left w:val="nil"/>
              <w:bottom w:val="nil"/>
              <w:right w:val="nil"/>
            </w:tcBorders>
          </w:tcPr>
          <w:p w14:paraId="48F712D0" w14:textId="77777777" w:rsidR="005B032D" w:rsidRPr="005B032D" w:rsidRDefault="005B032D" w:rsidP="005B032D">
            <w:pPr>
              <w:pStyle w:val="Heading2"/>
              <w:spacing w:before="0" w:line="240" w:lineRule="auto"/>
              <w:outlineLvl w:val="1"/>
              <w:rPr>
                <w:rFonts w:asciiTheme="minorHAnsi" w:hAnsiTheme="minorHAnsi"/>
                <w:sz w:val="22"/>
                <w:szCs w:val="22"/>
              </w:rPr>
            </w:pPr>
          </w:p>
        </w:tc>
      </w:tr>
      <w:tr w:rsidR="005B032D" w14:paraId="7EDFF587" w14:textId="77777777" w:rsidTr="005B032D">
        <w:trPr>
          <w:trHeight w:val="553"/>
        </w:trPr>
        <w:tc>
          <w:tcPr>
            <w:tcW w:w="9337" w:type="dxa"/>
            <w:gridSpan w:val="2"/>
            <w:tcBorders>
              <w:top w:val="nil"/>
              <w:left w:val="nil"/>
              <w:bottom w:val="nil"/>
              <w:right w:val="nil"/>
            </w:tcBorders>
          </w:tcPr>
          <w:p w14:paraId="2494E348" w14:textId="77777777" w:rsidR="005B032D" w:rsidRPr="00576F46" w:rsidRDefault="005B032D" w:rsidP="005B032D">
            <w:pPr>
              <w:pStyle w:val="Heading2"/>
              <w:spacing w:before="0" w:line="240" w:lineRule="auto"/>
              <w:outlineLvl w:val="1"/>
              <w:rPr>
                <w:rFonts w:asciiTheme="minorHAnsi" w:hAnsiTheme="minorHAnsi"/>
                <w:sz w:val="22"/>
                <w:szCs w:val="22"/>
              </w:rPr>
            </w:pPr>
            <w:r w:rsidRPr="00576F46">
              <w:rPr>
                <w:rFonts w:asciiTheme="minorHAnsi" w:hAnsiTheme="minorHAnsi"/>
                <w:color w:val="1F3864" w:themeColor="accent5" w:themeShade="80"/>
                <w:sz w:val="28"/>
                <w:szCs w:val="22"/>
              </w:rPr>
              <w:t xml:space="preserve">PROJECT PROPOSAL AND RISK ASSESSMENT </w:t>
            </w:r>
            <w:r w:rsidRPr="00576F46">
              <w:rPr>
                <w:rStyle w:val="Strong"/>
                <w:rFonts w:asciiTheme="minorHAnsi" w:hAnsiTheme="minorHAnsi"/>
                <w:color w:val="1F3864" w:themeColor="accent5" w:themeShade="80"/>
                <w:sz w:val="28"/>
                <w:szCs w:val="22"/>
              </w:rPr>
              <w:t>FOR THE CONTAINED USE OF GENETICALLY MODIFIED ORGANISMS</w:t>
            </w:r>
          </w:p>
        </w:tc>
      </w:tr>
    </w:tbl>
    <w:p w14:paraId="70DB3AF8" w14:textId="77777777" w:rsidR="005B032D" w:rsidRPr="005B032D" w:rsidRDefault="005B032D" w:rsidP="005B032D">
      <w:pPr>
        <w:pStyle w:val="Heading1"/>
        <w:rPr>
          <w:rFonts w:asciiTheme="minorHAnsi" w:hAnsiTheme="minorHAnsi"/>
          <w:sz w:val="22"/>
          <w:szCs w:val="22"/>
        </w:rPr>
      </w:pPr>
      <w:r w:rsidRPr="005B032D">
        <w:rPr>
          <w:rFonts w:asciiTheme="minorHAnsi" w:hAnsiTheme="minorHAnsi"/>
          <w:sz w:val="22"/>
          <w:szCs w:val="22"/>
        </w:rPr>
        <w:t>Section 1: General information</w:t>
      </w:r>
    </w:p>
    <w:tbl>
      <w:tblPr>
        <w:tblStyle w:val="UoRTable"/>
        <w:tblW w:w="0" w:type="auto"/>
        <w:tblLook w:val="04A0" w:firstRow="1" w:lastRow="0" w:firstColumn="1" w:lastColumn="0" w:noHBand="0" w:noVBand="1"/>
      </w:tblPr>
      <w:tblGrid>
        <w:gridCol w:w="3227"/>
        <w:gridCol w:w="6015"/>
      </w:tblGrid>
      <w:tr w:rsidR="005B032D" w:rsidRPr="005B032D" w14:paraId="28CB1504"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1F3864" w:themeFill="accent5" w:themeFillShade="80"/>
          </w:tcPr>
          <w:p w14:paraId="257230E9" w14:textId="77777777" w:rsidR="005B032D" w:rsidRPr="005B032D" w:rsidRDefault="005B032D" w:rsidP="005B032D">
            <w:pPr>
              <w:rPr>
                <w:rFonts w:asciiTheme="minorHAnsi" w:hAnsiTheme="minorHAnsi"/>
              </w:rPr>
            </w:pPr>
            <w:r w:rsidRPr="005B032D">
              <w:rPr>
                <w:rFonts w:asciiTheme="minorHAnsi" w:hAnsiTheme="minorHAnsi"/>
              </w:rPr>
              <w:t>1.1  Project Supervisor</w:t>
            </w:r>
          </w:p>
        </w:tc>
      </w:tr>
      <w:tr w:rsidR="005B032D" w:rsidRPr="005B032D" w14:paraId="0C268CDD" w14:textId="77777777" w:rsidTr="005B032D">
        <w:tblPrEx>
          <w:tblCellMar>
            <w:top w:w="57" w:type="dxa"/>
          </w:tblCellMar>
        </w:tblPrEx>
        <w:trPr>
          <w:trHeight w:val="64"/>
        </w:trPr>
        <w:tc>
          <w:tcPr>
            <w:cnfStyle w:val="001000000000" w:firstRow="0" w:lastRow="0" w:firstColumn="1" w:lastColumn="0" w:oddVBand="0" w:evenVBand="0" w:oddHBand="0" w:evenHBand="0" w:firstRowFirstColumn="0" w:firstRowLastColumn="0" w:lastRowFirstColumn="0" w:lastRowLastColumn="0"/>
            <w:tcW w:w="3227" w:type="dxa"/>
            <w:shd w:val="clear" w:color="auto" w:fill="1F3864" w:themeFill="accent5" w:themeFillShade="80"/>
          </w:tcPr>
          <w:p w14:paraId="11F2010A" w14:textId="77777777" w:rsidR="005B032D" w:rsidRPr="005B032D" w:rsidRDefault="005B032D" w:rsidP="005B032D">
            <w:pPr>
              <w:rPr>
                <w:rFonts w:asciiTheme="minorHAnsi" w:hAnsiTheme="minorHAnsi"/>
              </w:rPr>
            </w:pPr>
            <w:r w:rsidRPr="005B032D">
              <w:rPr>
                <w:rFonts w:asciiTheme="minorHAnsi" w:hAnsiTheme="minorHAnsi"/>
              </w:rPr>
              <w:t>Surname:</w:t>
            </w:r>
          </w:p>
        </w:tc>
        <w:tc>
          <w:tcPr>
            <w:tcW w:w="6015" w:type="dxa"/>
          </w:tcPr>
          <w:p w14:paraId="0C1E9428" w14:textId="77777777" w:rsidR="005B032D" w:rsidRPr="005B032D" w:rsidRDefault="005B032D" w:rsidP="005B032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68B0A77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3227" w:type="dxa"/>
            <w:shd w:val="clear" w:color="auto" w:fill="1F3864" w:themeFill="accent5" w:themeFillShade="80"/>
          </w:tcPr>
          <w:p w14:paraId="3DF6B4F4" w14:textId="77777777" w:rsidR="005B032D" w:rsidRPr="005B032D" w:rsidRDefault="005B032D" w:rsidP="005B032D">
            <w:pPr>
              <w:rPr>
                <w:rFonts w:asciiTheme="minorHAnsi" w:hAnsiTheme="minorHAnsi"/>
              </w:rPr>
            </w:pPr>
            <w:r w:rsidRPr="005B032D">
              <w:rPr>
                <w:rFonts w:asciiTheme="minorHAnsi" w:hAnsiTheme="minorHAnsi"/>
              </w:rPr>
              <w:t>Forename:</w:t>
            </w:r>
          </w:p>
        </w:tc>
        <w:tc>
          <w:tcPr>
            <w:tcW w:w="6015" w:type="dxa"/>
          </w:tcPr>
          <w:p w14:paraId="3C88D719" w14:textId="77777777" w:rsidR="005B032D" w:rsidRPr="005B032D" w:rsidRDefault="005B032D" w:rsidP="005B032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26391D8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3227" w:type="dxa"/>
            <w:shd w:val="clear" w:color="auto" w:fill="1F3864" w:themeFill="accent5" w:themeFillShade="80"/>
          </w:tcPr>
          <w:p w14:paraId="5C160BDF" w14:textId="77777777" w:rsidR="005B032D" w:rsidRPr="005B032D" w:rsidRDefault="005B032D" w:rsidP="005B032D">
            <w:pPr>
              <w:rPr>
                <w:rFonts w:asciiTheme="minorHAnsi" w:hAnsiTheme="minorHAnsi"/>
              </w:rPr>
            </w:pPr>
            <w:r w:rsidRPr="005B032D">
              <w:rPr>
                <w:rFonts w:asciiTheme="minorHAnsi" w:hAnsiTheme="minorHAnsi"/>
              </w:rPr>
              <w:t xml:space="preserve">Email address: </w:t>
            </w:r>
          </w:p>
        </w:tc>
        <w:tc>
          <w:tcPr>
            <w:tcW w:w="6015" w:type="dxa"/>
          </w:tcPr>
          <w:p w14:paraId="54D26352" w14:textId="77777777" w:rsidR="005B032D" w:rsidRPr="005B032D" w:rsidRDefault="005B032D" w:rsidP="005B032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316BC0A7"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3227" w:type="dxa"/>
            <w:shd w:val="clear" w:color="auto" w:fill="1F3864" w:themeFill="accent5" w:themeFillShade="80"/>
          </w:tcPr>
          <w:p w14:paraId="782F7F1D" w14:textId="77777777" w:rsidR="005B032D" w:rsidRPr="005B032D" w:rsidRDefault="005B032D" w:rsidP="005B032D">
            <w:pPr>
              <w:rPr>
                <w:rFonts w:asciiTheme="minorHAnsi" w:hAnsiTheme="minorHAnsi"/>
              </w:rPr>
            </w:pPr>
            <w:r>
              <w:rPr>
                <w:rFonts w:asciiTheme="minorHAnsi" w:hAnsiTheme="minorHAnsi"/>
              </w:rPr>
              <w:t>College</w:t>
            </w:r>
            <w:r w:rsidRPr="005B032D">
              <w:rPr>
                <w:rFonts w:asciiTheme="minorHAnsi" w:hAnsiTheme="minorHAnsi"/>
              </w:rPr>
              <w:t>/Department/Other:</w:t>
            </w:r>
          </w:p>
        </w:tc>
        <w:tc>
          <w:tcPr>
            <w:tcW w:w="6015" w:type="dxa"/>
          </w:tcPr>
          <w:p w14:paraId="512C7405" w14:textId="77777777" w:rsidR="005B032D" w:rsidRPr="005B032D" w:rsidRDefault="005B032D" w:rsidP="005B032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31CA0968" w14:textId="77777777" w:rsidTr="005B032D">
        <w:tblPrEx>
          <w:tblCellMar>
            <w:top w:w="57" w:type="dxa"/>
          </w:tblCellMar>
        </w:tblPrEx>
        <w:trPr>
          <w:trHeight w:val="382"/>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1F3864" w:themeFill="accent5" w:themeFillShade="80"/>
          </w:tcPr>
          <w:p w14:paraId="0DCAA289" w14:textId="77777777" w:rsidR="005B032D" w:rsidRPr="005B032D" w:rsidRDefault="005B032D" w:rsidP="005B032D">
            <w:pPr>
              <w:spacing w:before="100" w:beforeAutospacing="1" w:after="100" w:afterAutospacing="1" w:line="276" w:lineRule="auto"/>
              <w:rPr>
                <w:rFonts w:asciiTheme="minorHAnsi" w:hAnsiTheme="minorHAnsi"/>
                <w:b w:val="0"/>
              </w:rPr>
            </w:pPr>
            <w:r w:rsidRPr="005B032D">
              <w:rPr>
                <w:rFonts w:asciiTheme="minorHAnsi" w:hAnsiTheme="minorHAnsi"/>
              </w:rPr>
              <w:t>1.2 Title of Project</w:t>
            </w:r>
          </w:p>
        </w:tc>
      </w:tr>
      <w:tr w:rsidR="005B032D" w:rsidRPr="005B032D" w14:paraId="24BA639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2"/>
          </w:tcPr>
          <w:p w14:paraId="2ED7B7FE" w14:textId="77777777" w:rsidR="005B032D" w:rsidRPr="005B032D" w:rsidRDefault="005B032D" w:rsidP="005B032D">
            <w:pPr>
              <w:spacing w:before="100" w:beforeAutospacing="1" w:after="100" w:afterAutospacing="1"/>
              <w:rPr>
                <w:rFonts w:asciiTheme="minorHAnsi" w:hAnsiTheme="minorHAnsi"/>
                <w:b w:val="0"/>
              </w:rPr>
            </w:pPr>
          </w:p>
        </w:tc>
      </w:tr>
      <w:tr w:rsidR="005B032D" w:rsidRPr="005B032D" w14:paraId="2CF713D5"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1F3864" w:themeFill="accent5" w:themeFillShade="80"/>
          </w:tcPr>
          <w:p w14:paraId="1D8C5DCC"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caps/>
              </w:rPr>
              <w:t>1.3 GM project number (</w:t>
            </w:r>
            <w:r w:rsidR="00644069">
              <w:rPr>
                <w:rFonts w:asciiTheme="minorHAnsi" w:hAnsiTheme="minorHAnsi"/>
                <w:caps/>
              </w:rPr>
              <w:t>SCBHGM</w:t>
            </w:r>
            <w:r w:rsidRPr="005B032D">
              <w:rPr>
                <w:rFonts w:asciiTheme="minorHAnsi" w:hAnsiTheme="minorHAnsi"/>
                <w:caps/>
              </w:rPr>
              <w:t xml:space="preserve"> to allocate)</w:t>
            </w:r>
          </w:p>
        </w:tc>
      </w:tr>
      <w:tr w:rsidR="005B032D" w:rsidRPr="005B032D" w14:paraId="00BEB2FF"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2"/>
          </w:tcPr>
          <w:p w14:paraId="1DC0991D" w14:textId="77777777" w:rsidR="005B032D" w:rsidRPr="005B032D" w:rsidRDefault="005B032D" w:rsidP="005B032D">
            <w:pPr>
              <w:spacing w:before="100" w:beforeAutospacing="1" w:after="100" w:afterAutospacing="1"/>
              <w:rPr>
                <w:rFonts w:asciiTheme="minorHAnsi" w:hAnsiTheme="minorHAnsi"/>
                <w:b w:val="0"/>
              </w:rPr>
            </w:pPr>
          </w:p>
        </w:tc>
      </w:tr>
    </w:tbl>
    <w:tbl>
      <w:tblPr>
        <w:tblStyle w:val="TableGrid"/>
        <w:tblW w:w="0" w:type="auto"/>
        <w:tblLook w:val="04A0" w:firstRow="1" w:lastRow="0" w:firstColumn="1" w:lastColumn="0" w:noHBand="0" w:noVBand="1"/>
      </w:tblPr>
      <w:tblGrid>
        <w:gridCol w:w="3227"/>
        <w:gridCol w:w="6015"/>
      </w:tblGrid>
      <w:tr w:rsidR="005B032D" w:rsidRPr="005B032D" w14:paraId="38B4F4D3" w14:textId="77777777" w:rsidTr="005B032D">
        <w:tc>
          <w:tcPr>
            <w:tcW w:w="9242" w:type="dxa"/>
            <w:gridSpan w:val="2"/>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2EE5A2BA" w14:textId="77777777" w:rsidR="005B032D" w:rsidRPr="005B032D" w:rsidRDefault="005B032D" w:rsidP="005B032D">
            <w:pPr>
              <w:spacing w:before="100" w:beforeAutospacing="1" w:after="100" w:afterAutospacing="1"/>
              <w:rPr>
                <w:rFonts w:asciiTheme="minorHAnsi" w:hAnsiTheme="minorHAnsi"/>
                <w:b/>
                <w:caps/>
              </w:rPr>
            </w:pPr>
            <w:r w:rsidRPr="005B032D">
              <w:rPr>
                <w:rFonts w:asciiTheme="minorHAnsi" w:hAnsiTheme="minorHAnsi"/>
                <w:b/>
                <w:caps/>
              </w:rPr>
              <w:t>1.4 Is this proposal is an extension of a previously-approved project?</w:t>
            </w:r>
          </w:p>
          <w:p w14:paraId="3AA074FE" w14:textId="77777777" w:rsidR="005B032D" w:rsidRPr="005B032D" w:rsidRDefault="005B032D" w:rsidP="005B032D">
            <w:pPr>
              <w:spacing w:before="100" w:beforeAutospacing="1" w:after="100" w:afterAutospacing="1"/>
              <w:rPr>
                <w:rFonts w:asciiTheme="minorHAnsi" w:hAnsiTheme="minorHAnsi"/>
                <w:i/>
              </w:rPr>
            </w:pPr>
            <w:r w:rsidRPr="005B032D">
              <w:rPr>
                <w:rFonts w:asciiTheme="minorHAnsi" w:hAnsiTheme="minorHAnsi"/>
                <w:i/>
              </w:rPr>
              <w:t xml:space="preserve">If so please tick box and enter previous reference number.  </w:t>
            </w:r>
          </w:p>
        </w:tc>
      </w:tr>
      <w:tr w:rsidR="005B032D" w:rsidRPr="005B032D" w14:paraId="126538CA" w14:textId="77777777" w:rsidTr="005B032D">
        <w:tc>
          <w:tcPr>
            <w:tcW w:w="3227"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11211BD2"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Previously-approved project</w:t>
            </w:r>
          </w:p>
        </w:tc>
        <w:tc>
          <w:tcPr>
            <w:tcW w:w="6015" w:type="dxa"/>
            <w:tcBorders>
              <w:top w:val="single" w:sz="4" w:space="0" w:color="auto"/>
              <w:left w:val="single" w:sz="4" w:space="0" w:color="auto"/>
              <w:bottom w:val="single" w:sz="4" w:space="0" w:color="auto"/>
            </w:tcBorders>
          </w:tcPr>
          <w:p w14:paraId="3E35009C" w14:textId="77777777" w:rsidR="005B032D" w:rsidRPr="005B032D" w:rsidRDefault="00367429" w:rsidP="005B032D">
            <w:pPr>
              <w:spacing w:before="100" w:beforeAutospacing="1" w:after="100" w:afterAutospacing="1"/>
              <w:rPr>
                <w:rFonts w:asciiTheme="minorHAnsi" w:hAnsiTheme="minorHAnsi"/>
              </w:rPr>
            </w:pPr>
            <w:sdt>
              <w:sdtPr>
                <w:rPr>
                  <w:rFonts w:asciiTheme="minorHAnsi" w:hAnsiTheme="minorHAnsi"/>
                </w:rPr>
                <w:id w:val="1714538565"/>
                <w14:checkbox>
                  <w14:checked w14:val="0"/>
                  <w14:checkedState w14:val="2612" w14:font="MS Gothic"/>
                  <w14:uncheckedState w14:val="2610" w14:font="MS Gothic"/>
                </w14:checkbox>
              </w:sdtPr>
              <w:sdtEndPr/>
              <w:sdtContent>
                <w:r w:rsidR="005264A2">
                  <w:rPr>
                    <w:rFonts w:ascii="MS Gothic" w:eastAsia="MS Gothic" w:hAnsi="MS Gothic" w:hint="eastAsia"/>
                  </w:rPr>
                  <w:t>☐</w:t>
                </w:r>
              </w:sdtContent>
            </w:sdt>
            <w:r w:rsidR="005264A2">
              <w:rPr>
                <w:rFonts w:asciiTheme="minorHAnsi" w:hAnsiTheme="minorHAnsi"/>
              </w:rPr>
              <w:t xml:space="preserve">Yes </w:t>
            </w:r>
            <w:sdt>
              <w:sdtPr>
                <w:rPr>
                  <w:rFonts w:asciiTheme="minorHAnsi" w:hAnsiTheme="minorHAnsi"/>
                </w:rPr>
                <w:id w:val="1579323978"/>
                <w14:checkbox>
                  <w14:checked w14:val="0"/>
                  <w14:checkedState w14:val="2612" w14:font="MS Gothic"/>
                  <w14:uncheckedState w14:val="2610" w14:font="MS Gothic"/>
                </w14:checkbox>
              </w:sdtPr>
              <w:sdtEndPr/>
              <w:sdtContent>
                <w:r w:rsidR="005264A2">
                  <w:rPr>
                    <w:rFonts w:ascii="MS Gothic" w:eastAsia="MS Gothic" w:hAnsi="MS Gothic" w:hint="eastAsia"/>
                  </w:rPr>
                  <w:t>☐</w:t>
                </w:r>
              </w:sdtContent>
            </w:sdt>
            <w:r w:rsidR="005264A2">
              <w:rPr>
                <w:rFonts w:asciiTheme="minorHAnsi" w:hAnsiTheme="minorHAnsi"/>
              </w:rPr>
              <w:t xml:space="preserve"> No</w:t>
            </w:r>
          </w:p>
        </w:tc>
      </w:tr>
      <w:tr w:rsidR="005B032D" w:rsidRPr="005B032D" w14:paraId="59FB837E" w14:textId="77777777" w:rsidTr="005B032D">
        <w:tc>
          <w:tcPr>
            <w:tcW w:w="3227" w:type="dxa"/>
            <w:tcBorders>
              <w:top w:val="single" w:sz="4" w:space="0" w:color="auto"/>
              <w:left w:val="single" w:sz="4" w:space="0" w:color="auto"/>
              <w:bottom w:val="single" w:sz="6" w:space="0" w:color="auto"/>
              <w:right w:val="single" w:sz="4" w:space="0" w:color="auto"/>
            </w:tcBorders>
            <w:shd w:val="clear" w:color="auto" w:fill="1F3864" w:themeFill="accent5" w:themeFillShade="80"/>
          </w:tcPr>
          <w:p w14:paraId="5040683C"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 xml:space="preserve">Previous reference number </w:t>
            </w:r>
          </w:p>
        </w:tc>
        <w:tc>
          <w:tcPr>
            <w:tcW w:w="6015" w:type="dxa"/>
            <w:tcBorders>
              <w:top w:val="single" w:sz="4" w:space="0" w:color="auto"/>
              <w:left w:val="single" w:sz="4" w:space="0" w:color="auto"/>
            </w:tcBorders>
          </w:tcPr>
          <w:p w14:paraId="51EBB13E" w14:textId="77777777" w:rsidR="005B032D" w:rsidRPr="005B032D" w:rsidRDefault="005B032D" w:rsidP="005B032D">
            <w:pPr>
              <w:spacing w:before="100" w:beforeAutospacing="1" w:after="100" w:afterAutospacing="1"/>
              <w:rPr>
                <w:rFonts w:asciiTheme="minorHAnsi" w:hAnsiTheme="minorHAnsi"/>
              </w:rPr>
            </w:pPr>
          </w:p>
        </w:tc>
      </w:tr>
    </w:tbl>
    <w:p w14:paraId="20F06F2A" w14:textId="77777777" w:rsidR="005B032D" w:rsidRPr="005B032D" w:rsidRDefault="005B032D" w:rsidP="005B032D">
      <w:pPr>
        <w:spacing w:before="100" w:beforeAutospacing="1" w:after="100" w:afterAutospacing="1"/>
        <w:rPr>
          <w:rStyle w:val="Strong"/>
          <w:rFonts w:asciiTheme="minorHAnsi" w:hAnsiTheme="minorHAnsi"/>
        </w:rPr>
      </w:pPr>
      <w:r w:rsidRPr="005B032D">
        <w:rPr>
          <w:rStyle w:val="Strong"/>
          <w:rFonts w:asciiTheme="minorHAnsi" w:hAnsiTheme="minorHAnsi"/>
        </w:rPr>
        <w:t>Please complete the form, emphasising the connection between the original project and this application.</w:t>
      </w:r>
    </w:p>
    <w:tbl>
      <w:tblPr>
        <w:tblStyle w:val="TableGrid"/>
        <w:tblW w:w="0" w:type="auto"/>
        <w:tblLook w:val="04A0" w:firstRow="1" w:lastRow="0" w:firstColumn="1" w:lastColumn="0" w:noHBand="0" w:noVBand="1"/>
      </w:tblPr>
      <w:tblGrid>
        <w:gridCol w:w="9242"/>
      </w:tblGrid>
      <w:tr w:rsidR="005B032D" w:rsidRPr="005B032D" w14:paraId="1763DDEC" w14:textId="77777777" w:rsidTr="005B032D">
        <w:tc>
          <w:tcPr>
            <w:tcW w:w="9242"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2E5516F" w14:textId="77777777" w:rsidR="005B032D" w:rsidRPr="005B032D" w:rsidRDefault="005B032D" w:rsidP="005B032D">
            <w:pPr>
              <w:spacing w:before="100" w:beforeAutospacing="1" w:after="100" w:afterAutospacing="1"/>
              <w:rPr>
                <w:rFonts w:asciiTheme="minorHAnsi" w:hAnsiTheme="minorHAnsi"/>
                <w:b/>
                <w:caps/>
              </w:rPr>
            </w:pPr>
            <w:r w:rsidRPr="005B032D">
              <w:rPr>
                <w:rFonts w:asciiTheme="minorHAnsi" w:hAnsiTheme="minorHAnsi"/>
                <w:b/>
                <w:caps/>
              </w:rPr>
              <w:t>1.5 Project lay summary</w:t>
            </w:r>
          </w:p>
          <w:p w14:paraId="7271EB7C" w14:textId="77777777" w:rsidR="005B032D" w:rsidRPr="005B032D" w:rsidRDefault="005B032D" w:rsidP="005B032D">
            <w:pPr>
              <w:spacing w:before="100" w:beforeAutospacing="1" w:after="100" w:afterAutospacing="1"/>
              <w:rPr>
                <w:rFonts w:asciiTheme="minorHAnsi" w:hAnsiTheme="minorHAnsi"/>
                <w:b/>
              </w:rPr>
            </w:pPr>
            <w:r w:rsidRPr="005B032D">
              <w:rPr>
                <w:rFonts w:asciiTheme="minorHAnsi" w:hAnsiTheme="minorHAnsi"/>
                <w:i/>
              </w:rPr>
              <w:t>Please describe the project, detailing aims and objectives, significance and outcomes, indicating how the GMMs will help to achieve the objectives of the project.  This description should contain enough detail to help a non-specialist to understand the project.</w:t>
            </w:r>
          </w:p>
        </w:tc>
      </w:tr>
      <w:tr w:rsidR="005B032D" w:rsidRPr="005B032D" w14:paraId="6F5B0980" w14:textId="77777777" w:rsidTr="005B032D">
        <w:tc>
          <w:tcPr>
            <w:tcW w:w="9242" w:type="dxa"/>
            <w:tcBorders>
              <w:top w:val="single" w:sz="4" w:space="0" w:color="auto"/>
              <w:left w:val="single" w:sz="4" w:space="0" w:color="auto"/>
              <w:bottom w:val="single" w:sz="6" w:space="0" w:color="auto"/>
            </w:tcBorders>
            <w:shd w:val="clear" w:color="auto" w:fill="auto"/>
          </w:tcPr>
          <w:p w14:paraId="6D457389" w14:textId="77777777" w:rsidR="005B032D" w:rsidRPr="005B032D" w:rsidRDefault="005B032D" w:rsidP="005B032D">
            <w:pPr>
              <w:spacing w:before="100" w:beforeAutospacing="1" w:after="100" w:afterAutospacing="1"/>
              <w:rPr>
                <w:rFonts w:asciiTheme="minorHAnsi" w:hAnsiTheme="minorHAnsi"/>
              </w:rPr>
            </w:pPr>
          </w:p>
          <w:p w14:paraId="1C6E2F94" w14:textId="77777777" w:rsidR="005B032D" w:rsidRPr="005B032D" w:rsidRDefault="005B032D" w:rsidP="005B032D">
            <w:pPr>
              <w:spacing w:before="100" w:beforeAutospacing="1" w:after="100" w:afterAutospacing="1"/>
              <w:rPr>
                <w:rFonts w:asciiTheme="minorHAnsi" w:hAnsiTheme="minorHAnsi"/>
              </w:rPr>
            </w:pPr>
          </w:p>
          <w:p w14:paraId="4A240E51" w14:textId="77777777" w:rsidR="005B032D" w:rsidRPr="005B032D" w:rsidRDefault="005B032D" w:rsidP="005B032D">
            <w:pPr>
              <w:spacing w:before="100" w:beforeAutospacing="1" w:after="100" w:afterAutospacing="1"/>
              <w:rPr>
                <w:rFonts w:asciiTheme="minorHAnsi" w:hAnsiTheme="minorHAnsi"/>
              </w:rPr>
            </w:pPr>
          </w:p>
          <w:p w14:paraId="64461330" w14:textId="77777777" w:rsidR="005B032D" w:rsidRPr="005B032D" w:rsidRDefault="005B032D" w:rsidP="005B032D">
            <w:pPr>
              <w:spacing w:before="100" w:beforeAutospacing="1" w:after="100" w:afterAutospacing="1"/>
              <w:rPr>
                <w:rFonts w:asciiTheme="minorHAnsi" w:hAnsiTheme="minorHAnsi"/>
              </w:rPr>
            </w:pPr>
          </w:p>
        </w:tc>
      </w:tr>
    </w:tbl>
    <w:p w14:paraId="12887760" w14:textId="77777777" w:rsidR="005B032D" w:rsidRPr="005B032D" w:rsidRDefault="005B032D" w:rsidP="005B032D">
      <w:pPr>
        <w:spacing w:before="100" w:beforeAutospacing="1" w:after="100" w:afterAutospacing="1"/>
        <w:rPr>
          <w:rFonts w:asciiTheme="minorHAnsi" w:hAnsiTheme="minorHAnsi"/>
        </w:rPr>
      </w:pPr>
    </w:p>
    <w:tbl>
      <w:tblPr>
        <w:tblStyle w:val="UoRTable"/>
        <w:tblW w:w="0" w:type="auto"/>
        <w:tblLook w:val="04A0" w:firstRow="1" w:lastRow="0" w:firstColumn="1" w:lastColumn="0" w:noHBand="0" w:noVBand="1"/>
      </w:tblPr>
      <w:tblGrid>
        <w:gridCol w:w="9242"/>
      </w:tblGrid>
      <w:tr w:rsidR="005B032D" w:rsidRPr="005B032D" w14:paraId="3C33780D"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18586BBA"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lastRenderedPageBreak/>
              <w:t xml:space="preserve">1.6 Is this GM activity going to form part of an undergraduate practical class?  </w:t>
            </w:r>
          </w:p>
          <w:p w14:paraId="13298DD9"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caps w:val="0"/>
              </w:rPr>
              <w:t xml:space="preserve">If yes please provide details: </w:t>
            </w:r>
          </w:p>
        </w:tc>
      </w:tr>
      <w:tr w:rsidR="005B032D" w:rsidRPr="005B032D" w14:paraId="06D6508F"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1D9169BC" w14:textId="77777777" w:rsidR="005B032D" w:rsidRPr="005B032D" w:rsidRDefault="005B032D" w:rsidP="005B032D">
            <w:pPr>
              <w:spacing w:before="100" w:beforeAutospacing="1" w:after="100" w:afterAutospacing="1"/>
              <w:rPr>
                <w:rFonts w:asciiTheme="minorHAnsi" w:hAnsiTheme="minorHAnsi"/>
                <w:b w:val="0"/>
              </w:rPr>
            </w:pPr>
          </w:p>
          <w:p w14:paraId="6E92110F" w14:textId="77777777" w:rsidR="005B032D" w:rsidRPr="005B032D" w:rsidRDefault="005B032D" w:rsidP="005B032D">
            <w:pPr>
              <w:spacing w:before="100" w:beforeAutospacing="1" w:after="100" w:afterAutospacing="1"/>
              <w:rPr>
                <w:rFonts w:asciiTheme="minorHAnsi" w:hAnsiTheme="minorHAnsi"/>
                <w:b w:val="0"/>
              </w:rPr>
            </w:pPr>
          </w:p>
          <w:p w14:paraId="74A55C64" w14:textId="77777777" w:rsidR="005B032D" w:rsidRPr="005B032D" w:rsidRDefault="005B032D" w:rsidP="005B032D">
            <w:pPr>
              <w:spacing w:before="100" w:beforeAutospacing="1" w:after="100" w:afterAutospacing="1"/>
              <w:rPr>
                <w:rFonts w:asciiTheme="minorHAnsi" w:hAnsiTheme="minorHAnsi"/>
              </w:rPr>
            </w:pPr>
          </w:p>
        </w:tc>
      </w:tr>
    </w:tbl>
    <w:p w14:paraId="66DD2489" w14:textId="77777777" w:rsidR="005B032D" w:rsidRPr="005B032D" w:rsidRDefault="005B032D" w:rsidP="005B032D">
      <w:pPr>
        <w:pStyle w:val="Heading1"/>
        <w:spacing w:before="100" w:beforeAutospacing="1" w:after="100" w:afterAutospacing="1"/>
        <w:rPr>
          <w:rFonts w:asciiTheme="minorHAnsi" w:hAnsiTheme="minorHAnsi"/>
          <w:sz w:val="22"/>
          <w:szCs w:val="22"/>
        </w:rPr>
      </w:pPr>
      <w:r w:rsidRPr="005B032D">
        <w:rPr>
          <w:rFonts w:asciiTheme="minorHAnsi" w:hAnsiTheme="minorHAnsi"/>
          <w:sz w:val="22"/>
          <w:szCs w:val="22"/>
        </w:rPr>
        <w:br w:type="page"/>
      </w:r>
      <w:r w:rsidRPr="005B032D">
        <w:rPr>
          <w:rFonts w:asciiTheme="minorHAnsi" w:hAnsiTheme="minorHAnsi"/>
          <w:sz w:val="22"/>
          <w:szCs w:val="22"/>
        </w:rPr>
        <w:lastRenderedPageBreak/>
        <w:t>Section 2: Details of genetic modification</w:t>
      </w:r>
    </w:p>
    <w:p w14:paraId="4CCF8A83" w14:textId="77777777" w:rsidR="005B032D" w:rsidRPr="005B032D" w:rsidRDefault="005B032D" w:rsidP="005B032D">
      <w:pPr>
        <w:spacing w:before="100" w:beforeAutospacing="1" w:after="100" w:afterAutospacing="1"/>
        <w:rPr>
          <w:rFonts w:asciiTheme="minorHAnsi" w:hAnsiTheme="minorHAnsi"/>
          <w:b/>
        </w:rPr>
      </w:pPr>
      <w:r w:rsidRPr="005B032D">
        <w:rPr>
          <w:rFonts w:asciiTheme="minorHAnsi" w:hAnsiTheme="minorHAnsi"/>
        </w:rPr>
        <w:t>Please complete:</w:t>
      </w:r>
    </w:p>
    <w:p w14:paraId="5101AF43" w14:textId="77777777" w:rsidR="005B032D" w:rsidRPr="005B032D" w:rsidRDefault="005B032D" w:rsidP="005B032D">
      <w:pPr>
        <w:pStyle w:val="ListParagraph"/>
        <w:numPr>
          <w:ilvl w:val="0"/>
          <w:numId w:val="3"/>
        </w:numPr>
        <w:spacing w:before="100" w:beforeAutospacing="1" w:after="100" w:afterAutospacing="1"/>
        <w:rPr>
          <w:rFonts w:asciiTheme="minorHAnsi" w:hAnsiTheme="minorHAnsi"/>
          <w:b/>
        </w:rPr>
      </w:pPr>
      <w:r w:rsidRPr="005B032D">
        <w:rPr>
          <w:rFonts w:asciiTheme="minorHAnsi" w:hAnsiTheme="minorHAnsi"/>
        </w:rPr>
        <w:t>Part A for Genetically modified microorganisms and/or</w:t>
      </w:r>
    </w:p>
    <w:p w14:paraId="48AD77DA" w14:textId="77777777" w:rsidR="005B032D" w:rsidRPr="005B032D" w:rsidRDefault="005B032D" w:rsidP="005B032D">
      <w:pPr>
        <w:pStyle w:val="ListParagraph"/>
        <w:numPr>
          <w:ilvl w:val="0"/>
          <w:numId w:val="3"/>
        </w:numPr>
        <w:spacing w:before="100" w:beforeAutospacing="1" w:after="100" w:afterAutospacing="1"/>
        <w:rPr>
          <w:rFonts w:asciiTheme="minorHAnsi" w:hAnsiTheme="minorHAnsi"/>
          <w:b/>
        </w:rPr>
      </w:pPr>
      <w:r w:rsidRPr="005B032D">
        <w:rPr>
          <w:rFonts w:asciiTheme="minorHAnsi" w:hAnsiTheme="minorHAnsi"/>
        </w:rPr>
        <w:t>Part B for Genetically modified higher organisms.</w:t>
      </w:r>
    </w:p>
    <w:p w14:paraId="41DBD038" w14:textId="77777777" w:rsidR="005B032D" w:rsidRPr="005B032D" w:rsidRDefault="005B032D" w:rsidP="005B032D">
      <w:pPr>
        <w:pStyle w:val="Heading2"/>
        <w:spacing w:before="100" w:beforeAutospacing="1" w:after="100" w:afterAutospacing="1"/>
        <w:rPr>
          <w:rFonts w:asciiTheme="minorHAnsi" w:hAnsiTheme="minorHAnsi"/>
          <w:sz w:val="22"/>
          <w:szCs w:val="22"/>
          <w:u w:val="single"/>
        </w:rPr>
      </w:pPr>
      <w:r w:rsidRPr="005B032D">
        <w:rPr>
          <w:rFonts w:asciiTheme="minorHAnsi" w:hAnsiTheme="minorHAnsi"/>
          <w:sz w:val="22"/>
          <w:szCs w:val="22"/>
          <w:u w:val="single"/>
        </w:rPr>
        <w:t>Part A: Projects involving the contained use of genetically modified microorganisms (GMMs).</w:t>
      </w:r>
    </w:p>
    <w:tbl>
      <w:tblPr>
        <w:tblStyle w:val="UoRTable"/>
        <w:tblW w:w="0" w:type="auto"/>
        <w:tblLook w:val="04A0" w:firstRow="1" w:lastRow="0" w:firstColumn="1" w:lastColumn="0" w:noHBand="0" w:noVBand="1"/>
      </w:tblPr>
      <w:tblGrid>
        <w:gridCol w:w="9242"/>
      </w:tblGrid>
      <w:tr w:rsidR="005B032D" w:rsidRPr="005B032D" w14:paraId="47455153"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8CFCF02"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2A.1 The identity, source organism and function of each sequence of genetic material to be inserted/modified.</w:t>
            </w:r>
          </w:p>
        </w:tc>
      </w:tr>
      <w:tr w:rsidR="005B032D" w:rsidRPr="005B032D" w14:paraId="1C39CD21"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494DAF93" w14:textId="77777777" w:rsidR="005B032D" w:rsidRPr="005B032D" w:rsidRDefault="005B032D" w:rsidP="005B032D">
            <w:pPr>
              <w:spacing w:before="100" w:beforeAutospacing="1" w:after="100" w:afterAutospacing="1"/>
              <w:rPr>
                <w:rFonts w:asciiTheme="minorHAnsi" w:hAnsiTheme="minorHAnsi"/>
                <w:b w:val="0"/>
              </w:rPr>
            </w:pPr>
          </w:p>
          <w:p w14:paraId="44556CC0"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BC9066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707F3A7C"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2A.2 Is the donor organism pathogenic?</w:t>
            </w:r>
          </w:p>
          <w:p w14:paraId="5BF39C88"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so what harm does it cause.</w:t>
            </w:r>
          </w:p>
        </w:tc>
      </w:tr>
      <w:tr w:rsidR="005B032D" w:rsidRPr="005B032D" w14:paraId="0EB24C2F"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5A07F7C2" w14:textId="77777777" w:rsidR="005B032D" w:rsidRPr="005B032D" w:rsidRDefault="005B032D" w:rsidP="005B032D">
            <w:pPr>
              <w:spacing w:before="100" w:beforeAutospacing="1" w:after="100" w:afterAutospacing="1"/>
              <w:rPr>
                <w:rFonts w:asciiTheme="minorHAnsi" w:hAnsiTheme="minorHAnsi"/>
                <w:b w:val="0"/>
              </w:rPr>
            </w:pPr>
          </w:p>
          <w:p w14:paraId="7EB8B2DA"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07C80DA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69216BA2"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2A.3 If the donor organisms has pathological or harmful characteristics, are the donated sequences implicated in them. </w:t>
            </w:r>
          </w:p>
          <w:p w14:paraId="422B0769"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yes please give details.</w:t>
            </w:r>
          </w:p>
        </w:tc>
      </w:tr>
      <w:tr w:rsidR="005B032D" w:rsidRPr="005B032D" w14:paraId="03A5EC3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20C09696" w14:textId="77777777" w:rsidR="005B032D" w:rsidRPr="005B032D" w:rsidRDefault="005B032D" w:rsidP="005B032D">
            <w:pPr>
              <w:spacing w:before="100" w:beforeAutospacing="1" w:after="100" w:afterAutospacing="1"/>
              <w:rPr>
                <w:rFonts w:asciiTheme="minorHAnsi" w:hAnsiTheme="minorHAnsi"/>
                <w:b w:val="0"/>
              </w:rPr>
            </w:pPr>
          </w:p>
          <w:p w14:paraId="175DC6F2"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712D5901"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0F63933C"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2A.4 Will the sequences cause harm if expressed in humans after accidental transfer? </w:t>
            </w:r>
          </w:p>
          <w:p w14:paraId="7A142070" w14:textId="77777777" w:rsidR="005B032D" w:rsidRPr="005B032D" w:rsidRDefault="005B032D" w:rsidP="005B032D">
            <w:pPr>
              <w:spacing w:before="100" w:beforeAutospacing="1" w:after="100" w:afterAutospacing="1"/>
              <w:rPr>
                <w:rFonts w:asciiTheme="minorHAnsi" w:hAnsiTheme="minorHAnsi"/>
                <w:i/>
              </w:rPr>
            </w:pPr>
            <w:r w:rsidRPr="005B032D">
              <w:rPr>
                <w:rFonts w:asciiTheme="minorHAnsi" w:hAnsiTheme="minorHAnsi"/>
                <w:b w:val="0"/>
                <w:i/>
                <w:caps/>
              </w:rPr>
              <w:t>If yes, what harm would occur and how severe would it be?</w:t>
            </w:r>
            <w:r w:rsidRPr="005B032D">
              <w:rPr>
                <w:rFonts w:asciiTheme="minorHAnsi" w:hAnsiTheme="minorHAnsi"/>
                <w:i/>
                <w:caps/>
              </w:rPr>
              <w:t xml:space="preserve"> </w:t>
            </w:r>
          </w:p>
        </w:tc>
      </w:tr>
      <w:tr w:rsidR="005B032D" w:rsidRPr="005B032D" w14:paraId="2E7DEC9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73BC5FFD" w14:textId="77777777" w:rsidR="005B032D" w:rsidRPr="005B032D" w:rsidRDefault="005B032D" w:rsidP="005B032D">
            <w:pPr>
              <w:spacing w:before="100" w:beforeAutospacing="1" w:after="100" w:afterAutospacing="1"/>
              <w:rPr>
                <w:rFonts w:asciiTheme="minorHAnsi" w:hAnsiTheme="minorHAnsi"/>
                <w:b w:val="0"/>
              </w:rPr>
            </w:pPr>
          </w:p>
          <w:p w14:paraId="1CBB6B04" w14:textId="77777777" w:rsidR="005B032D" w:rsidRPr="005B032D" w:rsidRDefault="005B032D" w:rsidP="005B032D">
            <w:pPr>
              <w:spacing w:before="100" w:beforeAutospacing="1" w:after="100" w:afterAutospacing="1"/>
              <w:rPr>
                <w:rFonts w:asciiTheme="minorHAnsi" w:hAnsiTheme="minorHAnsi"/>
                <w:b w:val="0"/>
              </w:rPr>
            </w:pPr>
          </w:p>
          <w:p w14:paraId="5D0546E7"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3D28CAD7"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FE9A962"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2A.5 Will the sequences cause harm if transferred to species in the environment</w:t>
            </w:r>
          </w:p>
          <w:p w14:paraId="3213D03F" w14:textId="77777777" w:rsidR="005B032D" w:rsidRPr="005B032D" w:rsidRDefault="005B032D" w:rsidP="005B032D">
            <w:pPr>
              <w:spacing w:before="100" w:beforeAutospacing="1" w:after="100" w:afterAutospacing="1"/>
              <w:rPr>
                <w:rFonts w:asciiTheme="minorHAnsi" w:hAnsiTheme="minorHAnsi"/>
                <w:i/>
              </w:rPr>
            </w:pPr>
            <w:r w:rsidRPr="005B032D">
              <w:rPr>
                <w:rFonts w:asciiTheme="minorHAnsi" w:hAnsiTheme="minorHAnsi"/>
                <w:b w:val="0"/>
                <w:i/>
                <w:caps/>
              </w:rPr>
              <w:t>If yes, what harm would occur and how severe would it be?</w:t>
            </w:r>
            <w:r w:rsidRPr="005B032D">
              <w:rPr>
                <w:rFonts w:asciiTheme="minorHAnsi" w:hAnsiTheme="minorHAnsi"/>
                <w:i/>
              </w:rPr>
              <w:t xml:space="preserve"> </w:t>
            </w:r>
          </w:p>
        </w:tc>
      </w:tr>
      <w:tr w:rsidR="005B032D" w:rsidRPr="005B032D" w14:paraId="36F6663F"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60FA7EA8" w14:textId="77777777" w:rsidR="005B032D" w:rsidRPr="005B032D" w:rsidRDefault="005B032D" w:rsidP="005B032D">
            <w:pPr>
              <w:spacing w:before="100" w:beforeAutospacing="1" w:after="100" w:afterAutospacing="1"/>
              <w:rPr>
                <w:rFonts w:asciiTheme="minorHAnsi" w:hAnsiTheme="minorHAnsi"/>
                <w:b w:val="0"/>
              </w:rPr>
            </w:pPr>
          </w:p>
          <w:p w14:paraId="04D9EA19"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77CE510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5BD5C5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2A.6 Identity of the vector(s), and nature of any potential harmful properties(to humans and/or the environment). </w:t>
            </w:r>
          </w:p>
          <w:p w14:paraId="6C8BA308" w14:textId="77777777" w:rsidR="005B032D" w:rsidRPr="005B032D" w:rsidRDefault="005B032D" w:rsidP="005B032D">
            <w:pPr>
              <w:spacing w:before="100" w:beforeAutospacing="1" w:after="100" w:afterAutospacing="1"/>
              <w:rPr>
                <w:rFonts w:asciiTheme="minorHAnsi" w:hAnsiTheme="minorHAnsi"/>
                <w:b w:val="0"/>
                <w:i/>
                <w:caps/>
              </w:rPr>
            </w:pPr>
            <w:r w:rsidRPr="005B032D">
              <w:rPr>
                <w:rFonts w:asciiTheme="minorHAnsi" w:hAnsiTheme="minorHAnsi"/>
                <w:b w:val="0"/>
                <w:i/>
                <w:caps/>
              </w:rPr>
              <w:t xml:space="preserve"> Include in your description their ability to mobilise and the presence of active promoters of expression.</w:t>
            </w:r>
          </w:p>
          <w:p w14:paraId="43FA63AA" w14:textId="77777777" w:rsidR="005B032D" w:rsidRPr="005B032D" w:rsidRDefault="005B032D" w:rsidP="005B032D">
            <w:pPr>
              <w:spacing w:before="100" w:beforeAutospacing="1" w:after="100" w:afterAutospacing="1"/>
              <w:rPr>
                <w:rFonts w:asciiTheme="minorHAnsi" w:hAnsiTheme="minorHAnsi"/>
                <w:i/>
              </w:rPr>
            </w:pPr>
            <w:r w:rsidRPr="005B032D">
              <w:rPr>
                <w:rFonts w:asciiTheme="minorHAnsi" w:hAnsiTheme="minorHAnsi"/>
                <w:i/>
                <w:caps/>
              </w:rPr>
              <w:t>Note</w:t>
            </w:r>
            <w:r w:rsidRPr="005B032D">
              <w:rPr>
                <w:rFonts w:asciiTheme="minorHAnsi" w:hAnsiTheme="minorHAnsi"/>
                <w:b w:val="0"/>
                <w:i/>
                <w:caps/>
              </w:rPr>
              <w:t>: disables viruses used as a vector should be treated as recipient organisms.</w:t>
            </w:r>
          </w:p>
        </w:tc>
      </w:tr>
      <w:tr w:rsidR="005B032D" w:rsidRPr="005B032D" w14:paraId="1B3A2A07"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4107D622" w14:textId="77777777" w:rsidR="005B032D" w:rsidRPr="005B032D" w:rsidRDefault="005B032D" w:rsidP="005B032D">
            <w:pPr>
              <w:spacing w:before="100" w:beforeAutospacing="1" w:after="100" w:afterAutospacing="1"/>
              <w:rPr>
                <w:rFonts w:asciiTheme="minorHAnsi" w:hAnsiTheme="minorHAnsi"/>
                <w:b w:val="0"/>
              </w:rPr>
            </w:pPr>
          </w:p>
          <w:p w14:paraId="64AEA699"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577DA9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16B1E58"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2A.6 If using a disabled viral vector, state its origin and the mechanisms of attenuation.</w:t>
            </w:r>
          </w:p>
        </w:tc>
      </w:tr>
      <w:tr w:rsidR="005B032D" w:rsidRPr="005B032D" w14:paraId="7B1EF942"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020A2E79" w14:textId="77777777" w:rsidR="005B032D" w:rsidRPr="005B032D" w:rsidRDefault="005B032D" w:rsidP="005B032D">
            <w:pPr>
              <w:spacing w:before="100" w:beforeAutospacing="1" w:after="100" w:afterAutospacing="1"/>
              <w:rPr>
                <w:rFonts w:asciiTheme="minorHAnsi" w:hAnsiTheme="minorHAnsi"/>
                <w:b w:val="0"/>
              </w:rPr>
            </w:pPr>
          </w:p>
          <w:p w14:paraId="5BA59A58"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9997D7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6E4D6145"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2A.7 State identity [Species, strain(s)] and ACDP/SAPO hazard category of all recipient microorganisms. </w:t>
            </w:r>
          </w:p>
        </w:tc>
      </w:tr>
      <w:tr w:rsidR="005B032D" w:rsidRPr="005B032D" w14:paraId="28CAB98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00701422" w14:textId="77777777" w:rsidR="005B032D" w:rsidRPr="005B032D" w:rsidRDefault="005B032D" w:rsidP="005B032D">
            <w:pPr>
              <w:spacing w:before="100" w:beforeAutospacing="1" w:after="100" w:afterAutospacing="1"/>
              <w:rPr>
                <w:rFonts w:asciiTheme="minorHAnsi" w:hAnsiTheme="minorHAnsi"/>
                <w:b w:val="0"/>
              </w:rPr>
            </w:pPr>
          </w:p>
          <w:p w14:paraId="66C10928" w14:textId="77777777" w:rsidR="005B032D" w:rsidRPr="005B032D" w:rsidRDefault="005B032D" w:rsidP="005B032D">
            <w:pPr>
              <w:spacing w:before="100" w:beforeAutospacing="1" w:after="100" w:afterAutospacing="1"/>
              <w:rPr>
                <w:rFonts w:asciiTheme="minorHAnsi" w:hAnsiTheme="minorHAnsi"/>
                <w:b w:val="0"/>
              </w:rPr>
            </w:pPr>
          </w:p>
          <w:p w14:paraId="16893534"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8DDF89F"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043C14E9"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2A.8 Are the intended recipient organisms pathogenic to humans? </w:t>
            </w:r>
          </w:p>
          <w:p w14:paraId="0FFAF036"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yes what harm will they do and how severe is the harm?</w:t>
            </w:r>
          </w:p>
        </w:tc>
      </w:tr>
      <w:tr w:rsidR="005B032D" w:rsidRPr="005B032D" w14:paraId="21D9321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6697BDA8" w14:textId="77777777" w:rsidR="005B032D" w:rsidRPr="005B032D" w:rsidRDefault="005B032D" w:rsidP="005B032D">
            <w:pPr>
              <w:spacing w:before="100" w:beforeAutospacing="1" w:after="100" w:afterAutospacing="1"/>
              <w:rPr>
                <w:rFonts w:asciiTheme="minorHAnsi" w:hAnsiTheme="minorHAnsi"/>
                <w:b w:val="0"/>
              </w:rPr>
            </w:pPr>
          </w:p>
          <w:p w14:paraId="6653C453" w14:textId="77777777" w:rsidR="005B032D" w:rsidRPr="005B032D" w:rsidRDefault="005B032D" w:rsidP="005B032D">
            <w:pPr>
              <w:spacing w:before="100" w:beforeAutospacing="1" w:after="100" w:afterAutospacing="1"/>
              <w:rPr>
                <w:rFonts w:asciiTheme="minorHAnsi" w:hAnsiTheme="minorHAnsi"/>
                <w:b w:val="0"/>
              </w:rPr>
            </w:pPr>
          </w:p>
          <w:p w14:paraId="369F8C61"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6B9CE3E9"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4646A50"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2A.9 Are the intended recipient organisms capable of independent survival in the environment, or will infect or transfer to other hosts?  </w:t>
            </w:r>
          </w:p>
          <w:p w14:paraId="3B4F487E"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yes please give details</w:t>
            </w:r>
          </w:p>
        </w:tc>
      </w:tr>
      <w:tr w:rsidR="005B032D" w:rsidRPr="005B032D" w14:paraId="0C315E01"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7CE04F30" w14:textId="77777777" w:rsidR="005B032D" w:rsidRPr="005B032D" w:rsidRDefault="005B032D" w:rsidP="005B032D">
            <w:pPr>
              <w:spacing w:before="100" w:beforeAutospacing="1" w:after="100" w:afterAutospacing="1"/>
              <w:rPr>
                <w:rFonts w:asciiTheme="minorHAnsi" w:hAnsiTheme="minorHAnsi"/>
                <w:b w:val="0"/>
              </w:rPr>
            </w:pPr>
          </w:p>
          <w:p w14:paraId="444AD3DB" w14:textId="77777777" w:rsidR="005B032D" w:rsidRPr="005B032D" w:rsidRDefault="005B032D" w:rsidP="005B032D">
            <w:pPr>
              <w:spacing w:before="100" w:beforeAutospacing="1" w:after="100" w:afterAutospacing="1"/>
              <w:rPr>
                <w:rFonts w:asciiTheme="minorHAnsi" w:hAnsiTheme="minorHAnsi"/>
                <w:b w:val="0"/>
              </w:rPr>
            </w:pPr>
          </w:p>
          <w:p w14:paraId="05AE564C"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0086D22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5CF00F46"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2A.10 Natural host</w:t>
            </w:r>
            <w:r w:rsidRPr="005B032D">
              <w:rPr>
                <w:rFonts w:asciiTheme="minorHAnsi" w:hAnsiTheme="minorHAnsi"/>
                <w:b w:val="0"/>
                <w:i/>
              </w:rPr>
              <w:t xml:space="preserve"> (if any)</w:t>
            </w:r>
            <w:r w:rsidRPr="005B032D">
              <w:rPr>
                <w:rFonts w:asciiTheme="minorHAnsi" w:hAnsiTheme="minorHAnsi"/>
                <w:b w:val="0"/>
              </w:rPr>
              <w:t xml:space="preserve"> of recipient organism(s)</w:t>
            </w:r>
            <w:r w:rsidRPr="005B032D">
              <w:rPr>
                <w:rFonts w:asciiTheme="minorHAnsi" w:hAnsiTheme="minorHAnsi"/>
                <w:b w:val="0"/>
                <w:i/>
              </w:rPr>
              <w:t xml:space="preserve"> </w:t>
            </w:r>
            <w:r w:rsidRPr="005B032D">
              <w:rPr>
                <w:rFonts w:asciiTheme="minorHAnsi" w:hAnsiTheme="minorHAnsi"/>
                <w:b w:val="0"/>
              </w:rPr>
              <w:t>and routes of transmission/infection (</w:t>
            </w:r>
            <w:r w:rsidRPr="005B032D">
              <w:rPr>
                <w:rFonts w:asciiTheme="minorHAnsi" w:hAnsiTheme="minorHAnsi"/>
                <w:b w:val="0"/>
                <w:i/>
              </w:rPr>
              <w:t>if known)</w:t>
            </w:r>
            <w:r w:rsidRPr="005B032D">
              <w:rPr>
                <w:rFonts w:asciiTheme="minorHAnsi" w:hAnsiTheme="minorHAnsi"/>
                <w:b w:val="0"/>
              </w:rPr>
              <w:t xml:space="preserve">. </w:t>
            </w:r>
          </w:p>
        </w:tc>
      </w:tr>
      <w:tr w:rsidR="005B032D" w:rsidRPr="005B032D" w14:paraId="669155FC"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4F385D29" w14:textId="77777777" w:rsidR="005B032D" w:rsidRPr="005B032D" w:rsidRDefault="005B032D" w:rsidP="005B032D">
            <w:pPr>
              <w:spacing w:before="100" w:beforeAutospacing="1" w:after="100" w:afterAutospacing="1"/>
              <w:rPr>
                <w:rFonts w:asciiTheme="minorHAnsi" w:hAnsiTheme="minorHAnsi"/>
                <w:b w:val="0"/>
              </w:rPr>
            </w:pPr>
          </w:p>
          <w:p w14:paraId="405ABC92" w14:textId="77777777" w:rsidR="005B032D" w:rsidRPr="005B032D" w:rsidRDefault="005B032D" w:rsidP="005B032D">
            <w:pPr>
              <w:spacing w:before="100" w:beforeAutospacing="1" w:after="100" w:afterAutospacing="1"/>
              <w:rPr>
                <w:rFonts w:asciiTheme="minorHAnsi" w:hAnsiTheme="minorHAnsi"/>
                <w:b w:val="0"/>
              </w:rPr>
            </w:pPr>
          </w:p>
          <w:p w14:paraId="740107B3" w14:textId="77777777" w:rsidR="005B032D" w:rsidRPr="005B032D" w:rsidRDefault="005B032D" w:rsidP="005B032D">
            <w:pPr>
              <w:spacing w:before="100" w:beforeAutospacing="1" w:after="100" w:afterAutospacing="1"/>
              <w:rPr>
                <w:rFonts w:asciiTheme="minorHAnsi" w:hAnsiTheme="minorHAnsi"/>
              </w:rPr>
            </w:pPr>
          </w:p>
        </w:tc>
      </w:tr>
    </w:tbl>
    <w:p w14:paraId="709C9D67" w14:textId="77777777" w:rsidR="005B032D" w:rsidRPr="005B032D" w:rsidRDefault="005B032D" w:rsidP="005B032D">
      <w:pPr>
        <w:spacing w:before="100" w:beforeAutospacing="1" w:after="100" w:afterAutospacing="1"/>
        <w:rPr>
          <w:rFonts w:asciiTheme="minorHAnsi" w:hAnsiTheme="minorHAnsi"/>
        </w:rPr>
      </w:pPr>
    </w:p>
    <w:tbl>
      <w:tblPr>
        <w:tblStyle w:val="UoRTable"/>
        <w:tblW w:w="0" w:type="auto"/>
        <w:tblLook w:val="04A0" w:firstRow="1" w:lastRow="0" w:firstColumn="1" w:lastColumn="0" w:noHBand="0" w:noVBand="1"/>
      </w:tblPr>
      <w:tblGrid>
        <w:gridCol w:w="9242"/>
      </w:tblGrid>
      <w:tr w:rsidR="005B032D" w:rsidRPr="005B032D" w14:paraId="70FBBF7A"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434F7819"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2A.11 Characteristics of the genetically modified microorganisms.  What effect will the modification have on the intended recipient organisms?  </w:t>
            </w:r>
          </w:p>
          <w:p w14:paraId="5ABF1E56"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val="0"/>
              </w:rPr>
              <w:t>Include in your description any changes to pathogenicity or toxicity to humans</w:t>
            </w:r>
          </w:p>
        </w:tc>
      </w:tr>
      <w:tr w:rsidR="005B032D" w:rsidRPr="005B032D" w14:paraId="6ACC6FB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04ED9D4A" w14:textId="77777777" w:rsidR="005B032D" w:rsidRPr="005B032D" w:rsidRDefault="005B032D" w:rsidP="005B032D">
            <w:pPr>
              <w:spacing w:before="100" w:beforeAutospacing="1" w:after="100" w:afterAutospacing="1"/>
              <w:rPr>
                <w:rFonts w:asciiTheme="minorHAnsi" w:hAnsiTheme="minorHAnsi"/>
                <w:b w:val="0"/>
              </w:rPr>
            </w:pPr>
          </w:p>
          <w:p w14:paraId="2AB7DE00"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5D2C3713"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3FE72895"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2A.12 Will the modification alter the recipient organisms ability to survive in the environment, compete with other organisms or transfer to them the inserted sequences?  </w:t>
            </w:r>
          </w:p>
          <w:p w14:paraId="220CB944"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yes please give details.</w:t>
            </w:r>
            <w:r w:rsidRPr="005B032D">
              <w:rPr>
                <w:rFonts w:asciiTheme="minorHAnsi" w:hAnsiTheme="minorHAnsi"/>
                <w:b w:val="0"/>
              </w:rPr>
              <w:t xml:space="preserve">  </w:t>
            </w:r>
          </w:p>
        </w:tc>
      </w:tr>
      <w:tr w:rsidR="005B032D" w:rsidRPr="005B032D" w14:paraId="50E60B7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0449B7C9" w14:textId="77777777" w:rsidR="005B032D" w:rsidRPr="005B032D" w:rsidRDefault="005B032D" w:rsidP="005B032D">
            <w:pPr>
              <w:spacing w:before="100" w:beforeAutospacing="1" w:after="100" w:afterAutospacing="1"/>
              <w:rPr>
                <w:rFonts w:asciiTheme="minorHAnsi" w:hAnsiTheme="minorHAnsi"/>
                <w:b w:val="0"/>
              </w:rPr>
            </w:pPr>
          </w:p>
          <w:p w14:paraId="1B1C525E" w14:textId="77777777" w:rsidR="005B032D" w:rsidRPr="005B032D" w:rsidRDefault="005B032D" w:rsidP="005B032D">
            <w:pPr>
              <w:spacing w:before="100" w:beforeAutospacing="1" w:after="100" w:afterAutospacing="1"/>
              <w:rPr>
                <w:rFonts w:asciiTheme="minorHAnsi" w:hAnsiTheme="minorHAnsi"/>
                <w:b w:val="0"/>
              </w:rPr>
            </w:pPr>
          </w:p>
          <w:p w14:paraId="2890AA67" w14:textId="77777777" w:rsidR="005B032D" w:rsidRPr="005B032D" w:rsidRDefault="005B032D" w:rsidP="005B032D">
            <w:pPr>
              <w:spacing w:before="100" w:beforeAutospacing="1" w:after="100" w:afterAutospacing="1"/>
              <w:rPr>
                <w:rFonts w:asciiTheme="minorHAnsi" w:hAnsiTheme="minorHAnsi"/>
              </w:rPr>
            </w:pPr>
          </w:p>
        </w:tc>
      </w:tr>
    </w:tbl>
    <w:p w14:paraId="24535443" w14:textId="77777777" w:rsidR="005264A2" w:rsidRDefault="005264A2" w:rsidP="005B032D">
      <w:pPr>
        <w:pStyle w:val="Heading2"/>
        <w:spacing w:before="100" w:beforeAutospacing="1" w:after="100" w:afterAutospacing="1"/>
        <w:rPr>
          <w:rFonts w:asciiTheme="minorHAnsi" w:hAnsiTheme="minorHAnsi"/>
          <w:sz w:val="22"/>
          <w:szCs w:val="22"/>
          <w:u w:val="single"/>
        </w:rPr>
      </w:pPr>
    </w:p>
    <w:p w14:paraId="2BD45B5E" w14:textId="77777777" w:rsidR="005264A2" w:rsidRDefault="005264A2" w:rsidP="005264A2">
      <w:pPr>
        <w:rPr>
          <w:rFonts w:cs="Arial"/>
          <w:kern w:val="32"/>
          <w:lang w:eastAsia="en-US"/>
        </w:rPr>
      </w:pPr>
      <w:r>
        <w:br w:type="page"/>
      </w:r>
    </w:p>
    <w:p w14:paraId="0CC1F480" w14:textId="77777777" w:rsidR="005B032D" w:rsidRPr="005B032D" w:rsidRDefault="005B032D" w:rsidP="005B032D">
      <w:pPr>
        <w:pStyle w:val="Heading2"/>
        <w:spacing w:before="100" w:beforeAutospacing="1" w:after="100" w:afterAutospacing="1"/>
        <w:rPr>
          <w:rFonts w:asciiTheme="minorHAnsi" w:hAnsiTheme="minorHAnsi"/>
          <w:sz w:val="22"/>
          <w:szCs w:val="22"/>
          <w:u w:val="single"/>
        </w:rPr>
      </w:pPr>
      <w:r w:rsidRPr="005B032D">
        <w:rPr>
          <w:rFonts w:asciiTheme="minorHAnsi" w:hAnsiTheme="minorHAnsi"/>
          <w:sz w:val="22"/>
          <w:szCs w:val="22"/>
          <w:u w:val="single"/>
        </w:rPr>
        <w:t>Part B: Projects involving the contained use of larger genetically modified organisms.</w:t>
      </w:r>
    </w:p>
    <w:tbl>
      <w:tblPr>
        <w:tblStyle w:val="UoRTable"/>
        <w:tblW w:w="0" w:type="auto"/>
        <w:tblLook w:val="04A0" w:firstRow="1" w:lastRow="0" w:firstColumn="1" w:lastColumn="0" w:noHBand="0" w:noVBand="1"/>
      </w:tblPr>
      <w:tblGrid>
        <w:gridCol w:w="2310"/>
        <w:gridCol w:w="2311"/>
        <w:gridCol w:w="2310"/>
        <w:gridCol w:w="2311"/>
      </w:tblGrid>
      <w:tr w:rsidR="005B032D" w:rsidRPr="005B032D" w14:paraId="5DF80227"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07CD93B1"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b w:val="0"/>
              </w:rPr>
              <w:t>2B.1 List the identify of all recipient organism(s)</w:t>
            </w:r>
            <w:r w:rsidRPr="005B032D">
              <w:rPr>
                <w:rFonts w:asciiTheme="minorHAnsi" w:hAnsiTheme="minorHAnsi"/>
              </w:rPr>
              <w:t xml:space="preserve"> </w:t>
            </w:r>
          </w:p>
          <w:p w14:paraId="74A7A1D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val="0"/>
              </w:rPr>
              <w:t>Give common and scientific names and where relevant strain, cultivar or subspecies designations</w:t>
            </w:r>
            <w:r w:rsidRPr="005B032D">
              <w:rPr>
                <w:rFonts w:asciiTheme="minorHAnsi" w:hAnsiTheme="minorHAnsi"/>
              </w:rPr>
              <w:t xml:space="preserve"> </w:t>
            </w:r>
          </w:p>
        </w:tc>
      </w:tr>
      <w:tr w:rsidR="005B032D" w:rsidRPr="005B032D" w14:paraId="500A695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0E777E98" w14:textId="77777777" w:rsidR="005B032D" w:rsidRPr="005B032D" w:rsidRDefault="005B032D" w:rsidP="005B032D">
            <w:pPr>
              <w:spacing w:before="100" w:beforeAutospacing="1" w:after="100" w:afterAutospacing="1"/>
              <w:rPr>
                <w:rFonts w:asciiTheme="minorHAnsi" w:hAnsiTheme="minorHAnsi"/>
                <w:b w:val="0"/>
              </w:rPr>
            </w:pPr>
          </w:p>
          <w:p w14:paraId="19403A54"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1958EDD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3A7799ED"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2B.2 Identity of the host/vector system or the method used for genetic modification </w:t>
            </w:r>
          </w:p>
        </w:tc>
      </w:tr>
      <w:tr w:rsidR="005B032D" w:rsidRPr="005B032D" w14:paraId="0E625AC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03A93BA8" w14:textId="77777777" w:rsidR="005B032D" w:rsidRPr="005B032D" w:rsidRDefault="005B032D" w:rsidP="005B032D">
            <w:pPr>
              <w:spacing w:before="100" w:beforeAutospacing="1" w:after="100" w:afterAutospacing="1"/>
              <w:rPr>
                <w:rFonts w:asciiTheme="minorHAnsi" w:hAnsiTheme="minorHAnsi"/>
                <w:b w:val="0"/>
              </w:rPr>
            </w:pPr>
          </w:p>
        </w:tc>
      </w:tr>
      <w:tr w:rsidR="005B032D" w:rsidRPr="005B032D" w14:paraId="2EF7FF8C"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6E402C7F"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2B.3 Nature and identity of any toxic, allergenic or other potentially harmful effects attributed to the recipient organism, or its metabolic products</w:t>
            </w:r>
          </w:p>
        </w:tc>
      </w:tr>
      <w:tr w:rsidR="005B032D" w:rsidRPr="005B032D" w14:paraId="4750A65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7B1357A0" w14:textId="77777777" w:rsidR="005B032D" w:rsidRPr="005B032D" w:rsidRDefault="005B032D" w:rsidP="005B032D">
            <w:pPr>
              <w:spacing w:before="100" w:beforeAutospacing="1" w:after="100" w:afterAutospacing="1"/>
              <w:rPr>
                <w:rFonts w:asciiTheme="minorHAnsi" w:hAnsiTheme="minorHAnsi"/>
                <w:b w:val="0"/>
              </w:rPr>
            </w:pPr>
          </w:p>
          <w:p w14:paraId="3015970D"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4FE6CEAF"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7C0B130D"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2B.4 Origin and intended function of inserted genetic material.  Identify any harmful effects attributable to the inserted sequences</w:t>
            </w:r>
          </w:p>
        </w:tc>
      </w:tr>
      <w:tr w:rsidR="005B032D" w:rsidRPr="005B032D" w14:paraId="79D710B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6493FE3E" w14:textId="77777777" w:rsidR="005B032D" w:rsidRPr="005B032D" w:rsidRDefault="005B032D" w:rsidP="005B032D">
            <w:pPr>
              <w:spacing w:before="100" w:beforeAutospacing="1" w:after="100" w:afterAutospacing="1"/>
              <w:rPr>
                <w:rFonts w:asciiTheme="minorHAnsi" w:hAnsiTheme="minorHAnsi"/>
                <w:b w:val="0"/>
              </w:rPr>
            </w:pPr>
          </w:p>
          <w:p w14:paraId="1C8D753B"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44E964F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4AA8B30A"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2B.5 Do these LGMO pose greater risk to humans than the unmodified parental organism </w:t>
            </w:r>
          </w:p>
        </w:tc>
      </w:tr>
      <w:tr w:rsidR="005B032D" w:rsidRPr="005B032D" w14:paraId="4F78CF7C"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2310" w:type="dxa"/>
          </w:tcPr>
          <w:p w14:paraId="48D34BDE"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Yes</w:t>
            </w:r>
          </w:p>
        </w:tc>
        <w:sdt>
          <w:sdtPr>
            <w:rPr>
              <w:rFonts w:asciiTheme="minorHAnsi" w:hAnsiTheme="minorHAnsi"/>
            </w:rPr>
            <w:id w:val="-486710258"/>
            <w14:checkbox>
              <w14:checked w14:val="0"/>
              <w14:checkedState w14:val="2612" w14:font="MS Gothic"/>
              <w14:uncheckedState w14:val="2610" w14:font="MS Gothic"/>
            </w14:checkbox>
          </w:sdtPr>
          <w:sdtEndPr/>
          <w:sdtContent>
            <w:tc>
              <w:tcPr>
                <w:tcW w:w="2311" w:type="dxa"/>
              </w:tcPr>
              <w:p w14:paraId="6D127251"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c>
          <w:tcPr>
            <w:tcW w:w="2310" w:type="dxa"/>
          </w:tcPr>
          <w:p w14:paraId="77B87220"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No</w:t>
            </w:r>
          </w:p>
        </w:tc>
        <w:sdt>
          <w:sdtPr>
            <w:rPr>
              <w:rFonts w:asciiTheme="minorHAnsi" w:hAnsiTheme="minorHAnsi"/>
            </w:rPr>
            <w:id w:val="-1002974617"/>
            <w14:checkbox>
              <w14:checked w14:val="0"/>
              <w14:checkedState w14:val="2612" w14:font="MS Gothic"/>
              <w14:uncheckedState w14:val="2610" w14:font="MS Gothic"/>
            </w14:checkbox>
          </w:sdtPr>
          <w:sdtEndPr/>
          <w:sdtContent>
            <w:tc>
              <w:tcPr>
                <w:tcW w:w="2311" w:type="dxa"/>
              </w:tcPr>
              <w:p w14:paraId="79FF3A9F"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5B032D" w:rsidRPr="005B032D" w14:paraId="29503F7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68BCAD46" w14:textId="77777777" w:rsidR="005B032D" w:rsidRPr="005B032D" w:rsidRDefault="005B032D" w:rsidP="005B032D">
            <w:pPr>
              <w:spacing w:before="100" w:beforeAutospacing="1" w:after="100" w:afterAutospacing="1"/>
              <w:jc w:val="both"/>
              <w:rPr>
                <w:rFonts w:asciiTheme="minorHAnsi" w:hAnsiTheme="minorHAnsi"/>
                <w:b w:val="0"/>
                <w:i/>
              </w:rPr>
            </w:pPr>
            <w:r w:rsidRPr="005B032D">
              <w:rPr>
                <w:rFonts w:asciiTheme="minorHAnsi" w:hAnsiTheme="minorHAnsi"/>
                <w:b w:val="0"/>
                <w:i/>
              </w:rPr>
              <w:t>Please summarise the justification for this statement</w:t>
            </w:r>
          </w:p>
        </w:tc>
      </w:tr>
      <w:tr w:rsidR="005B032D" w:rsidRPr="005B032D" w14:paraId="6CD6AE1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06A01E7D" w14:textId="77777777" w:rsidR="005B032D" w:rsidRPr="005B032D" w:rsidRDefault="005B032D" w:rsidP="005B032D">
            <w:pPr>
              <w:spacing w:before="100" w:beforeAutospacing="1" w:after="100" w:afterAutospacing="1"/>
              <w:rPr>
                <w:rFonts w:asciiTheme="minorHAnsi" w:hAnsiTheme="minorHAnsi"/>
                <w:b w:val="0"/>
              </w:rPr>
            </w:pPr>
          </w:p>
          <w:p w14:paraId="47BE5BDB" w14:textId="77777777" w:rsidR="005B032D" w:rsidRPr="005B032D" w:rsidRDefault="005B032D" w:rsidP="005B032D">
            <w:pPr>
              <w:spacing w:before="100" w:beforeAutospacing="1" w:after="100" w:afterAutospacing="1"/>
              <w:rPr>
                <w:rFonts w:asciiTheme="minorHAnsi" w:hAnsiTheme="minorHAnsi"/>
              </w:rPr>
            </w:pPr>
          </w:p>
        </w:tc>
      </w:tr>
    </w:tbl>
    <w:p w14:paraId="02E241F1"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br w:type="page"/>
      </w:r>
    </w:p>
    <w:p w14:paraId="3D085F0B" w14:textId="77777777" w:rsidR="005B032D" w:rsidRPr="005B032D" w:rsidRDefault="005B032D" w:rsidP="005B032D">
      <w:pPr>
        <w:pStyle w:val="Heading1"/>
        <w:spacing w:before="100" w:beforeAutospacing="1" w:after="100" w:afterAutospacing="1"/>
        <w:rPr>
          <w:rFonts w:asciiTheme="minorHAnsi" w:hAnsiTheme="minorHAnsi"/>
          <w:sz w:val="22"/>
          <w:szCs w:val="22"/>
        </w:rPr>
      </w:pPr>
      <w:r w:rsidRPr="005B032D">
        <w:rPr>
          <w:rFonts w:asciiTheme="minorHAnsi" w:hAnsiTheme="minorHAnsi"/>
          <w:sz w:val="22"/>
          <w:szCs w:val="22"/>
        </w:rPr>
        <w:t>Section 3: Risk Assessment</w:t>
      </w:r>
    </w:p>
    <w:p w14:paraId="0532EE16"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Please complete:</w:t>
      </w:r>
    </w:p>
    <w:p w14:paraId="0DE4783E" w14:textId="77777777" w:rsidR="005B032D" w:rsidRPr="005B032D" w:rsidRDefault="005B032D" w:rsidP="005B032D">
      <w:pPr>
        <w:pStyle w:val="ListParagraph"/>
        <w:numPr>
          <w:ilvl w:val="0"/>
          <w:numId w:val="4"/>
        </w:numPr>
        <w:spacing w:before="100" w:beforeAutospacing="1" w:after="100" w:afterAutospacing="1"/>
        <w:rPr>
          <w:rFonts w:asciiTheme="minorHAnsi" w:hAnsiTheme="minorHAnsi"/>
        </w:rPr>
      </w:pPr>
      <w:r w:rsidRPr="005B032D">
        <w:rPr>
          <w:rFonts w:asciiTheme="minorHAnsi" w:hAnsiTheme="minorHAnsi"/>
        </w:rPr>
        <w:t>Part A for Genetically modified microorganisms and/or</w:t>
      </w:r>
    </w:p>
    <w:p w14:paraId="10E5A97C" w14:textId="77777777" w:rsidR="005B032D" w:rsidRPr="005B032D" w:rsidRDefault="005B032D" w:rsidP="005B032D">
      <w:pPr>
        <w:pStyle w:val="ListParagraph"/>
        <w:numPr>
          <w:ilvl w:val="0"/>
          <w:numId w:val="4"/>
        </w:numPr>
        <w:spacing w:before="100" w:beforeAutospacing="1" w:after="100" w:afterAutospacing="1"/>
        <w:rPr>
          <w:rFonts w:asciiTheme="minorHAnsi" w:hAnsiTheme="minorHAnsi"/>
        </w:rPr>
      </w:pPr>
      <w:r w:rsidRPr="005B032D">
        <w:rPr>
          <w:rFonts w:asciiTheme="minorHAnsi" w:hAnsiTheme="minorHAnsi"/>
        </w:rPr>
        <w:t>Part B for Genetically modified higher organisms.</w:t>
      </w:r>
    </w:p>
    <w:p w14:paraId="55A3AE0C" w14:textId="77777777" w:rsidR="005B032D" w:rsidRPr="005B032D" w:rsidRDefault="005B032D" w:rsidP="005B032D">
      <w:pPr>
        <w:pStyle w:val="Heading2"/>
        <w:spacing w:before="100" w:beforeAutospacing="1" w:after="100" w:afterAutospacing="1"/>
        <w:rPr>
          <w:rFonts w:asciiTheme="minorHAnsi" w:hAnsiTheme="minorHAnsi"/>
          <w:sz w:val="22"/>
          <w:szCs w:val="22"/>
          <w:u w:val="single"/>
        </w:rPr>
      </w:pPr>
      <w:r w:rsidRPr="005B032D">
        <w:rPr>
          <w:rFonts w:asciiTheme="minorHAnsi" w:hAnsiTheme="minorHAnsi"/>
          <w:sz w:val="22"/>
          <w:szCs w:val="22"/>
          <w:u w:val="single"/>
        </w:rPr>
        <w:t xml:space="preserve">Part A: Risk Assessment for Working with Genetically modified microorganisms </w:t>
      </w:r>
    </w:p>
    <w:tbl>
      <w:tblPr>
        <w:tblStyle w:val="UoRTable"/>
        <w:tblW w:w="0" w:type="auto"/>
        <w:tblLook w:val="04A0" w:firstRow="1" w:lastRow="0" w:firstColumn="1" w:lastColumn="0" w:noHBand="0" w:noVBand="1"/>
      </w:tblPr>
      <w:tblGrid>
        <w:gridCol w:w="2310"/>
        <w:gridCol w:w="2311"/>
        <w:gridCol w:w="2310"/>
        <w:gridCol w:w="2311"/>
      </w:tblGrid>
      <w:tr w:rsidR="005B032D" w:rsidRPr="005B032D" w14:paraId="17EBC6AF"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0358DE7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3A.1 Summarise all potentially hazardous properties of each GMM in relation to human safety. </w:t>
            </w:r>
          </w:p>
          <w:p w14:paraId="035A9E53" w14:textId="77777777" w:rsidR="005B032D" w:rsidRPr="005B032D" w:rsidRDefault="005B032D" w:rsidP="005B032D">
            <w:pPr>
              <w:spacing w:before="100" w:beforeAutospacing="1" w:after="100" w:afterAutospacing="1"/>
              <w:rPr>
                <w:rFonts w:asciiTheme="minorHAnsi" w:hAnsiTheme="minorHAnsi"/>
                <w:b w:val="0"/>
                <w:i/>
                <w:caps w:val="0"/>
              </w:rPr>
            </w:pPr>
            <w:r w:rsidRPr="005B032D">
              <w:rPr>
                <w:rFonts w:asciiTheme="minorHAnsi" w:hAnsiTheme="minorHAnsi"/>
                <w:b w:val="0"/>
                <w:i/>
                <w:caps w:val="0"/>
              </w:rPr>
              <w:t>Do not forget hazardous properties of the parental organism.</w:t>
            </w:r>
          </w:p>
          <w:p w14:paraId="467880A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val="0"/>
              </w:rPr>
              <w:t>Consider ALL properties of the host, vector, insert, and of the final GMM</w:t>
            </w:r>
          </w:p>
        </w:tc>
      </w:tr>
      <w:tr w:rsidR="005B032D" w:rsidRPr="005B032D" w14:paraId="1856367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4B31D667" w14:textId="77777777" w:rsidR="005B032D" w:rsidRPr="005B032D" w:rsidRDefault="005B032D" w:rsidP="005B032D">
            <w:pPr>
              <w:spacing w:before="100" w:beforeAutospacing="1" w:after="100" w:afterAutospacing="1"/>
              <w:rPr>
                <w:rFonts w:asciiTheme="minorHAnsi" w:hAnsiTheme="minorHAnsi"/>
                <w:b w:val="0"/>
              </w:rPr>
            </w:pPr>
          </w:p>
          <w:p w14:paraId="51FB1B69" w14:textId="77777777" w:rsidR="005B032D" w:rsidRPr="005B032D" w:rsidRDefault="005B032D" w:rsidP="005B032D">
            <w:pPr>
              <w:spacing w:before="100" w:beforeAutospacing="1" w:after="100" w:afterAutospacing="1"/>
              <w:rPr>
                <w:rFonts w:asciiTheme="minorHAnsi" w:hAnsiTheme="minorHAnsi"/>
                <w:b w:val="0"/>
              </w:rPr>
            </w:pPr>
          </w:p>
          <w:p w14:paraId="29577DDD" w14:textId="77777777" w:rsidR="005B032D" w:rsidRPr="005B032D" w:rsidRDefault="005B032D" w:rsidP="005B032D">
            <w:pPr>
              <w:spacing w:before="100" w:beforeAutospacing="1" w:after="100" w:afterAutospacing="1"/>
              <w:rPr>
                <w:rFonts w:asciiTheme="minorHAnsi" w:hAnsiTheme="minorHAnsi"/>
                <w:b w:val="0"/>
              </w:rPr>
            </w:pPr>
          </w:p>
          <w:p w14:paraId="1C843E49"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606672F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3E7317D7"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 Identify persons who could be exposed to the hazard.</w:t>
            </w:r>
          </w:p>
        </w:tc>
      </w:tr>
      <w:tr w:rsidR="005B032D" w:rsidRPr="005B032D" w14:paraId="68997C8C"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5554473D" w14:textId="77777777" w:rsidR="005B032D" w:rsidRPr="005B032D" w:rsidRDefault="00367429" w:rsidP="005B032D">
            <w:pPr>
              <w:spacing w:before="100" w:beforeAutospacing="1" w:after="100" w:afterAutospacing="1"/>
              <w:rPr>
                <w:rFonts w:asciiTheme="minorHAnsi" w:hAnsiTheme="minorHAnsi"/>
              </w:rPr>
            </w:pPr>
            <w:sdt>
              <w:sdtPr>
                <w:rPr>
                  <w:rFonts w:asciiTheme="minorHAnsi" w:hAnsiTheme="minorHAnsi"/>
                </w:rPr>
                <w:id w:val="387226225"/>
                <w14:checkbox>
                  <w14:checked w14:val="0"/>
                  <w14:checkedState w14:val="2612" w14:font="MS Gothic"/>
                  <w14:uncheckedState w14:val="2610" w14:font="MS Gothic"/>
                </w14:checkbox>
              </w:sdtPr>
              <w:sdtEndPr/>
              <w:sdtContent>
                <w:r w:rsidR="005264A2">
                  <w:rPr>
                    <w:rFonts w:ascii="MS Gothic" w:eastAsia="MS Gothic" w:hAnsi="MS Gothic" w:hint="eastAsia"/>
                  </w:rPr>
                  <w:t>☐</w:t>
                </w:r>
              </w:sdtContent>
            </w:sdt>
            <w:r w:rsidR="005B032D" w:rsidRPr="005B032D">
              <w:rPr>
                <w:rFonts w:asciiTheme="minorHAnsi" w:hAnsiTheme="minorHAnsi"/>
              </w:rPr>
              <w:t>Laboratory workers, co-workers and other staff and students accessing laboratories</w:t>
            </w:r>
          </w:p>
          <w:p w14:paraId="1D3DD823" w14:textId="77777777" w:rsidR="005B032D" w:rsidRPr="005B032D" w:rsidRDefault="00367429" w:rsidP="005B032D">
            <w:pPr>
              <w:spacing w:before="100" w:beforeAutospacing="1" w:after="100" w:afterAutospacing="1"/>
              <w:rPr>
                <w:rFonts w:asciiTheme="minorHAnsi" w:hAnsiTheme="minorHAnsi"/>
              </w:rPr>
            </w:pPr>
            <w:sdt>
              <w:sdtPr>
                <w:rPr>
                  <w:rFonts w:asciiTheme="minorHAnsi" w:hAnsiTheme="minorHAnsi"/>
                </w:rPr>
                <w:id w:val="1107852809"/>
                <w14:checkbox>
                  <w14:checked w14:val="0"/>
                  <w14:checkedState w14:val="2612" w14:font="MS Gothic"/>
                  <w14:uncheckedState w14:val="2610" w14:font="MS Gothic"/>
                </w14:checkbox>
              </w:sdtPr>
              <w:sdtEndPr/>
              <w:sdtContent>
                <w:r w:rsidR="005264A2">
                  <w:rPr>
                    <w:rFonts w:ascii="MS Gothic" w:eastAsia="MS Gothic" w:hAnsi="MS Gothic" w:hint="eastAsia"/>
                  </w:rPr>
                  <w:t>☐</w:t>
                </w:r>
              </w:sdtContent>
            </w:sdt>
            <w:r w:rsidR="005B032D" w:rsidRPr="005B032D">
              <w:rPr>
                <w:rFonts w:asciiTheme="minorHAnsi" w:hAnsiTheme="minorHAnsi"/>
              </w:rPr>
              <w:t>Other …</w:t>
            </w:r>
          </w:p>
        </w:tc>
      </w:tr>
      <w:tr w:rsidR="005B032D" w:rsidRPr="005B032D" w14:paraId="368E583C"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634BEBC9"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rPr>
              <w:br w:type="page"/>
            </w:r>
            <w:r w:rsidRPr="005B032D">
              <w:rPr>
                <w:rFonts w:asciiTheme="minorHAnsi" w:hAnsiTheme="minorHAnsi"/>
                <w:b w:val="0"/>
              </w:rPr>
              <w:t xml:space="preserve">3A.2 Do any of these GMM pose a potential hazard to the environment?  </w:t>
            </w:r>
          </w:p>
          <w:p w14:paraId="72A1718E"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Consider animals, plants etc.</w:t>
            </w:r>
          </w:p>
        </w:tc>
      </w:tr>
      <w:tr w:rsidR="005B032D" w:rsidRPr="005B032D" w14:paraId="59B1A93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2310" w:type="dxa"/>
          </w:tcPr>
          <w:p w14:paraId="0DDBD52F"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Yes</w:t>
            </w:r>
          </w:p>
        </w:tc>
        <w:sdt>
          <w:sdtPr>
            <w:rPr>
              <w:rFonts w:asciiTheme="minorHAnsi" w:hAnsiTheme="minorHAnsi"/>
            </w:rPr>
            <w:id w:val="1920827910"/>
            <w14:checkbox>
              <w14:checked w14:val="0"/>
              <w14:checkedState w14:val="2612" w14:font="MS Gothic"/>
              <w14:uncheckedState w14:val="2610" w14:font="MS Gothic"/>
            </w14:checkbox>
          </w:sdtPr>
          <w:sdtEndPr/>
          <w:sdtContent>
            <w:tc>
              <w:tcPr>
                <w:tcW w:w="2311" w:type="dxa"/>
              </w:tcPr>
              <w:p w14:paraId="458E2851"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c>
          <w:tcPr>
            <w:tcW w:w="2310" w:type="dxa"/>
          </w:tcPr>
          <w:p w14:paraId="79AD86C3"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No</w:t>
            </w:r>
          </w:p>
        </w:tc>
        <w:sdt>
          <w:sdtPr>
            <w:rPr>
              <w:rFonts w:asciiTheme="minorHAnsi" w:hAnsiTheme="minorHAnsi"/>
            </w:rPr>
            <w:id w:val="-1931039398"/>
            <w14:checkbox>
              <w14:checked w14:val="0"/>
              <w14:checkedState w14:val="2612" w14:font="MS Gothic"/>
              <w14:uncheckedState w14:val="2610" w14:font="MS Gothic"/>
            </w14:checkbox>
          </w:sdtPr>
          <w:sdtEndPr/>
          <w:sdtContent>
            <w:tc>
              <w:tcPr>
                <w:tcW w:w="2311" w:type="dxa"/>
              </w:tcPr>
              <w:p w14:paraId="1117D0CB"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5B032D" w:rsidRPr="005B032D" w14:paraId="533A1E6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0FB5F9BA" w14:textId="77777777" w:rsidR="005B032D" w:rsidRPr="005B032D" w:rsidRDefault="005B032D" w:rsidP="005B032D">
            <w:pPr>
              <w:spacing w:before="100" w:beforeAutospacing="1" w:after="100" w:afterAutospacing="1"/>
              <w:jc w:val="both"/>
              <w:rPr>
                <w:rFonts w:asciiTheme="minorHAnsi" w:hAnsiTheme="minorHAnsi"/>
                <w:i/>
              </w:rPr>
            </w:pPr>
            <w:r w:rsidRPr="005B032D">
              <w:rPr>
                <w:rFonts w:asciiTheme="minorHAnsi" w:hAnsiTheme="minorHAnsi"/>
                <w:b w:val="0"/>
                <w:i/>
              </w:rPr>
              <w:t>Please justify this statement.</w:t>
            </w:r>
            <w:r w:rsidRPr="005B032D">
              <w:rPr>
                <w:rFonts w:asciiTheme="minorHAnsi" w:hAnsiTheme="minorHAnsi"/>
                <w:b w:val="0"/>
              </w:rPr>
              <w:t xml:space="preserve"> </w:t>
            </w:r>
          </w:p>
        </w:tc>
      </w:tr>
      <w:tr w:rsidR="005B032D" w:rsidRPr="005B032D" w14:paraId="55522055"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77AC1F7D" w14:textId="77777777" w:rsidR="005B032D" w:rsidRPr="005B032D" w:rsidRDefault="005B032D" w:rsidP="005B032D">
            <w:pPr>
              <w:spacing w:before="100" w:beforeAutospacing="1" w:after="100" w:afterAutospacing="1"/>
              <w:rPr>
                <w:rFonts w:asciiTheme="minorHAnsi" w:hAnsiTheme="minorHAnsi"/>
              </w:rPr>
            </w:pPr>
          </w:p>
          <w:p w14:paraId="2140FDB7"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7AB78FA5"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4AAF485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3A.3 What would be the consequence of these hazards being realised?</w:t>
            </w:r>
          </w:p>
          <w:p w14:paraId="41768420"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b w:val="0"/>
                <w:i/>
                <w:caps/>
              </w:rPr>
              <w:t>For the purpose of this assessment, assume that there are no barriers to prevent exposure. Please  give details of the expected consequences and use the terms “Severe, Medium, Low or negligible”</w:t>
            </w:r>
            <w:r w:rsidRPr="005B032D">
              <w:rPr>
                <w:rFonts w:asciiTheme="minorHAnsi" w:hAnsiTheme="minorHAnsi"/>
              </w:rPr>
              <w:t xml:space="preserve"> </w:t>
            </w:r>
          </w:p>
        </w:tc>
      </w:tr>
      <w:tr w:rsidR="005B032D" w:rsidRPr="005B032D" w14:paraId="2109B6B5"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6F0EACD7" w14:textId="77777777" w:rsidR="005B032D" w:rsidRPr="005B032D" w:rsidRDefault="005B032D" w:rsidP="005B032D">
            <w:pPr>
              <w:pStyle w:val="ListParagraph"/>
              <w:numPr>
                <w:ilvl w:val="0"/>
                <w:numId w:val="5"/>
              </w:numPr>
              <w:spacing w:before="100" w:beforeAutospacing="1" w:after="100" w:afterAutospacing="1" w:line="240" w:lineRule="auto"/>
              <w:rPr>
                <w:rFonts w:asciiTheme="minorHAnsi" w:hAnsiTheme="minorHAnsi"/>
                <w:b w:val="0"/>
              </w:rPr>
            </w:pPr>
            <w:r w:rsidRPr="005B032D">
              <w:rPr>
                <w:rFonts w:asciiTheme="minorHAnsi" w:hAnsiTheme="minorHAnsi"/>
                <w:b w:val="0"/>
                <w:i/>
              </w:rPr>
              <w:t>On human health</w:t>
            </w:r>
          </w:p>
        </w:tc>
      </w:tr>
      <w:tr w:rsidR="005B032D" w:rsidRPr="005B032D" w14:paraId="3928E98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0CB30850" w14:textId="77777777" w:rsidR="005B032D" w:rsidRPr="005B032D" w:rsidRDefault="005B032D" w:rsidP="005B032D">
            <w:pPr>
              <w:spacing w:before="100" w:beforeAutospacing="1" w:after="100" w:afterAutospacing="1"/>
              <w:rPr>
                <w:rFonts w:asciiTheme="minorHAnsi" w:hAnsiTheme="minorHAnsi"/>
              </w:rPr>
            </w:pPr>
          </w:p>
          <w:p w14:paraId="4B528E46"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43DD1A8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71938834" w14:textId="77777777" w:rsidR="005B032D" w:rsidRPr="005B032D" w:rsidRDefault="005B032D" w:rsidP="005B032D">
            <w:pPr>
              <w:pStyle w:val="ListParagraph"/>
              <w:numPr>
                <w:ilvl w:val="0"/>
                <w:numId w:val="5"/>
              </w:numPr>
              <w:spacing w:before="100" w:beforeAutospacing="1" w:after="100" w:afterAutospacing="1" w:line="240" w:lineRule="auto"/>
              <w:rPr>
                <w:rFonts w:asciiTheme="minorHAnsi" w:hAnsiTheme="minorHAnsi"/>
                <w:b w:val="0"/>
              </w:rPr>
            </w:pPr>
            <w:r w:rsidRPr="005B032D">
              <w:rPr>
                <w:rFonts w:asciiTheme="minorHAnsi" w:hAnsiTheme="minorHAnsi"/>
                <w:b w:val="0"/>
              </w:rPr>
              <w:t xml:space="preserve"> </w:t>
            </w:r>
            <w:r w:rsidRPr="005264A2">
              <w:rPr>
                <w:rFonts w:asciiTheme="minorHAnsi" w:hAnsiTheme="minorHAnsi"/>
                <w:b w:val="0"/>
                <w:i/>
                <w:shd w:val="clear" w:color="auto" w:fill="1F3864" w:themeFill="accent5" w:themeFillShade="80"/>
              </w:rPr>
              <w:t>On the environment</w:t>
            </w:r>
          </w:p>
        </w:tc>
      </w:tr>
      <w:tr w:rsidR="005B032D" w:rsidRPr="005B032D" w14:paraId="6AB1A273"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144F1BE3" w14:textId="77777777" w:rsidR="005B032D" w:rsidRPr="005B032D" w:rsidRDefault="005B032D" w:rsidP="005B032D">
            <w:pPr>
              <w:spacing w:before="100" w:beforeAutospacing="1" w:after="100" w:afterAutospacing="1"/>
              <w:rPr>
                <w:rFonts w:asciiTheme="minorHAnsi" w:hAnsiTheme="minorHAnsi"/>
              </w:rPr>
            </w:pPr>
          </w:p>
          <w:p w14:paraId="39ED9674"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3895004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3BB20C77"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3A.4 Is it possible to substitute these GMM with a safer alternative? </w:t>
            </w:r>
          </w:p>
        </w:tc>
      </w:tr>
      <w:tr w:rsidR="005B032D" w:rsidRPr="005B032D" w14:paraId="122ECA3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2310" w:type="dxa"/>
          </w:tcPr>
          <w:p w14:paraId="473895D5"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Yes</w:t>
            </w:r>
          </w:p>
        </w:tc>
        <w:sdt>
          <w:sdtPr>
            <w:rPr>
              <w:rFonts w:asciiTheme="minorHAnsi" w:hAnsiTheme="minorHAnsi"/>
            </w:rPr>
            <w:id w:val="-1464810094"/>
            <w14:checkbox>
              <w14:checked w14:val="0"/>
              <w14:checkedState w14:val="2612" w14:font="MS Gothic"/>
              <w14:uncheckedState w14:val="2610" w14:font="MS Gothic"/>
            </w14:checkbox>
          </w:sdtPr>
          <w:sdtEndPr/>
          <w:sdtContent>
            <w:tc>
              <w:tcPr>
                <w:tcW w:w="2311" w:type="dxa"/>
              </w:tcPr>
              <w:p w14:paraId="60D8F7C0"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c>
          <w:tcPr>
            <w:tcW w:w="2310" w:type="dxa"/>
          </w:tcPr>
          <w:p w14:paraId="7EA565C0"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5B032D">
              <w:rPr>
                <w:rFonts w:asciiTheme="minorHAnsi" w:hAnsiTheme="minorHAnsi"/>
                <w:b/>
              </w:rPr>
              <w:t>No</w:t>
            </w:r>
          </w:p>
        </w:tc>
        <w:sdt>
          <w:sdtPr>
            <w:rPr>
              <w:rFonts w:asciiTheme="minorHAnsi" w:hAnsiTheme="minorHAnsi"/>
            </w:rPr>
            <w:id w:val="-517924747"/>
            <w14:checkbox>
              <w14:checked w14:val="0"/>
              <w14:checkedState w14:val="2612" w14:font="MS Gothic"/>
              <w14:uncheckedState w14:val="2610" w14:font="MS Gothic"/>
            </w14:checkbox>
          </w:sdtPr>
          <w:sdtEndPr/>
          <w:sdtContent>
            <w:tc>
              <w:tcPr>
                <w:tcW w:w="2311" w:type="dxa"/>
              </w:tcPr>
              <w:p w14:paraId="2A3D7142"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5B032D" w:rsidRPr="005B032D" w14:paraId="1D09C8D9"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281086A2" w14:textId="77777777" w:rsidR="005B032D" w:rsidRPr="005B032D" w:rsidRDefault="005B032D" w:rsidP="005B032D">
            <w:pPr>
              <w:spacing w:before="100" w:beforeAutospacing="1" w:after="100" w:afterAutospacing="1"/>
              <w:jc w:val="both"/>
              <w:rPr>
                <w:rFonts w:asciiTheme="minorHAnsi" w:hAnsiTheme="minorHAnsi"/>
                <w:i/>
              </w:rPr>
            </w:pPr>
            <w:r w:rsidRPr="005B032D">
              <w:rPr>
                <w:rFonts w:asciiTheme="minorHAnsi" w:hAnsiTheme="minorHAnsi"/>
                <w:b w:val="0"/>
                <w:i/>
              </w:rPr>
              <w:t xml:space="preserve">Please justify this statement. </w:t>
            </w:r>
          </w:p>
        </w:tc>
      </w:tr>
      <w:tr w:rsidR="005B032D" w:rsidRPr="005B032D" w14:paraId="377B1D3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1B6AF810" w14:textId="77777777" w:rsidR="005B032D" w:rsidRPr="005B032D" w:rsidRDefault="005B032D" w:rsidP="005B032D">
            <w:pPr>
              <w:spacing w:before="100" w:beforeAutospacing="1" w:after="100" w:afterAutospacing="1"/>
              <w:rPr>
                <w:rFonts w:asciiTheme="minorHAnsi" w:hAnsiTheme="minorHAnsi"/>
              </w:rPr>
            </w:pPr>
          </w:p>
          <w:p w14:paraId="71BB3F5F"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5165A7E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091DA593"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rPr>
              <w:t>3A.5Likelihood of hazards associated with GMM being realised</w:t>
            </w:r>
            <w:r w:rsidRPr="005B032D">
              <w:rPr>
                <w:rFonts w:asciiTheme="minorHAnsi" w:hAnsiTheme="minorHAnsi"/>
                <w:b w:val="0"/>
                <w:i/>
              </w:rPr>
              <w:t>.</w:t>
            </w:r>
          </w:p>
        </w:tc>
      </w:tr>
      <w:tr w:rsidR="005B032D" w:rsidRPr="005B032D" w14:paraId="1BD8B155"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43E74F44"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State the maximum culture volume to be used at any one time</w:t>
            </w:r>
          </w:p>
        </w:tc>
      </w:tr>
      <w:tr w:rsidR="005B032D" w:rsidRPr="005B032D" w14:paraId="21D091D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6317C43F"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 xml:space="preserve"> </w:t>
            </w:r>
          </w:p>
        </w:tc>
      </w:tr>
      <w:tr w:rsidR="005B032D" w:rsidRPr="005B032D" w14:paraId="5700D90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59777643" w14:textId="77777777" w:rsidR="005B032D" w:rsidRPr="005B032D" w:rsidRDefault="005B032D" w:rsidP="005B032D">
            <w:pPr>
              <w:spacing w:before="100" w:beforeAutospacing="1" w:after="100" w:afterAutospacing="1"/>
              <w:rPr>
                <w:rFonts w:asciiTheme="minorHAnsi" w:hAnsiTheme="minorHAnsi"/>
                <w:b w:val="0"/>
                <w:i/>
              </w:rPr>
            </w:pPr>
            <w:r w:rsidRPr="005264A2">
              <w:rPr>
                <w:rFonts w:asciiTheme="minorHAnsi" w:hAnsiTheme="minorHAnsi"/>
                <w:b w:val="0"/>
                <w:i/>
                <w:shd w:val="clear" w:color="auto" w:fill="1F3864" w:themeFill="accent5" w:themeFillShade="80"/>
              </w:rPr>
              <w:t>Identify all types of operation with potential for dispersal (e.g. centrifugation, sonication, aspiration</w:t>
            </w:r>
            <w:r w:rsidRPr="005B032D">
              <w:rPr>
                <w:rFonts w:asciiTheme="minorHAnsi" w:hAnsiTheme="minorHAnsi"/>
                <w:b w:val="0"/>
                <w:i/>
              </w:rPr>
              <w:t>)</w:t>
            </w:r>
          </w:p>
        </w:tc>
      </w:tr>
      <w:tr w:rsidR="005B032D" w:rsidRPr="005B032D" w14:paraId="5CFF21A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5692E8F0"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0873EFC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42BA8458" w14:textId="77777777" w:rsidR="005B032D" w:rsidRPr="005B032D" w:rsidRDefault="005B032D" w:rsidP="005B032D">
            <w:pPr>
              <w:pStyle w:val="Numbered2"/>
              <w:numPr>
                <w:ilvl w:val="0"/>
                <w:numId w:val="0"/>
              </w:numPr>
              <w:spacing w:before="100" w:beforeAutospacing="1" w:after="100" w:afterAutospacing="1"/>
              <w:rPr>
                <w:rFonts w:asciiTheme="minorHAnsi" w:hAnsiTheme="minorHAnsi"/>
                <w:i/>
                <w:sz w:val="22"/>
                <w:szCs w:val="22"/>
                <w:shd w:val="clear" w:color="auto" w:fill="000000" w:themeFill="text1"/>
              </w:rPr>
            </w:pPr>
            <w:r w:rsidRPr="005B032D">
              <w:rPr>
                <w:rFonts w:asciiTheme="minorHAnsi" w:hAnsiTheme="minorHAnsi"/>
                <w:i/>
                <w:sz w:val="22"/>
                <w:szCs w:val="22"/>
                <w:shd w:val="clear" w:color="auto" w:fill="000000" w:themeFill="text1"/>
              </w:rPr>
              <w:t xml:space="preserve"> </w:t>
            </w:r>
            <w:r w:rsidRPr="005264A2">
              <w:rPr>
                <w:rFonts w:asciiTheme="minorHAnsi" w:hAnsiTheme="minorHAnsi"/>
                <w:i/>
                <w:sz w:val="22"/>
                <w:szCs w:val="22"/>
                <w:shd w:val="clear" w:color="auto" w:fill="1F3864" w:themeFill="accent5" w:themeFillShade="80"/>
              </w:rPr>
              <w:t>Do any of these activities generate aerosols of splashes which could pose a risk to the worker? If so please provide details</w:t>
            </w:r>
          </w:p>
        </w:tc>
      </w:tr>
      <w:tr w:rsidR="005B032D" w:rsidRPr="005B032D" w14:paraId="764A4DD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62C3380E" w14:textId="77777777" w:rsidR="005B032D" w:rsidRPr="005B032D" w:rsidRDefault="005B032D" w:rsidP="005B032D">
            <w:pPr>
              <w:spacing w:before="100" w:beforeAutospacing="1" w:after="100" w:afterAutospacing="1"/>
              <w:rPr>
                <w:rFonts w:asciiTheme="minorHAnsi" w:hAnsiTheme="minorHAnsi"/>
                <w:b w:val="0"/>
                <w:i/>
                <w:shd w:val="clear" w:color="auto" w:fill="000000" w:themeFill="text1"/>
              </w:rPr>
            </w:pPr>
          </w:p>
        </w:tc>
      </w:tr>
      <w:tr w:rsidR="005B032D" w:rsidRPr="005B032D" w14:paraId="64077BC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1B9952BA" w14:textId="77777777" w:rsidR="005B032D" w:rsidRPr="005B032D" w:rsidRDefault="005B032D" w:rsidP="005B032D">
            <w:pPr>
              <w:pStyle w:val="Numbered2"/>
              <w:numPr>
                <w:ilvl w:val="0"/>
                <w:numId w:val="0"/>
              </w:numPr>
              <w:spacing w:before="100" w:beforeAutospacing="1" w:after="100" w:afterAutospacing="1"/>
              <w:rPr>
                <w:rFonts w:asciiTheme="minorHAnsi" w:hAnsiTheme="minorHAnsi"/>
                <w:i/>
                <w:sz w:val="22"/>
                <w:szCs w:val="22"/>
                <w:shd w:val="clear" w:color="auto" w:fill="000000" w:themeFill="text1"/>
              </w:rPr>
            </w:pPr>
            <w:r w:rsidRPr="005264A2">
              <w:rPr>
                <w:rFonts w:asciiTheme="minorHAnsi" w:hAnsiTheme="minorHAnsi"/>
                <w:i/>
                <w:sz w:val="22"/>
                <w:szCs w:val="22"/>
                <w:shd w:val="clear" w:color="auto" w:fill="1F3864" w:themeFill="accent5" w:themeFillShade="80"/>
              </w:rPr>
              <w:t xml:space="preserve">If so is a Microbiological safety cabinet used to control these risks?  If yes, please provide details of cabinet and location. </w:t>
            </w:r>
            <w:r w:rsidRPr="005B032D">
              <w:rPr>
                <w:rFonts w:asciiTheme="minorHAnsi" w:hAnsiTheme="minorHAnsi"/>
                <w:i/>
                <w:sz w:val="22"/>
                <w:szCs w:val="22"/>
                <w:shd w:val="clear" w:color="auto" w:fill="000000" w:themeFill="text1"/>
              </w:rPr>
              <w:t xml:space="preserve">  </w:t>
            </w:r>
          </w:p>
        </w:tc>
      </w:tr>
      <w:tr w:rsidR="005B032D" w:rsidRPr="005B032D" w14:paraId="14080E7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0E23F203" w14:textId="77777777" w:rsidR="005B032D" w:rsidRPr="005B032D" w:rsidRDefault="005B032D" w:rsidP="005B032D">
            <w:pPr>
              <w:spacing w:before="100" w:beforeAutospacing="1" w:after="100" w:afterAutospacing="1"/>
              <w:rPr>
                <w:rFonts w:asciiTheme="minorHAnsi" w:hAnsiTheme="minorHAnsi"/>
                <w:b w:val="0"/>
                <w:i/>
                <w:shd w:val="clear" w:color="auto" w:fill="000000" w:themeFill="text1"/>
              </w:rPr>
            </w:pPr>
          </w:p>
        </w:tc>
      </w:tr>
      <w:tr w:rsidR="005B032D" w:rsidRPr="005B032D" w14:paraId="25E006C9"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141FDFF9" w14:textId="77777777" w:rsidR="005B032D" w:rsidRPr="005B032D" w:rsidRDefault="005B032D" w:rsidP="005B032D">
            <w:pPr>
              <w:pStyle w:val="Numbered2"/>
              <w:numPr>
                <w:ilvl w:val="0"/>
                <w:numId w:val="0"/>
              </w:numPr>
              <w:spacing w:before="100" w:beforeAutospacing="1" w:after="100" w:afterAutospacing="1"/>
              <w:ind w:left="340" w:hanging="340"/>
              <w:rPr>
                <w:rFonts w:asciiTheme="minorHAnsi" w:hAnsiTheme="minorHAnsi"/>
                <w:i/>
                <w:sz w:val="22"/>
                <w:szCs w:val="22"/>
                <w:shd w:val="clear" w:color="auto" w:fill="000000" w:themeFill="text1"/>
              </w:rPr>
            </w:pPr>
            <w:r w:rsidRPr="005264A2">
              <w:rPr>
                <w:rFonts w:asciiTheme="minorHAnsi" w:hAnsiTheme="minorHAnsi"/>
                <w:i/>
                <w:sz w:val="22"/>
                <w:szCs w:val="22"/>
                <w:shd w:val="clear" w:color="auto" w:fill="1F3864" w:themeFill="accent5" w:themeFillShade="80"/>
              </w:rPr>
              <w:t>Are the GMM’s to be centrifuged?</w:t>
            </w:r>
          </w:p>
        </w:tc>
      </w:tr>
      <w:tr w:rsidR="005B032D" w:rsidRPr="005B032D" w14:paraId="729C9DB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1E7110C2" w14:textId="77777777" w:rsidR="005B032D" w:rsidRPr="005B032D" w:rsidRDefault="005B032D" w:rsidP="005B032D">
            <w:pPr>
              <w:spacing w:before="100" w:beforeAutospacing="1" w:after="100" w:afterAutospacing="1"/>
              <w:rPr>
                <w:rFonts w:asciiTheme="minorHAnsi" w:hAnsiTheme="minorHAnsi"/>
                <w:b w:val="0"/>
                <w:i/>
                <w:shd w:val="clear" w:color="auto" w:fill="000000" w:themeFill="text1"/>
              </w:rPr>
            </w:pPr>
          </w:p>
        </w:tc>
      </w:tr>
      <w:tr w:rsidR="005B032D" w:rsidRPr="005B032D" w14:paraId="5F22723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7D5C75DC" w14:textId="77777777" w:rsidR="005B032D" w:rsidRPr="005B032D" w:rsidRDefault="005B032D" w:rsidP="005B032D">
            <w:pPr>
              <w:pStyle w:val="Numbered2"/>
              <w:numPr>
                <w:ilvl w:val="0"/>
                <w:numId w:val="0"/>
              </w:numPr>
              <w:spacing w:before="100" w:beforeAutospacing="1" w:after="100" w:afterAutospacing="1"/>
              <w:ind w:left="340" w:hanging="340"/>
              <w:rPr>
                <w:rFonts w:asciiTheme="minorHAnsi" w:hAnsiTheme="minorHAnsi"/>
                <w:i/>
                <w:sz w:val="22"/>
                <w:szCs w:val="22"/>
                <w:shd w:val="clear" w:color="auto" w:fill="000000" w:themeFill="text1"/>
              </w:rPr>
            </w:pPr>
            <w:r w:rsidRPr="005264A2">
              <w:rPr>
                <w:rFonts w:asciiTheme="minorHAnsi" w:hAnsiTheme="minorHAnsi"/>
                <w:i/>
                <w:sz w:val="22"/>
                <w:szCs w:val="22"/>
                <w:shd w:val="clear" w:color="auto" w:fill="1F3864" w:themeFill="accent5" w:themeFillShade="80"/>
              </w:rPr>
              <w:t>If so will sealed rotors and buckets be used for this and where will these buckets be opened?</w:t>
            </w:r>
          </w:p>
        </w:tc>
      </w:tr>
      <w:tr w:rsidR="005B032D" w:rsidRPr="005B032D" w14:paraId="58E718E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47851E45" w14:textId="77777777" w:rsidR="005B032D" w:rsidRPr="005B032D" w:rsidRDefault="005B032D" w:rsidP="005B032D">
            <w:pPr>
              <w:spacing w:before="100" w:beforeAutospacing="1" w:after="100" w:afterAutospacing="1"/>
              <w:rPr>
                <w:rFonts w:asciiTheme="minorHAnsi" w:hAnsiTheme="minorHAnsi"/>
                <w:b w:val="0"/>
                <w:i/>
                <w:shd w:val="clear" w:color="auto" w:fill="000000" w:themeFill="text1"/>
              </w:rPr>
            </w:pPr>
          </w:p>
        </w:tc>
      </w:tr>
      <w:tr w:rsidR="005B032D" w:rsidRPr="005B032D" w14:paraId="7FB3FC13"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shd w:val="clear" w:color="auto" w:fill="1F3864" w:themeFill="accent5" w:themeFillShade="80"/>
          </w:tcPr>
          <w:p w14:paraId="34B43076" w14:textId="77777777" w:rsidR="005B032D" w:rsidRPr="005B032D" w:rsidRDefault="005B032D" w:rsidP="005B032D">
            <w:pPr>
              <w:pStyle w:val="Numbered2"/>
              <w:numPr>
                <w:ilvl w:val="0"/>
                <w:numId w:val="0"/>
              </w:numPr>
              <w:spacing w:before="100" w:beforeAutospacing="1" w:after="100" w:afterAutospacing="1"/>
              <w:rPr>
                <w:rFonts w:asciiTheme="minorHAnsi" w:hAnsiTheme="minorHAnsi"/>
                <w:i/>
                <w:sz w:val="22"/>
                <w:szCs w:val="22"/>
                <w:shd w:val="clear" w:color="auto" w:fill="000000" w:themeFill="text1"/>
              </w:rPr>
            </w:pPr>
            <w:r w:rsidRPr="005264A2">
              <w:rPr>
                <w:rFonts w:asciiTheme="minorHAnsi" w:hAnsiTheme="minorHAnsi"/>
                <w:i/>
                <w:sz w:val="22"/>
                <w:szCs w:val="22"/>
                <w:shd w:val="clear" w:color="auto" w:fill="1F3864" w:themeFill="accent5" w:themeFillShade="80"/>
              </w:rPr>
              <w:t>Please describe the culture conditions for the GMMs.  E.g. shacking incubator, static shelves, rotary platforms etc.</w:t>
            </w:r>
            <w:r w:rsidRPr="005B032D">
              <w:rPr>
                <w:rFonts w:asciiTheme="minorHAnsi" w:hAnsiTheme="minorHAnsi"/>
                <w:i/>
                <w:sz w:val="22"/>
                <w:szCs w:val="22"/>
                <w:shd w:val="clear" w:color="auto" w:fill="000000" w:themeFill="text1"/>
              </w:rPr>
              <w:t xml:space="preserve"> </w:t>
            </w:r>
          </w:p>
        </w:tc>
      </w:tr>
      <w:tr w:rsidR="005B032D" w:rsidRPr="005B032D" w14:paraId="732C1124"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4"/>
          </w:tcPr>
          <w:p w14:paraId="36DA639B" w14:textId="77777777" w:rsidR="005B032D" w:rsidRPr="005B032D" w:rsidRDefault="005B032D" w:rsidP="005B032D">
            <w:pPr>
              <w:spacing w:before="100" w:beforeAutospacing="1" w:after="100" w:afterAutospacing="1"/>
              <w:rPr>
                <w:rFonts w:asciiTheme="minorHAnsi" w:hAnsiTheme="minorHAnsi"/>
                <w:b w:val="0"/>
                <w:i/>
                <w:shd w:val="clear" w:color="auto" w:fill="000000" w:themeFill="text1"/>
              </w:rPr>
            </w:pPr>
          </w:p>
        </w:tc>
      </w:tr>
    </w:tbl>
    <w:p w14:paraId="7C9A7821" w14:textId="77777777" w:rsidR="005B032D" w:rsidRPr="005B032D" w:rsidRDefault="005B032D" w:rsidP="005B032D">
      <w:pPr>
        <w:spacing w:before="100" w:beforeAutospacing="1" w:after="100" w:afterAutospacing="1"/>
        <w:rPr>
          <w:rFonts w:asciiTheme="minorHAnsi" w:hAnsiTheme="minorHAnsi"/>
        </w:rPr>
      </w:pPr>
    </w:p>
    <w:tbl>
      <w:tblPr>
        <w:tblStyle w:val="UoRTable"/>
        <w:tblpPr w:leftFromText="180" w:rightFromText="180" w:vertAnchor="text" w:tblpY="1"/>
        <w:tblOverlap w:val="never"/>
        <w:tblW w:w="0" w:type="auto"/>
        <w:tblLook w:val="04A0" w:firstRow="1" w:lastRow="0" w:firstColumn="1" w:lastColumn="0" w:noHBand="0" w:noVBand="1"/>
      </w:tblPr>
      <w:tblGrid>
        <w:gridCol w:w="1848"/>
        <w:gridCol w:w="409"/>
        <w:gridCol w:w="447"/>
        <w:gridCol w:w="992"/>
        <w:gridCol w:w="1234"/>
        <w:gridCol w:w="614"/>
        <w:gridCol w:w="1627"/>
        <w:gridCol w:w="222"/>
        <w:gridCol w:w="1849"/>
        <w:gridCol w:w="105"/>
      </w:tblGrid>
      <w:tr w:rsidR="005B032D" w:rsidRPr="005B032D" w14:paraId="5658B3E4" w14:textId="77777777" w:rsidTr="00AA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4CFF731D"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3A.6 Please describe the type of waste generated and its disinfection and disposal route.</w:t>
            </w:r>
          </w:p>
          <w:p w14:paraId="7EEFF360" w14:textId="77777777" w:rsidR="005B032D" w:rsidRPr="005B032D" w:rsidRDefault="005B032D" w:rsidP="005B032D">
            <w:pPr>
              <w:spacing w:before="100" w:beforeAutospacing="1" w:after="100" w:afterAutospacing="1"/>
              <w:rPr>
                <w:rFonts w:asciiTheme="minorHAnsi" w:hAnsiTheme="minorHAnsi"/>
              </w:rPr>
            </w:pPr>
            <w:r w:rsidRPr="005264A2">
              <w:rPr>
                <w:rFonts w:asciiTheme="minorHAnsi" w:hAnsiTheme="minorHAnsi"/>
                <w:b w:val="0"/>
                <w:i/>
                <w:caps w:val="0"/>
                <w:shd w:val="clear" w:color="auto" w:fill="1F3864" w:themeFill="accent5" w:themeFillShade="80"/>
              </w:rPr>
              <w:t>Remember to include liquid waste, sharps, solid waste.</w:t>
            </w:r>
            <w:r w:rsidRPr="005B032D">
              <w:rPr>
                <w:rFonts w:asciiTheme="minorHAnsi" w:hAnsiTheme="minorHAnsi"/>
              </w:rPr>
              <w:t xml:space="preserve"> </w:t>
            </w:r>
          </w:p>
        </w:tc>
      </w:tr>
      <w:tr w:rsidR="005B032D" w:rsidRPr="005B032D" w14:paraId="4DFCC9FF"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23FA2226"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628C0AC5"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75DE0C55"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What is the expected degree of kill </w:t>
            </w:r>
          </w:p>
        </w:tc>
      </w:tr>
      <w:tr w:rsidR="005B032D" w:rsidRPr="005B032D" w14:paraId="7D7ABE3E"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31860501"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5EB8C71"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68E14A48"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How do you know that this degree of kill will be achieved </w:t>
            </w:r>
          </w:p>
        </w:tc>
      </w:tr>
      <w:tr w:rsidR="005B032D" w:rsidRPr="005B032D" w14:paraId="15460305"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58778E2F" w14:textId="77777777" w:rsidR="005B032D" w:rsidRPr="005B032D" w:rsidRDefault="005B032D" w:rsidP="005B032D">
            <w:pPr>
              <w:spacing w:before="100" w:beforeAutospacing="1" w:after="100" w:afterAutospacing="1"/>
              <w:rPr>
                <w:rFonts w:asciiTheme="minorHAnsi" w:hAnsiTheme="minorHAnsi"/>
              </w:rPr>
            </w:pPr>
          </w:p>
          <w:p w14:paraId="7D9697AF"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13807FC7"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39EEA6C4"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3A.7 Please describe the emergency procedures for dealing with spills of GMMs</w:t>
            </w:r>
          </w:p>
        </w:tc>
      </w:tr>
      <w:tr w:rsidR="005B032D" w:rsidRPr="005B032D" w14:paraId="38F8941E"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43B2AF36"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743FB443"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33571326"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3A.8 Are animals to be infected with these GMOs? </w:t>
            </w:r>
          </w:p>
          <w:p w14:paraId="2E8660E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yes please provide details.</w:t>
            </w:r>
          </w:p>
        </w:tc>
      </w:tr>
      <w:tr w:rsidR="005B032D" w:rsidRPr="005B032D" w14:paraId="74B720C4"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4AF35956"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0DA3257F"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3070E7F4"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3A.9 Are the GMM to be transported outside the laboratory to other areas of the university?  </w:t>
            </w:r>
          </w:p>
          <w:p w14:paraId="767F5314"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so please provide details.</w:t>
            </w:r>
            <w:r w:rsidRPr="005B032D">
              <w:rPr>
                <w:rFonts w:asciiTheme="minorHAnsi" w:hAnsiTheme="minorHAnsi"/>
                <w:b w:val="0"/>
              </w:rPr>
              <w:t xml:space="preserve"> </w:t>
            </w:r>
          </w:p>
        </w:tc>
      </w:tr>
      <w:tr w:rsidR="005B032D" w:rsidRPr="005B032D" w14:paraId="16FF7D18"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46E23D19" w14:textId="77777777" w:rsidR="005B032D" w:rsidRPr="005B032D" w:rsidRDefault="005B032D" w:rsidP="005B032D">
            <w:pPr>
              <w:spacing w:before="100" w:beforeAutospacing="1" w:after="100" w:afterAutospacing="1"/>
              <w:rPr>
                <w:rFonts w:asciiTheme="minorHAnsi" w:hAnsiTheme="minorHAnsi"/>
              </w:rPr>
            </w:pPr>
          </w:p>
          <w:p w14:paraId="704EB841"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6B6077A8"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626EAF59"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3A.10 Are the GMM to be transported outside </w:t>
            </w:r>
            <w:r w:rsidR="005264A2">
              <w:rPr>
                <w:rFonts w:asciiTheme="minorHAnsi" w:hAnsiTheme="minorHAnsi"/>
                <w:b w:val="0"/>
              </w:rPr>
              <w:t>Singleton</w:t>
            </w:r>
            <w:r w:rsidRPr="005B032D">
              <w:rPr>
                <w:rFonts w:asciiTheme="minorHAnsi" w:hAnsiTheme="minorHAnsi"/>
                <w:b w:val="0"/>
              </w:rPr>
              <w:t xml:space="preserve"> campus?  </w:t>
            </w:r>
          </w:p>
          <w:p w14:paraId="4B49DAEC"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If so please provide details.</w:t>
            </w:r>
          </w:p>
        </w:tc>
      </w:tr>
      <w:tr w:rsidR="005B032D" w:rsidRPr="005B032D" w14:paraId="15C3C969"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6EDB65C2" w14:textId="77777777" w:rsidR="005B032D" w:rsidRPr="005B032D" w:rsidRDefault="005B032D" w:rsidP="005B032D">
            <w:pPr>
              <w:spacing w:before="100" w:beforeAutospacing="1" w:after="100" w:afterAutospacing="1"/>
              <w:rPr>
                <w:rFonts w:asciiTheme="minorHAnsi" w:hAnsiTheme="minorHAnsi"/>
              </w:rPr>
            </w:pPr>
          </w:p>
          <w:p w14:paraId="71DBBBE2"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480AB2AC"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131281D0"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3A.11 Are any microorganism or nucleic acid derived from a microorganism which is listed under Schedule 5 of the Anti-terrorism crime and security act 2001 as amended?</w:t>
            </w:r>
          </w:p>
        </w:tc>
      </w:tr>
      <w:tr w:rsidR="005B032D" w:rsidRPr="005B032D" w14:paraId="704396E6"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2704" w:type="dxa"/>
            <w:gridSpan w:val="3"/>
          </w:tcPr>
          <w:p w14:paraId="5D754D78"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Yes</w:t>
            </w:r>
          </w:p>
        </w:tc>
        <w:sdt>
          <w:sdtPr>
            <w:rPr>
              <w:rFonts w:asciiTheme="minorHAnsi" w:hAnsiTheme="minorHAnsi"/>
            </w:rPr>
            <w:id w:val="-2067635456"/>
            <w14:checkbox>
              <w14:checked w14:val="0"/>
              <w14:checkedState w14:val="2612" w14:font="MS Gothic"/>
              <w14:uncheckedState w14:val="2610" w14:font="MS Gothic"/>
            </w14:checkbox>
          </w:sdtPr>
          <w:sdtEndPr/>
          <w:sdtContent>
            <w:tc>
              <w:tcPr>
                <w:tcW w:w="2226" w:type="dxa"/>
                <w:gridSpan w:val="2"/>
              </w:tcPr>
              <w:p w14:paraId="7829DE64"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c>
          <w:tcPr>
            <w:tcW w:w="2241" w:type="dxa"/>
            <w:gridSpan w:val="2"/>
          </w:tcPr>
          <w:p w14:paraId="79458E72"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No</w:t>
            </w:r>
          </w:p>
        </w:tc>
        <w:sdt>
          <w:sdtPr>
            <w:rPr>
              <w:rFonts w:asciiTheme="minorHAnsi" w:hAnsiTheme="minorHAnsi"/>
            </w:rPr>
            <w:id w:val="1539307308"/>
            <w14:checkbox>
              <w14:checked w14:val="0"/>
              <w14:checkedState w14:val="2612" w14:font="MS Gothic"/>
              <w14:uncheckedState w14:val="2610" w14:font="MS Gothic"/>
            </w14:checkbox>
          </w:sdtPr>
          <w:sdtEndPr/>
          <w:sdtContent>
            <w:tc>
              <w:tcPr>
                <w:tcW w:w="2176" w:type="dxa"/>
                <w:gridSpan w:val="3"/>
              </w:tcPr>
              <w:p w14:paraId="7C76AFCF" w14:textId="77777777" w:rsidR="005B032D" w:rsidRPr="005B032D" w:rsidRDefault="005264A2"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MS Gothic" w:eastAsia="MS Gothic" w:hAnsi="MS Gothic" w:hint="eastAsia"/>
                  </w:rPr>
                  <w:t>☐</w:t>
                </w:r>
              </w:p>
            </w:tc>
          </w:sdtContent>
        </w:sdt>
      </w:tr>
      <w:tr w:rsidR="005B032D" w:rsidRPr="005B032D" w14:paraId="7CC6DAE0"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6C00FBC0"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If yes – please provide details…. </w:t>
            </w:r>
          </w:p>
        </w:tc>
      </w:tr>
      <w:tr w:rsidR="005B032D" w:rsidRPr="005B032D" w14:paraId="4F39F272"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tcPr>
          <w:p w14:paraId="73C7B364"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72C14B74"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7D16E7A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3A.12 Estimation of risk magnitude – to human health and safety</w:t>
            </w:r>
          </w:p>
        </w:tc>
      </w:tr>
      <w:tr w:rsidR="005B032D" w:rsidRPr="005B032D" w14:paraId="372F289E"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347" w:type="dxa"/>
            <w:gridSpan w:val="10"/>
            <w:shd w:val="clear" w:color="auto" w:fill="1F3864" w:themeFill="accent5" w:themeFillShade="80"/>
          </w:tcPr>
          <w:p w14:paraId="7C788910"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Based on the likelihood of exposure to GMM (following the procedures described above) and the severity of the consequence of exposure, please select an estimation of risk magnitude from the matrix below. </w:t>
            </w:r>
          </w:p>
        </w:tc>
      </w:tr>
      <w:tr w:rsidR="00AA613E" w:rsidRPr="005B032D" w14:paraId="6CBC9614"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2257" w:type="dxa"/>
            <w:gridSpan w:val="2"/>
            <w:shd w:val="clear" w:color="auto" w:fill="1F3864" w:themeFill="accent5" w:themeFillShade="80"/>
          </w:tcPr>
          <w:p w14:paraId="27360E57" w14:textId="77777777" w:rsidR="00AA613E" w:rsidRPr="005B032D" w:rsidRDefault="00AA613E" w:rsidP="00AA613E">
            <w:pPr>
              <w:spacing w:before="100" w:beforeAutospacing="1" w:after="100" w:afterAutospacing="1"/>
              <w:rPr>
                <w:rFonts w:asciiTheme="minorHAnsi" w:hAnsiTheme="minorHAnsi"/>
              </w:rPr>
            </w:pPr>
          </w:p>
        </w:tc>
        <w:tc>
          <w:tcPr>
            <w:tcW w:w="7090" w:type="dxa"/>
            <w:gridSpan w:val="8"/>
            <w:shd w:val="clear" w:color="auto" w:fill="1F3864" w:themeFill="accent5" w:themeFillShade="80"/>
          </w:tcPr>
          <w:p w14:paraId="5FD0EA62" w14:textId="77777777" w:rsidR="00AA613E" w:rsidRPr="005B032D" w:rsidRDefault="00AA613E" w:rsidP="00AA613E">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Likelihood</w:t>
            </w:r>
          </w:p>
        </w:tc>
      </w:tr>
      <w:tr w:rsidR="00AA613E" w:rsidRPr="005B032D" w14:paraId="3EC00C37" w14:textId="77777777" w:rsidTr="00AA613E">
        <w:tblPrEx>
          <w:tblCellMar>
            <w:top w:w="57" w:type="dxa"/>
          </w:tblCellMar>
        </w:tblPrEx>
        <w:trPr>
          <w:gridAfter w:val="1"/>
          <w:wAfter w:w="105" w:type="dxa"/>
        </w:trPr>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19D66D5C" w14:textId="77777777" w:rsidR="00AA613E" w:rsidRPr="005B032D" w:rsidRDefault="00AA613E" w:rsidP="00AA613E">
            <w:pPr>
              <w:spacing w:before="100" w:beforeAutospacing="1" w:after="100" w:afterAutospacing="1"/>
              <w:rPr>
                <w:rFonts w:asciiTheme="minorHAnsi" w:hAnsiTheme="minorHAnsi"/>
                <w:b w:val="0"/>
              </w:rPr>
            </w:pPr>
            <w:r w:rsidRPr="005B032D">
              <w:rPr>
                <w:rFonts w:asciiTheme="minorHAnsi" w:hAnsiTheme="minorHAnsi"/>
                <w:b w:val="0"/>
              </w:rPr>
              <w:t>Consequence</w:t>
            </w:r>
          </w:p>
        </w:tc>
        <w:tc>
          <w:tcPr>
            <w:tcW w:w="1848" w:type="dxa"/>
            <w:gridSpan w:val="3"/>
            <w:shd w:val="clear" w:color="auto" w:fill="D9E2F3" w:themeFill="accent5" w:themeFillTint="33"/>
          </w:tcPr>
          <w:p w14:paraId="522E3212"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Probable</w:t>
            </w:r>
          </w:p>
        </w:tc>
        <w:tc>
          <w:tcPr>
            <w:tcW w:w="1848" w:type="dxa"/>
            <w:gridSpan w:val="2"/>
            <w:shd w:val="clear" w:color="auto" w:fill="D9E2F3" w:themeFill="accent5" w:themeFillTint="33"/>
          </w:tcPr>
          <w:p w14:paraId="5143B999"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Possible</w:t>
            </w:r>
          </w:p>
        </w:tc>
        <w:tc>
          <w:tcPr>
            <w:tcW w:w="1849" w:type="dxa"/>
            <w:gridSpan w:val="2"/>
            <w:shd w:val="clear" w:color="auto" w:fill="D9E2F3" w:themeFill="accent5" w:themeFillTint="33"/>
          </w:tcPr>
          <w:p w14:paraId="2E34135A"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Unlikely</w:t>
            </w:r>
          </w:p>
        </w:tc>
        <w:tc>
          <w:tcPr>
            <w:tcW w:w="1849" w:type="dxa"/>
            <w:shd w:val="clear" w:color="auto" w:fill="D9E2F3" w:themeFill="accent5" w:themeFillTint="33"/>
          </w:tcPr>
          <w:p w14:paraId="1ED72556"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Highly improbable</w:t>
            </w:r>
            <w:r w:rsidRPr="005B032D">
              <w:rPr>
                <w:rFonts w:asciiTheme="minorHAnsi" w:hAnsiTheme="minorHAnsi"/>
              </w:rPr>
              <w:t xml:space="preserve"> </w:t>
            </w:r>
          </w:p>
        </w:tc>
      </w:tr>
      <w:tr w:rsidR="00AA613E" w:rsidRPr="005B032D" w14:paraId="4E4E527B" w14:textId="77777777" w:rsidTr="00AA613E">
        <w:tblPrEx>
          <w:tblCellMar>
            <w:top w:w="57" w:type="dxa"/>
          </w:tblCellMar>
        </w:tblPrEx>
        <w:trPr>
          <w:gridAfter w:val="1"/>
          <w:wAfter w:w="105" w:type="dxa"/>
        </w:trPr>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68A167C1" w14:textId="77777777" w:rsidR="00AA613E" w:rsidRPr="005B032D" w:rsidRDefault="00AA613E" w:rsidP="00AA613E">
            <w:pPr>
              <w:spacing w:before="100" w:beforeAutospacing="1" w:after="100" w:afterAutospacing="1"/>
              <w:rPr>
                <w:rFonts w:asciiTheme="minorHAnsi" w:hAnsiTheme="minorHAnsi"/>
                <w:b w:val="0"/>
              </w:rPr>
            </w:pPr>
            <w:r w:rsidRPr="005B032D">
              <w:rPr>
                <w:rFonts w:asciiTheme="minorHAnsi" w:hAnsiTheme="minorHAnsi"/>
                <w:b w:val="0"/>
              </w:rPr>
              <w:t>Severe</w:t>
            </w:r>
          </w:p>
        </w:tc>
        <w:tc>
          <w:tcPr>
            <w:tcW w:w="1848" w:type="dxa"/>
            <w:gridSpan w:val="3"/>
          </w:tcPr>
          <w:p w14:paraId="131645C9"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625391815"/>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High</w:t>
            </w:r>
          </w:p>
        </w:tc>
        <w:tc>
          <w:tcPr>
            <w:tcW w:w="1848" w:type="dxa"/>
            <w:gridSpan w:val="2"/>
          </w:tcPr>
          <w:p w14:paraId="587FEE5C"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435435595"/>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High</w:t>
            </w:r>
          </w:p>
        </w:tc>
        <w:tc>
          <w:tcPr>
            <w:tcW w:w="1849" w:type="dxa"/>
            <w:gridSpan w:val="2"/>
          </w:tcPr>
          <w:p w14:paraId="3EE81E0F"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981911571"/>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w:t>
            </w:r>
          </w:p>
        </w:tc>
        <w:tc>
          <w:tcPr>
            <w:tcW w:w="1849" w:type="dxa"/>
          </w:tcPr>
          <w:p w14:paraId="69D5E8BC"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023460191"/>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r w:rsidR="00AA613E" w:rsidRPr="005B032D" w14:paraId="4FD7A29F" w14:textId="77777777" w:rsidTr="00AA613E">
        <w:tblPrEx>
          <w:tblCellMar>
            <w:top w:w="57" w:type="dxa"/>
          </w:tblCellMar>
        </w:tblPrEx>
        <w:trPr>
          <w:gridAfter w:val="1"/>
          <w:wAfter w:w="105" w:type="dxa"/>
        </w:trPr>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2DBF1EE3" w14:textId="77777777" w:rsidR="00AA613E" w:rsidRPr="005B032D" w:rsidRDefault="00AA613E" w:rsidP="00AA613E">
            <w:pPr>
              <w:spacing w:before="100" w:beforeAutospacing="1" w:after="100" w:afterAutospacing="1"/>
              <w:rPr>
                <w:rFonts w:asciiTheme="minorHAnsi" w:hAnsiTheme="minorHAnsi"/>
                <w:b w:val="0"/>
              </w:rPr>
            </w:pPr>
            <w:r>
              <w:rPr>
                <w:rFonts w:asciiTheme="minorHAnsi" w:hAnsiTheme="minorHAnsi"/>
                <w:b w:val="0"/>
              </w:rPr>
              <w:t>Moderate</w:t>
            </w:r>
          </w:p>
        </w:tc>
        <w:tc>
          <w:tcPr>
            <w:tcW w:w="1848" w:type="dxa"/>
            <w:gridSpan w:val="3"/>
          </w:tcPr>
          <w:p w14:paraId="1810BB04"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704184833"/>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High</w:t>
            </w:r>
          </w:p>
        </w:tc>
        <w:tc>
          <w:tcPr>
            <w:tcW w:w="1848" w:type="dxa"/>
            <w:gridSpan w:val="2"/>
          </w:tcPr>
          <w:p w14:paraId="54E3460B"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998953911"/>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w:t>
            </w:r>
          </w:p>
        </w:tc>
        <w:tc>
          <w:tcPr>
            <w:tcW w:w="1849" w:type="dxa"/>
            <w:gridSpan w:val="2"/>
          </w:tcPr>
          <w:p w14:paraId="2E02F9AD"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036102654"/>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Medium/low</w:t>
            </w:r>
          </w:p>
        </w:tc>
        <w:tc>
          <w:tcPr>
            <w:tcW w:w="1849" w:type="dxa"/>
          </w:tcPr>
          <w:p w14:paraId="433127FB"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983688135"/>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r w:rsidR="00AA613E" w:rsidRPr="005B032D" w14:paraId="794ABC10" w14:textId="77777777" w:rsidTr="00AA613E">
        <w:tblPrEx>
          <w:tblCellMar>
            <w:top w:w="57" w:type="dxa"/>
          </w:tblCellMar>
        </w:tblPrEx>
        <w:trPr>
          <w:gridAfter w:val="1"/>
          <w:wAfter w:w="105" w:type="dxa"/>
        </w:trPr>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1E8690D2" w14:textId="77777777" w:rsidR="00AA613E" w:rsidRPr="005B032D" w:rsidRDefault="00AA613E" w:rsidP="00AA613E">
            <w:pPr>
              <w:spacing w:before="100" w:beforeAutospacing="1" w:after="100" w:afterAutospacing="1"/>
              <w:rPr>
                <w:rFonts w:asciiTheme="minorHAnsi" w:hAnsiTheme="minorHAnsi"/>
                <w:b w:val="0"/>
              </w:rPr>
            </w:pPr>
            <w:r>
              <w:rPr>
                <w:rFonts w:asciiTheme="minorHAnsi" w:hAnsiTheme="minorHAnsi"/>
                <w:b w:val="0"/>
              </w:rPr>
              <w:t>Minor</w:t>
            </w:r>
          </w:p>
        </w:tc>
        <w:tc>
          <w:tcPr>
            <w:tcW w:w="1848" w:type="dxa"/>
            <w:gridSpan w:val="3"/>
          </w:tcPr>
          <w:p w14:paraId="2B6E80B6"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95790002"/>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Medium/Low</w:t>
            </w:r>
          </w:p>
        </w:tc>
        <w:tc>
          <w:tcPr>
            <w:tcW w:w="1848" w:type="dxa"/>
            <w:gridSpan w:val="2"/>
          </w:tcPr>
          <w:p w14:paraId="494C9757"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063289040"/>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Low</w:t>
            </w:r>
          </w:p>
        </w:tc>
        <w:tc>
          <w:tcPr>
            <w:tcW w:w="1849" w:type="dxa"/>
            <w:gridSpan w:val="2"/>
          </w:tcPr>
          <w:p w14:paraId="1A56BA8D"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413200761"/>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Low</w:t>
            </w:r>
          </w:p>
        </w:tc>
        <w:tc>
          <w:tcPr>
            <w:tcW w:w="1849" w:type="dxa"/>
          </w:tcPr>
          <w:p w14:paraId="0C3F73D0"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766658346"/>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r w:rsidR="00AA613E" w:rsidRPr="005B032D" w14:paraId="400C0CA3" w14:textId="77777777" w:rsidTr="00AA613E">
        <w:tblPrEx>
          <w:tblCellMar>
            <w:top w:w="57" w:type="dxa"/>
          </w:tblCellMar>
        </w:tblPrEx>
        <w:trPr>
          <w:gridAfter w:val="1"/>
          <w:wAfter w:w="105" w:type="dxa"/>
        </w:trPr>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431DB948" w14:textId="77777777" w:rsidR="00AA613E" w:rsidRPr="005B032D" w:rsidRDefault="00AA613E" w:rsidP="00AA613E">
            <w:pPr>
              <w:spacing w:before="100" w:beforeAutospacing="1" w:after="100" w:afterAutospacing="1"/>
              <w:rPr>
                <w:rFonts w:asciiTheme="minorHAnsi" w:hAnsiTheme="minorHAnsi"/>
                <w:b w:val="0"/>
              </w:rPr>
            </w:pPr>
            <w:r w:rsidRPr="005B032D">
              <w:rPr>
                <w:rFonts w:asciiTheme="minorHAnsi" w:hAnsiTheme="minorHAnsi"/>
                <w:b w:val="0"/>
              </w:rPr>
              <w:t>Negligible</w:t>
            </w:r>
          </w:p>
        </w:tc>
        <w:tc>
          <w:tcPr>
            <w:tcW w:w="1848" w:type="dxa"/>
            <w:gridSpan w:val="3"/>
          </w:tcPr>
          <w:p w14:paraId="6659E894"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262141094"/>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c>
          <w:tcPr>
            <w:tcW w:w="1848" w:type="dxa"/>
            <w:gridSpan w:val="2"/>
          </w:tcPr>
          <w:p w14:paraId="223C6569"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886992365"/>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c>
          <w:tcPr>
            <w:tcW w:w="1849" w:type="dxa"/>
            <w:gridSpan w:val="2"/>
          </w:tcPr>
          <w:p w14:paraId="020B395A"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533351128"/>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c>
          <w:tcPr>
            <w:tcW w:w="1849" w:type="dxa"/>
          </w:tcPr>
          <w:p w14:paraId="03A3DAC3"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763433146"/>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bl>
    <w:p w14:paraId="294D909D" w14:textId="77777777" w:rsidR="00AA613E" w:rsidRDefault="00AA613E"/>
    <w:tbl>
      <w:tblPr>
        <w:tblStyle w:val="UoRTable"/>
        <w:tblpPr w:leftFromText="180" w:rightFromText="180" w:vertAnchor="text" w:tblpY="1"/>
        <w:tblOverlap w:val="never"/>
        <w:tblW w:w="0" w:type="auto"/>
        <w:tblLook w:val="04A0" w:firstRow="1" w:lastRow="0" w:firstColumn="1" w:lastColumn="0" w:noHBand="0" w:noVBand="1"/>
      </w:tblPr>
      <w:tblGrid>
        <w:gridCol w:w="1848"/>
        <w:gridCol w:w="409"/>
        <w:gridCol w:w="1439"/>
        <w:gridCol w:w="1848"/>
        <w:gridCol w:w="1849"/>
        <w:gridCol w:w="1849"/>
      </w:tblGrid>
      <w:tr w:rsidR="00644069" w:rsidRPr="005B032D" w14:paraId="7D294692" w14:textId="77777777" w:rsidTr="00883C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6"/>
            <w:shd w:val="clear" w:color="auto" w:fill="1F3864" w:themeFill="accent5" w:themeFillShade="80"/>
          </w:tcPr>
          <w:p w14:paraId="1FB1A590" w14:textId="77777777" w:rsidR="00644069" w:rsidRPr="005B032D" w:rsidRDefault="00644069" w:rsidP="00644069">
            <w:pPr>
              <w:spacing w:before="100" w:beforeAutospacing="1" w:after="100" w:afterAutospacing="1"/>
              <w:rPr>
                <w:rFonts w:asciiTheme="minorHAnsi" w:hAnsiTheme="minorHAnsi"/>
                <w:b w:val="0"/>
                <w:i/>
              </w:rPr>
            </w:pPr>
            <w:r w:rsidRPr="005B032D">
              <w:rPr>
                <w:rFonts w:asciiTheme="minorHAnsi" w:hAnsiTheme="minorHAnsi"/>
                <w:b w:val="0"/>
                <w:i/>
              </w:rPr>
              <w:t xml:space="preserve">If not “effectively 0” please describe the additional measures required to control the risk. </w:t>
            </w:r>
          </w:p>
        </w:tc>
      </w:tr>
      <w:tr w:rsidR="00644069" w:rsidRPr="005B032D" w14:paraId="21B68C99" w14:textId="77777777" w:rsidTr="00883CF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6"/>
          </w:tcPr>
          <w:p w14:paraId="33855743" w14:textId="77777777" w:rsidR="00644069" w:rsidRPr="005B032D" w:rsidRDefault="00644069" w:rsidP="00644069">
            <w:pPr>
              <w:spacing w:before="100" w:beforeAutospacing="1" w:after="100" w:afterAutospacing="1"/>
              <w:rPr>
                <w:rFonts w:asciiTheme="minorHAnsi" w:hAnsiTheme="minorHAnsi"/>
              </w:rPr>
            </w:pPr>
          </w:p>
          <w:p w14:paraId="1D716182" w14:textId="77777777" w:rsidR="00644069" w:rsidRPr="005B032D" w:rsidRDefault="00644069" w:rsidP="00644069">
            <w:pPr>
              <w:spacing w:before="100" w:beforeAutospacing="1" w:after="100" w:afterAutospacing="1"/>
              <w:rPr>
                <w:rFonts w:asciiTheme="minorHAnsi" w:hAnsiTheme="minorHAnsi"/>
              </w:rPr>
            </w:pPr>
          </w:p>
        </w:tc>
      </w:tr>
      <w:tr w:rsidR="00644069" w:rsidRPr="005B032D" w14:paraId="759E9733" w14:textId="77777777" w:rsidTr="00883CF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6"/>
            <w:shd w:val="clear" w:color="auto" w:fill="1F3864" w:themeFill="accent5" w:themeFillShade="80"/>
          </w:tcPr>
          <w:p w14:paraId="733C9149" w14:textId="77777777" w:rsidR="00644069" w:rsidRPr="005B032D" w:rsidRDefault="00644069" w:rsidP="00644069">
            <w:pPr>
              <w:spacing w:before="100" w:beforeAutospacing="1" w:after="100" w:afterAutospacing="1"/>
              <w:rPr>
                <w:rFonts w:asciiTheme="minorHAnsi" w:hAnsiTheme="minorHAnsi"/>
                <w:b w:val="0"/>
              </w:rPr>
            </w:pPr>
            <w:r w:rsidRPr="005B032D">
              <w:rPr>
                <w:rFonts w:asciiTheme="minorHAnsi" w:hAnsiTheme="minorHAnsi"/>
                <w:b w:val="0"/>
              </w:rPr>
              <w:t>3A.13 Estimation of risk magnitude – to the environment</w:t>
            </w:r>
          </w:p>
        </w:tc>
      </w:tr>
      <w:tr w:rsidR="00644069" w:rsidRPr="005B032D" w14:paraId="19E8FBB8" w14:textId="77777777" w:rsidTr="00883CF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6"/>
            <w:shd w:val="clear" w:color="auto" w:fill="1F3864" w:themeFill="accent5" w:themeFillShade="80"/>
          </w:tcPr>
          <w:p w14:paraId="601B7F21" w14:textId="77777777" w:rsidR="00644069" w:rsidRPr="005B032D" w:rsidRDefault="00644069" w:rsidP="00644069">
            <w:pPr>
              <w:spacing w:before="100" w:beforeAutospacing="1" w:after="100" w:afterAutospacing="1"/>
              <w:rPr>
                <w:rFonts w:asciiTheme="minorHAnsi" w:hAnsiTheme="minorHAnsi"/>
                <w:b w:val="0"/>
                <w:i/>
              </w:rPr>
            </w:pPr>
            <w:r w:rsidRPr="005B032D">
              <w:rPr>
                <w:rFonts w:asciiTheme="minorHAnsi" w:hAnsiTheme="minorHAnsi"/>
                <w:b w:val="0"/>
                <w:i/>
              </w:rPr>
              <w:t xml:space="preserve">Based on the likelihood of release of GMM (following the procedures described above) and the severity of the consequence of release, please select an estimation of risk magnitude from the matrix below. </w:t>
            </w:r>
          </w:p>
        </w:tc>
      </w:tr>
      <w:tr w:rsidR="00644069" w:rsidRPr="005B032D" w14:paraId="5251689E" w14:textId="77777777" w:rsidTr="00883CFF">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2257" w:type="dxa"/>
            <w:gridSpan w:val="2"/>
            <w:shd w:val="clear" w:color="auto" w:fill="1F3864" w:themeFill="accent5" w:themeFillShade="80"/>
          </w:tcPr>
          <w:p w14:paraId="1A0D7672" w14:textId="77777777" w:rsidR="00644069" w:rsidRPr="005B032D" w:rsidRDefault="00644069" w:rsidP="00644069">
            <w:pPr>
              <w:spacing w:before="100" w:beforeAutospacing="1" w:after="100" w:afterAutospacing="1"/>
              <w:rPr>
                <w:rFonts w:asciiTheme="minorHAnsi" w:hAnsiTheme="minorHAnsi"/>
              </w:rPr>
            </w:pPr>
          </w:p>
        </w:tc>
        <w:tc>
          <w:tcPr>
            <w:tcW w:w="6985" w:type="dxa"/>
            <w:gridSpan w:val="4"/>
            <w:shd w:val="clear" w:color="auto" w:fill="1F3864" w:themeFill="accent5" w:themeFillShade="80"/>
          </w:tcPr>
          <w:p w14:paraId="1185BA86" w14:textId="77777777" w:rsidR="00644069" w:rsidRPr="005B032D" w:rsidRDefault="00644069" w:rsidP="0064406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Likelihood</w:t>
            </w:r>
          </w:p>
        </w:tc>
      </w:tr>
      <w:tr w:rsidR="00AA613E" w:rsidRPr="005B032D" w14:paraId="507233F6"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1827493F" w14:textId="77777777" w:rsidR="00AA613E" w:rsidRPr="005B032D" w:rsidRDefault="00AA613E" w:rsidP="00AA613E">
            <w:pPr>
              <w:spacing w:before="100" w:beforeAutospacing="1" w:after="100" w:afterAutospacing="1"/>
              <w:rPr>
                <w:rFonts w:asciiTheme="minorHAnsi" w:hAnsiTheme="minorHAnsi"/>
                <w:b w:val="0"/>
              </w:rPr>
            </w:pPr>
            <w:r w:rsidRPr="005B032D">
              <w:rPr>
                <w:rFonts w:asciiTheme="minorHAnsi" w:hAnsiTheme="minorHAnsi"/>
                <w:b w:val="0"/>
              </w:rPr>
              <w:t>Consequence</w:t>
            </w:r>
          </w:p>
        </w:tc>
        <w:tc>
          <w:tcPr>
            <w:tcW w:w="1848" w:type="dxa"/>
            <w:gridSpan w:val="2"/>
            <w:shd w:val="clear" w:color="auto" w:fill="D9E2F3" w:themeFill="accent5" w:themeFillTint="33"/>
          </w:tcPr>
          <w:p w14:paraId="3631B32E"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Probable</w:t>
            </w:r>
          </w:p>
        </w:tc>
        <w:tc>
          <w:tcPr>
            <w:tcW w:w="1848" w:type="dxa"/>
            <w:shd w:val="clear" w:color="auto" w:fill="D9E2F3" w:themeFill="accent5" w:themeFillTint="33"/>
          </w:tcPr>
          <w:p w14:paraId="2BB3B584"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Possible</w:t>
            </w:r>
          </w:p>
        </w:tc>
        <w:tc>
          <w:tcPr>
            <w:tcW w:w="1849" w:type="dxa"/>
            <w:shd w:val="clear" w:color="auto" w:fill="D9E2F3" w:themeFill="accent5" w:themeFillTint="33"/>
          </w:tcPr>
          <w:p w14:paraId="28475F92"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Unlikely</w:t>
            </w:r>
          </w:p>
        </w:tc>
        <w:tc>
          <w:tcPr>
            <w:tcW w:w="1849" w:type="dxa"/>
            <w:shd w:val="clear" w:color="auto" w:fill="D9E2F3" w:themeFill="accent5" w:themeFillTint="33"/>
          </w:tcPr>
          <w:p w14:paraId="552A3CFA" w14:textId="77777777" w:rsidR="00AA613E" w:rsidRPr="005B032D" w:rsidRDefault="00AA613E"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Highly improbable</w:t>
            </w:r>
            <w:r w:rsidRPr="005B032D">
              <w:rPr>
                <w:rFonts w:asciiTheme="minorHAnsi" w:hAnsiTheme="minorHAnsi"/>
              </w:rPr>
              <w:t xml:space="preserve"> </w:t>
            </w:r>
          </w:p>
        </w:tc>
      </w:tr>
      <w:tr w:rsidR="00AA613E" w:rsidRPr="005B032D" w14:paraId="544394C9"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484048D9" w14:textId="77777777" w:rsidR="00AA613E" w:rsidRPr="005B032D" w:rsidRDefault="00AA613E" w:rsidP="00AA613E">
            <w:pPr>
              <w:spacing w:before="100" w:beforeAutospacing="1" w:after="100" w:afterAutospacing="1"/>
              <w:rPr>
                <w:rFonts w:asciiTheme="minorHAnsi" w:hAnsiTheme="minorHAnsi"/>
                <w:b w:val="0"/>
              </w:rPr>
            </w:pPr>
            <w:r w:rsidRPr="005B032D">
              <w:rPr>
                <w:rFonts w:asciiTheme="minorHAnsi" w:hAnsiTheme="minorHAnsi"/>
                <w:b w:val="0"/>
              </w:rPr>
              <w:t>Severe</w:t>
            </w:r>
          </w:p>
        </w:tc>
        <w:tc>
          <w:tcPr>
            <w:tcW w:w="1848" w:type="dxa"/>
            <w:gridSpan w:val="2"/>
          </w:tcPr>
          <w:p w14:paraId="6537768F"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577097713"/>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High</w:t>
            </w:r>
          </w:p>
        </w:tc>
        <w:tc>
          <w:tcPr>
            <w:tcW w:w="1848" w:type="dxa"/>
          </w:tcPr>
          <w:p w14:paraId="1BCC41F7"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464809733"/>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High</w:t>
            </w:r>
          </w:p>
        </w:tc>
        <w:tc>
          <w:tcPr>
            <w:tcW w:w="1849" w:type="dxa"/>
          </w:tcPr>
          <w:p w14:paraId="060B576F"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545996769"/>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w:t>
            </w:r>
          </w:p>
        </w:tc>
        <w:tc>
          <w:tcPr>
            <w:tcW w:w="1849" w:type="dxa"/>
          </w:tcPr>
          <w:p w14:paraId="7C25E15D"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913229346"/>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r w:rsidR="00AA613E" w:rsidRPr="005B032D" w14:paraId="133F0B11"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3FAFC15B" w14:textId="77777777" w:rsidR="00AA613E" w:rsidRPr="005B032D" w:rsidRDefault="00AA613E" w:rsidP="00AA613E">
            <w:pPr>
              <w:spacing w:before="100" w:beforeAutospacing="1" w:after="100" w:afterAutospacing="1"/>
              <w:rPr>
                <w:rFonts w:asciiTheme="minorHAnsi" w:hAnsiTheme="minorHAnsi"/>
                <w:b w:val="0"/>
              </w:rPr>
            </w:pPr>
            <w:r>
              <w:rPr>
                <w:rFonts w:asciiTheme="minorHAnsi" w:hAnsiTheme="minorHAnsi"/>
                <w:b w:val="0"/>
              </w:rPr>
              <w:t>Moderate</w:t>
            </w:r>
          </w:p>
        </w:tc>
        <w:tc>
          <w:tcPr>
            <w:tcW w:w="1848" w:type="dxa"/>
            <w:gridSpan w:val="2"/>
          </w:tcPr>
          <w:p w14:paraId="54998DD5"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502389127"/>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High</w:t>
            </w:r>
          </w:p>
        </w:tc>
        <w:tc>
          <w:tcPr>
            <w:tcW w:w="1848" w:type="dxa"/>
          </w:tcPr>
          <w:p w14:paraId="21E3130D"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672412601"/>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w:t>
            </w:r>
          </w:p>
        </w:tc>
        <w:tc>
          <w:tcPr>
            <w:tcW w:w="1849" w:type="dxa"/>
          </w:tcPr>
          <w:p w14:paraId="1F5E9811"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636455597"/>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Medium/low</w:t>
            </w:r>
          </w:p>
        </w:tc>
        <w:tc>
          <w:tcPr>
            <w:tcW w:w="1849" w:type="dxa"/>
          </w:tcPr>
          <w:p w14:paraId="0AFC7C73"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859381755"/>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r w:rsidR="00AA613E" w:rsidRPr="005B032D" w14:paraId="7FFDC22E"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749842FF" w14:textId="77777777" w:rsidR="00AA613E" w:rsidRPr="005B032D" w:rsidRDefault="00AA613E" w:rsidP="00AA613E">
            <w:pPr>
              <w:spacing w:before="100" w:beforeAutospacing="1" w:after="100" w:afterAutospacing="1"/>
              <w:rPr>
                <w:rFonts w:asciiTheme="minorHAnsi" w:hAnsiTheme="minorHAnsi"/>
                <w:b w:val="0"/>
              </w:rPr>
            </w:pPr>
            <w:r>
              <w:rPr>
                <w:rFonts w:asciiTheme="minorHAnsi" w:hAnsiTheme="minorHAnsi"/>
                <w:b w:val="0"/>
              </w:rPr>
              <w:t>Minor</w:t>
            </w:r>
          </w:p>
        </w:tc>
        <w:tc>
          <w:tcPr>
            <w:tcW w:w="1848" w:type="dxa"/>
            <w:gridSpan w:val="2"/>
          </w:tcPr>
          <w:p w14:paraId="104F16D8"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214493675"/>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Medium/Low</w:t>
            </w:r>
          </w:p>
        </w:tc>
        <w:tc>
          <w:tcPr>
            <w:tcW w:w="1848" w:type="dxa"/>
          </w:tcPr>
          <w:p w14:paraId="452C06A7"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78476623"/>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Low</w:t>
            </w:r>
          </w:p>
        </w:tc>
        <w:tc>
          <w:tcPr>
            <w:tcW w:w="1849" w:type="dxa"/>
          </w:tcPr>
          <w:p w14:paraId="4508189F"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830176108"/>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Low</w:t>
            </w:r>
          </w:p>
        </w:tc>
        <w:tc>
          <w:tcPr>
            <w:tcW w:w="1849" w:type="dxa"/>
          </w:tcPr>
          <w:p w14:paraId="62A57170"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659375947"/>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r w:rsidR="00AA613E" w:rsidRPr="005B032D" w14:paraId="29B66E31"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450F5F83" w14:textId="77777777" w:rsidR="00AA613E" w:rsidRPr="005B032D" w:rsidRDefault="00AA613E" w:rsidP="00AA613E">
            <w:pPr>
              <w:spacing w:before="100" w:beforeAutospacing="1" w:after="100" w:afterAutospacing="1"/>
              <w:rPr>
                <w:rFonts w:asciiTheme="minorHAnsi" w:hAnsiTheme="minorHAnsi"/>
                <w:b w:val="0"/>
              </w:rPr>
            </w:pPr>
            <w:r w:rsidRPr="005B032D">
              <w:rPr>
                <w:rFonts w:asciiTheme="minorHAnsi" w:hAnsiTheme="minorHAnsi"/>
                <w:b w:val="0"/>
              </w:rPr>
              <w:t>Negligible</w:t>
            </w:r>
          </w:p>
        </w:tc>
        <w:tc>
          <w:tcPr>
            <w:tcW w:w="1848" w:type="dxa"/>
            <w:gridSpan w:val="2"/>
          </w:tcPr>
          <w:p w14:paraId="79D007B7"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53768716"/>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c>
          <w:tcPr>
            <w:tcW w:w="1848" w:type="dxa"/>
          </w:tcPr>
          <w:p w14:paraId="3CC50399"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103918451"/>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c>
          <w:tcPr>
            <w:tcW w:w="1849" w:type="dxa"/>
          </w:tcPr>
          <w:p w14:paraId="6D27D1D5"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908348580"/>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c>
          <w:tcPr>
            <w:tcW w:w="1849" w:type="dxa"/>
          </w:tcPr>
          <w:p w14:paraId="2BA9BCA2" w14:textId="77777777" w:rsidR="00AA613E" w:rsidRPr="005B032D" w:rsidRDefault="00367429" w:rsidP="00AA613E">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768619033"/>
                <w14:checkbox>
                  <w14:checked w14:val="0"/>
                  <w14:checkedState w14:val="2612" w14:font="MS Gothic"/>
                  <w14:uncheckedState w14:val="2610" w14:font="MS Gothic"/>
                </w14:checkbox>
              </w:sdtPr>
              <w:sdtEndPr/>
              <w:sdtContent>
                <w:r w:rsidR="00AA613E">
                  <w:rPr>
                    <w:rFonts w:ascii="MS Gothic" w:eastAsia="MS Gothic" w:hAnsi="MS Gothic" w:hint="eastAsia"/>
                  </w:rPr>
                  <w:t>☐</w:t>
                </w:r>
              </w:sdtContent>
            </w:sdt>
            <w:r w:rsidR="00AA613E" w:rsidRPr="005B032D">
              <w:rPr>
                <w:rFonts w:asciiTheme="minorHAnsi" w:hAnsiTheme="minorHAnsi"/>
              </w:rPr>
              <w:t>Effectively 0</w:t>
            </w:r>
          </w:p>
        </w:tc>
      </w:tr>
    </w:tbl>
    <w:tbl>
      <w:tblPr>
        <w:tblStyle w:val="UoRTable"/>
        <w:tblW w:w="0" w:type="auto"/>
        <w:tblLook w:val="04A0" w:firstRow="1" w:lastRow="0" w:firstColumn="1" w:lastColumn="0" w:noHBand="0" w:noVBand="1"/>
      </w:tblPr>
      <w:tblGrid>
        <w:gridCol w:w="9242"/>
      </w:tblGrid>
      <w:tr w:rsidR="00644069" w:rsidRPr="005B032D" w14:paraId="6EDDD6A8" w14:textId="77777777" w:rsidTr="00AA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56AE1163" w14:textId="77777777" w:rsidR="00644069" w:rsidRPr="005B032D" w:rsidRDefault="00644069" w:rsidP="00644069">
            <w:pPr>
              <w:spacing w:before="100" w:beforeAutospacing="1" w:after="100" w:afterAutospacing="1"/>
              <w:rPr>
                <w:rFonts w:asciiTheme="minorHAnsi" w:hAnsiTheme="minorHAnsi"/>
                <w:b w:val="0"/>
                <w:i/>
              </w:rPr>
            </w:pPr>
            <w:r w:rsidRPr="005B032D">
              <w:rPr>
                <w:rFonts w:asciiTheme="minorHAnsi" w:hAnsiTheme="minorHAnsi"/>
                <w:b w:val="0"/>
                <w:i/>
              </w:rPr>
              <w:t xml:space="preserve">If not “effectively 0” please describe the additional measures required to control the risk. </w:t>
            </w:r>
          </w:p>
        </w:tc>
      </w:tr>
      <w:tr w:rsidR="00644069" w:rsidRPr="005B032D" w14:paraId="6C5BCAFF" w14:textId="77777777" w:rsidTr="00AA613E">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4F80E71D" w14:textId="77777777" w:rsidR="00644069" w:rsidRPr="005B032D" w:rsidRDefault="00644069" w:rsidP="00644069">
            <w:pPr>
              <w:spacing w:before="100" w:beforeAutospacing="1" w:after="100" w:afterAutospacing="1"/>
              <w:rPr>
                <w:rFonts w:asciiTheme="minorHAnsi" w:hAnsiTheme="minorHAnsi"/>
              </w:rPr>
            </w:pPr>
          </w:p>
          <w:p w14:paraId="1F2F1595" w14:textId="77777777" w:rsidR="00644069" w:rsidRPr="005B032D" w:rsidRDefault="00644069" w:rsidP="00644069">
            <w:pPr>
              <w:spacing w:before="100" w:beforeAutospacing="1" w:after="100" w:afterAutospacing="1"/>
              <w:rPr>
                <w:rFonts w:asciiTheme="minorHAnsi" w:hAnsiTheme="minorHAnsi"/>
              </w:rPr>
            </w:pPr>
          </w:p>
        </w:tc>
      </w:tr>
    </w:tbl>
    <w:p w14:paraId="1887789F" w14:textId="77777777" w:rsidR="005B032D" w:rsidRPr="005B032D" w:rsidRDefault="005B032D" w:rsidP="005B032D">
      <w:pPr>
        <w:spacing w:before="100" w:beforeAutospacing="1" w:after="100" w:afterAutospacing="1"/>
        <w:rPr>
          <w:rFonts w:asciiTheme="minorHAnsi" w:hAnsiTheme="minorHAnsi"/>
        </w:rPr>
      </w:pPr>
    </w:p>
    <w:tbl>
      <w:tblPr>
        <w:tblStyle w:val="UoRTable"/>
        <w:tblW w:w="0" w:type="auto"/>
        <w:tblLook w:val="04A0" w:firstRow="1" w:lastRow="0" w:firstColumn="1" w:lastColumn="0" w:noHBand="0" w:noVBand="1"/>
      </w:tblPr>
      <w:tblGrid>
        <w:gridCol w:w="9242"/>
      </w:tblGrid>
      <w:tr w:rsidR="005B032D" w:rsidRPr="005B032D" w14:paraId="3187E280"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02B3977"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3.A.14 Please state the proposed class of GM activity </w:t>
            </w:r>
          </w:p>
          <w:p w14:paraId="35484B92"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val="0"/>
              </w:rPr>
              <w:t>(Class 1, 2 or 3)</w:t>
            </w:r>
          </w:p>
        </w:tc>
      </w:tr>
      <w:tr w:rsidR="005B032D" w:rsidRPr="005B032D" w14:paraId="0B20CDA7"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450926C3"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 xml:space="preserve">Class </w:t>
            </w:r>
          </w:p>
        </w:tc>
      </w:tr>
    </w:tbl>
    <w:p w14:paraId="047E25BC" w14:textId="77777777" w:rsidR="005B032D" w:rsidRPr="005B032D" w:rsidRDefault="005B032D" w:rsidP="005B032D">
      <w:pPr>
        <w:spacing w:before="100" w:beforeAutospacing="1" w:after="100" w:afterAutospacing="1"/>
        <w:rPr>
          <w:rFonts w:asciiTheme="minorHAnsi" w:hAnsiTheme="minorHAnsi"/>
        </w:rPr>
      </w:pPr>
    </w:p>
    <w:p w14:paraId="767A5B42"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br w:type="page"/>
      </w:r>
    </w:p>
    <w:p w14:paraId="4F0BFB7F" w14:textId="77777777" w:rsidR="005B032D" w:rsidRPr="005B032D" w:rsidRDefault="005B032D" w:rsidP="005B032D">
      <w:pPr>
        <w:pStyle w:val="Heading2"/>
        <w:spacing w:before="100" w:beforeAutospacing="1" w:after="100" w:afterAutospacing="1"/>
        <w:rPr>
          <w:rFonts w:asciiTheme="minorHAnsi" w:hAnsiTheme="minorHAnsi"/>
          <w:sz w:val="22"/>
          <w:szCs w:val="22"/>
        </w:rPr>
      </w:pPr>
      <w:r w:rsidRPr="005B032D">
        <w:rPr>
          <w:rFonts w:asciiTheme="minorHAnsi" w:hAnsiTheme="minorHAnsi"/>
          <w:sz w:val="22"/>
          <w:szCs w:val="22"/>
        </w:rPr>
        <w:t xml:space="preserve">Section 3B: Working with Larger Genetically modified organisms  </w:t>
      </w:r>
    </w:p>
    <w:tbl>
      <w:tblPr>
        <w:tblStyle w:val="UoRTable"/>
        <w:tblW w:w="0" w:type="auto"/>
        <w:tblLook w:val="04A0" w:firstRow="1" w:lastRow="0" w:firstColumn="1" w:lastColumn="0" w:noHBand="0" w:noVBand="1"/>
      </w:tblPr>
      <w:tblGrid>
        <w:gridCol w:w="1848"/>
        <w:gridCol w:w="1848"/>
        <w:gridCol w:w="1848"/>
        <w:gridCol w:w="1849"/>
        <w:gridCol w:w="1849"/>
      </w:tblGrid>
      <w:tr w:rsidR="005B032D" w:rsidRPr="005B032D" w14:paraId="18F285CA"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19BC0F2E"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3B.1 Identify all potentially hazardous properties of the LGMOs  to </w:t>
            </w:r>
            <w:r w:rsidRPr="005B032D">
              <w:rPr>
                <w:rFonts w:asciiTheme="minorHAnsi" w:hAnsiTheme="minorHAnsi"/>
                <w:b w:val="0"/>
                <w:i/>
                <w:u w:val="single"/>
              </w:rPr>
              <w:t>human</w:t>
            </w:r>
            <w:r w:rsidRPr="005B032D">
              <w:rPr>
                <w:rFonts w:asciiTheme="minorHAnsi" w:hAnsiTheme="minorHAnsi"/>
                <w:b w:val="0"/>
              </w:rPr>
              <w:t xml:space="preserve"> health and safety </w:t>
            </w:r>
          </w:p>
          <w:p w14:paraId="5E9F1B98"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val="0"/>
              </w:rPr>
              <w:t>Take into account any toxic or allergenic effects,  new reservoir for pathogens etc.</w:t>
            </w:r>
          </w:p>
        </w:tc>
      </w:tr>
      <w:tr w:rsidR="005B032D" w:rsidRPr="005B032D" w14:paraId="0744FEB3"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2B035B9E" w14:textId="77777777" w:rsidR="005B032D" w:rsidRPr="005B032D" w:rsidRDefault="005B032D" w:rsidP="005B032D">
            <w:pPr>
              <w:spacing w:before="100" w:beforeAutospacing="1" w:after="100" w:afterAutospacing="1"/>
              <w:rPr>
                <w:rFonts w:asciiTheme="minorHAnsi" w:hAnsiTheme="minorHAnsi"/>
              </w:rPr>
            </w:pPr>
          </w:p>
          <w:p w14:paraId="3ADE8FF2"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7D2281C1"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7CEBCCF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3B.2 Identify persons who could be exposed to the hazard.</w:t>
            </w:r>
          </w:p>
        </w:tc>
      </w:tr>
      <w:tr w:rsidR="005B032D" w:rsidRPr="005B032D" w14:paraId="0C86171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2FD8D681" w14:textId="77777777" w:rsidR="005B032D" w:rsidRPr="005B032D" w:rsidRDefault="005B032D" w:rsidP="005B032D">
            <w:pPr>
              <w:spacing w:before="100" w:beforeAutospacing="1" w:after="100" w:afterAutospacing="1"/>
              <w:rPr>
                <w:rFonts w:asciiTheme="minorHAnsi" w:hAnsiTheme="minorHAnsi"/>
              </w:rPr>
            </w:pPr>
          </w:p>
          <w:p w14:paraId="2CA9E36A"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65D0A1F9"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0F30FFC3"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3B.3 What are the consequences of exposure of humans to these hazards?</w:t>
            </w:r>
          </w:p>
        </w:tc>
      </w:tr>
      <w:tr w:rsidR="005B032D" w:rsidRPr="005B032D" w14:paraId="643452A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0FE2A7E6" w14:textId="77777777" w:rsidR="005B032D" w:rsidRPr="005B032D" w:rsidRDefault="005B032D" w:rsidP="005B032D">
            <w:pPr>
              <w:spacing w:before="100" w:beforeAutospacing="1" w:after="100" w:afterAutospacing="1"/>
              <w:rPr>
                <w:rFonts w:asciiTheme="minorHAnsi" w:hAnsiTheme="minorHAnsi"/>
              </w:rPr>
            </w:pPr>
          </w:p>
          <w:p w14:paraId="054FDF40"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E3532B3"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465461B5"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3B.4 What are the measures put in place to prevent or control the risk?</w:t>
            </w:r>
          </w:p>
        </w:tc>
      </w:tr>
      <w:tr w:rsidR="005B032D" w:rsidRPr="005B032D" w14:paraId="43A5C20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49E6BD9E" w14:textId="77777777" w:rsidR="005B032D" w:rsidRPr="005B032D" w:rsidRDefault="005B032D" w:rsidP="005B032D">
            <w:pPr>
              <w:spacing w:before="100" w:beforeAutospacing="1" w:after="100" w:afterAutospacing="1"/>
              <w:rPr>
                <w:rFonts w:asciiTheme="minorHAnsi" w:hAnsiTheme="minorHAnsi"/>
              </w:rPr>
            </w:pPr>
          </w:p>
          <w:p w14:paraId="34051FE7"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6821D50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4911499B"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3B.5 Identify all potentially hazardous properties of the lGMO’s to the </w:t>
            </w:r>
            <w:r w:rsidRPr="005B032D">
              <w:rPr>
                <w:rFonts w:asciiTheme="minorHAnsi" w:hAnsiTheme="minorHAnsi"/>
                <w:b w:val="0"/>
                <w:i/>
                <w:u w:val="single"/>
              </w:rPr>
              <w:t>environment</w:t>
            </w:r>
          </w:p>
          <w:p w14:paraId="37418897"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Ability to transfer genes to other organisms, colonise new ecosystems, improved survival etc</w:t>
            </w:r>
            <w:r w:rsidRPr="005B032D">
              <w:rPr>
                <w:rFonts w:asciiTheme="minorHAnsi" w:hAnsiTheme="minorHAnsi"/>
              </w:rPr>
              <w:t xml:space="preserve"> </w:t>
            </w:r>
          </w:p>
        </w:tc>
      </w:tr>
      <w:tr w:rsidR="005B032D" w:rsidRPr="005B032D" w14:paraId="3066B44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74F76FDF" w14:textId="77777777" w:rsidR="005B032D" w:rsidRPr="005B032D" w:rsidRDefault="005B032D" w:rsidP="005B032D">
            <w:pPr>
              <w:spacing w:before="100" w:beforeAutospacing="1" w:after="100" w:afterAutospacing="1"/>
              <w:rPr>
                <w:rFonts w:asciiTheme="minorHAnsi" w:hAnsiTheme="minorHAnsi"/>
              </w:rPr>
            </w:pPr>
          </w:p>
          <w:p w14:paraId="538BAC88"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00587FC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6F1DC2BB"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3B.6 What would be the consequence of release of these LHMO’s on the local environment</w:t>
            </w:r>
          </w:p>
          <w:p w14:paraId="63C464B6"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i/>
                <w:caps/>
              </w:rPr>
              <w:t>Please  give details of the expected consequences and use the terms “Severe, Medium, Low or negligible”</w:t>
            </w:r>
            <w:r w:rsidRPr="005B032D">
              <w:rPr>
                <w:rFonts w:asciiTheme="minorHAnsi" w:hAnsiTheme="minorHAnsi"/>
                <w:b w:val="0"/>
              </w:rPr>
              <w:t xml:space="preserve"> </w:t>
            </w:r>
          </w:p>
        </w:tc>
      </w:tr>
      <w:tr w:rsidR="005B032D" w:rsidRPr="005B032D" w14:paraId="0A8775D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5E2B7B3E" w14:textId="77777777" w:rsidR="005B032D" w:rsidRPr="005B032D" w:rsidRDefault="005B032D" w:rsidP="005B032D">
            <w:pPr>
              <w:spacing w:before="100" w:beforeAutospacing="1" w:after="100" w:afterAutospacing="1"/>
              <w:rPr>
                <w:rFonts w:asciiTheme="minorHAnsi" w:hAnsiTheme="minorHAnsi"/>
              </w:rPr>
            </w:pPr>
          </w:p>
          <w:p w14:paraId="4523D3F7"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0DD9F10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09BF6031"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3B.7 Describe the likely routes of release of the GMHO </w:t>
            </w:r>
          </w:p>
        </w:tc>
      </w:tr>
      <w:tr w:rsidR="005B032D" w:rsidRPr="005B032D" w14:paraId="18B76BC1"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7D012A81" w14:textId="77777777" w:rsidR="005B032D" w:rsidRPr="005B032D" w:rsidRDefault="005B032D" w:rsidP="005B032D">
            <w:pPr>
              <w:spacing w:before="100" w:beforeAutospacing="1" w:after="100" w:afterAutospacing="1"/>
              <w:rPr>
                <w:rFonts w:asciiTheme="minorHAnsi" w:hAnsiTheme="minorHAnsi"/>
              </w:rPr>
            </w:pPr>
          </w:p>
          <w:p w14:paraId="30C88C34"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4D73DD5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4FAD7BD1"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3B.8 Describe the physical control measures that will be in place to minimise or prevent such release and identify control measures required to manage the risks. </w:t>
            </w:r>
          </w:p>
        </w:tc>
      </w:tr>
      <w:tr w:rsidR="005B032D" w:rsidRPr="005B032D" w14:paraId="4C08486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70FE1E7A" w14:textId="77777777" w:rsidR="005B032D" w:rsidRPr="005B032D" w:rsidRDefault="005B032D" w:rsidP="005B032D">
            <w:pPr>
              <w:spacing w:before="100" w:beforeAutospacing="1" w:after="100" w:afterAutospacing="1"/>
              <w:rPr>
                <w:rFonts w:asciiTheme="minorHAnsi" w:hAnsiTheme="minorHAnsi"/>
              </w:rPr>
            </w:pPr>
          </w:p>
          <w:p w14:paraId="5FE4150C"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758B92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74CE3F21"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3B.9 Describe the waste routes for GMHO (contaminated) material </w:t>
            </w:r>
          </w:p>
        </w:tc>
      </w:tr>
      <w:tr w:rsidR="005B032D" w:rsidRPr="005B032D" w14:paraId="21A3EB9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11C47AEB" w14:textId="77777777" w:rsidR="005B032D" w:rsidRPr="005B032D" w:rsidRDefault="005B032D" w:rsidP="005B032D">
            <w:pPr>
              <w:spacing w:before="100" w:beforeAutospacing="1" w:after="100" w:afterAutospacing="1"/>
              <w:rPr>
                <w:rFonts w:asciiTheme="minorHAnsi" w:hAnsiTheme="minorHAnsi"/>
              </w:rPr>
            </w:pPr>
          </w:p>
          <w:p w14:paraId="39AC4A1C"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20B267BB"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2892BEE7"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3B.10 Estimation of risk magnitude – to human health and safety</w:t>
            </w:r>
          </w:p>
        </w:tc>
      </w:tr>
      <w:tr w:rsidR="005B032D" w:rsidRPr="005B032D" w14:paraId="41B1E857"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7742332B"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Based on the likelihood of exposure to LGMO (following the procedures described above) and the severity of the consequence of exposure please select an estimation of risk magnitude from the matrix below. </w:t>
            </w:r>
          </w:p>
        </w:tc>
      </w:tr>
      <w:tr w:rsidR="005B032D" w:rsidRPr="005B032D" w14:paraId="3BA66D01"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612B24D9" w14:textId="77777777" w:rsidR="005B032D" w:rsidRPr="005B032D" w:rsidRDefault="005B032D" w:rsidP="005B032D">
            <w:pPr>
              <w:spacing w:before="100" w:beforeAutospacing="1" w:after="100" w:afterAutospacing="1"/>
              <w:rPr>
                <w:rFonts w:asciiTheme="minorHAnsi" w:hAnsiTheme="minorHAnsi"/>
              </w:rPr>
            </w:pPr>
          </w:p>
        </w:tc>
        <w:tc>
          <w:tcPr>
            <w:tcW w:w="7394" w:type="dxa"/>
            <w:gridSpan w:val="4"/>
            <w:shd w:val="clear" w:color="auto" w:fill="1F3864" w:themeFill="accent5" w:themeFillShade="80"/>
          </w:tcPr>
          <w:p w14:paraId="4F319177" w14:textId="77777777" w:rsidR="005B032D" w:rsidRPr="005B032D" w:rsidRDefault="005B032D" w:rsidP="005B032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Likelihood</w:t>
            </w:r>
          </w:p>
        </w:tc>
      </w:tr>
      <w:tr w:rsidR="005B032D" w:rsidRPr="005B032D" w14:paraId="02D8991E" w14:textId="77777777" w:rsidTr="005A44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7AB092FB" w14:textId="77777777" w:rsidR="005B032D" w:rsidRPr="005A440A" w:rsidRDefault="005B032D" w:rsidP="005B032D">
            <w:pPr>
              <w:spacing w:before="100" w:beforeAutospacing="1" w:after="100" w:afterAutospacing="1"/>
              <w:rPr>
                <w:rFonts w:asciiTheme="minorHAnsi" w:hAnsiTheme="minorHAnsi"/>
              </w:rPr>
            </w:pPr>
            <w:r w:rsidRPr="005A440A">
              <w:rPr>
                <w:rFonts w:asciiTheme="minorHAnsi" w:hAnsiTheme="minorHAnsi"/>
              </w:rPr>
              <w:t>Consequence</w:t>
            </w:r>
          </w:p>
        </w:tc>
        <w:tc>
          <w:tcPr>
            <w:tcW w:w="1848" w:type="dxa"/>
            <w:shd w:val="clear" w:color="auto" w:fill="D9E2F3" w:themeFill="accent5" w:themeFillTint="33"/>
          </w:tcPr>
          <w:p w14:paraId="63039C4B" w14:textId="77777777" w:rsidR="005B032D" w:rsidRPr="005B032D" w:rsidRDefault="005A440A"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Probable</w:t>
            </w:r>
          </w:p>
        </w:tc>
        <w:tc>
          <w:tcPr>
            <w:tcW w:w="1848" w:type="dxa"/>
            <w:shd w:val="clear" w:color="auto" w:fill="D9E2F3" w:themeFill="accent5" w:themeFillTint="33"/>
          </w:tcPr>
          <w:p w14:paraId="1C8FE5DB" w14:textId="77777777" w:rsidR="005B032D" w:rsidRPr="005B032D" w:rsidRDefault="005A440A"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Possible</w:t>
            </w:r>
          </w:p>
        </w:tc>
        <w:tc>
          <w:tcPr>
            <w:tcW w:w="1849" w:type="dxa"/>
            <w:shd w:val="clear" w:color="auto" w:fill="D9E2F3" w:themeFill="accent5" w:themeFillTint="33"/>
          </w:tcPr>
          <w:p w14:paraId="5771B8A8" w14:textId="77777777" w:rsidR="005B032D" w:rsidRPr="005B032D" w:rsidRDefault="005A440A"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Unlikely</w:t>
            </w:r>
          </w:p>
        </w:tc>
        <w:tc>
          <w:tcPr>
            <w:tcW w:w="1849" w:type="dxa"/>
            <w:shd w:val="clear" w:color="auto" w:fill="D9E2F3" w:themeFill="accent5" w:themeFillTint="33"/>
          </w:tcPr>
          <w:p w14:paraId="40C5E46A" w14:textId="77777777" w:rsidR="005B032D" w:rsidRPr="005B032D" w:rsidRDefault="005A440A"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Highly improbable</w:t>
            </w:r>
            <w:r w:rsidR="005B032D" w:rsidRPr="005B032D">
              <w:rPr>
                <w:rFonts w:asciiTheme="minorHAnsi" w:hAnsiTheme="minorHAnsi"/>
              </w:rPr>
              <w:t xml:space="preserve"> </w:t>
            </w:r>
          </w:p>
        </w:tc>
      </w:tr>
      <w:tr w:rsidR="005B032D" w:rsidRPr="005B032D" w14:paraId="077E7143" w14:textId="77777777" w:rsidTr="005A44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D9E2F3" w:themeFill="accent5" w:themeFillTint="33"/>
          </w:tcPr>
          <w:p w14:paraId="4A76C8DF"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Severe</w:t>
            </w:r>
          </w:p>
        </w:tc>
        <w:tc>
          <w:tcPr>
            <w:tcW w:w="1848" w:type="dxa"/>
          </w:tcPr>
          <w:p w14:paraId="4A04FCF6"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301991321"/>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High</w:t>
            </w:r>
          </w:p>
        </w:tc>
        <w:tc>
          <w:tcPr>
            <w:tcW w:w="1848" w:type="dxa"/>
          </w:tcPr>
          <w:p w14:paraId="3C695411"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89376649"/>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High</w:t>
            </w:r>
          </w:p>
        </w:tc>
        <w:tc>
          <w:tcPr>
            <w:tcW w:w="1849" w:type="dxa"/>
          </w:tcPr>
          <w:p w14:paraId="2FCADCD4"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717660218"/>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Medium</w:t>
            </w:r>
          </w:p>
        </w:tc>
        <w:tc>
          <w:tcPr>
            <w:tcW w:w="1849" w:type="dxa"/>
          </w:tcPr>
          <w:p w14:paraId="148683E4"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074772730"/>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r>
      <w:tr w:rsidR="005B032D" w:rsidRPr="005B032D" w14:paraId="49A43464" w14:textId="77777777" w:rsidTr="005A44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D9E2F3" w:themeFill="accent5" w:themeFillTint="33"/>
          </w:tcPr>
          <w:p w14:paraId="18CBC9FE" w14:textId="77777777" w:rsidR="005B032D" w:rsidRPr="005B032D" w:rsidRDefault="005A440A" w:rsidP="005B032D">
            <w:pPr>
              <w:spacing w:before="100" w:beforeAutospacing="1" w:after="100" w:afterAutospacing="1"/>
              <w:rPr>
                <w:rFonts w:asciiTheme="minorHAnsi" w:hAnsiTheme="minorHAnsi"/>
                <w:b w:val="0"/>
              </w:rPr>
            </w:pPr>
            <w:r>
              <w:rPr>
                <w:rFonts w:asciiTheme="minorHAnsi" w:hAnsiTheme="minorHAnsi"/>
                <w:b w:val="0"/>
              </w:rPr>
              <w:t>Moderate</w:t>
            </w:r>
          </w:p>
        </w:tc>
        <w:tc>
          <w:tcPr>
            <w:tcW w:w="1848" w:type="dxa"/>
          </w:tcPr>
          <w:p w14:paraId="5D10E705"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212955418"/>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High</w:t>
            </w:r>
          </w:p>
        </w:tc>
        <w:tc>
          <w:tcPr>
            <w:tcW w:w="1848" w:type="dxa"/>
          </w:tcPr>
          <w:p w14:paraId="6C7B8B2C"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55665383"/>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Medium</w:t>
            </w:r>
          </w:p>
        </w:tc>
        <w:tc>
          <w:tcPr>
            <w:tcW w:w="1849" w:type="dxa"/>
          </w:tcPr>
          <w:p w14:paraId="5A970773"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908573549"/>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Medium/low</w:t>
            </w:r>
          </w:p>
        </w:tc>
        <w:tc>
          <w:tcPr>
            <w:tcW w:w="1849" w:type="dxa"/>
          </w:tcPr>
          <w:p w14:paraId="6F05B957"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298683105"/>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r>
      <w:tr w:rsidR="005B032D" w:rsidRPr="005B032D" w14:paraId="7F726EE1" w14:textId="77777777" w:rsidTr="005A44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D9E2F3" w:themeFill="accent5" w:themeFillTint="33"/>
          </w:tcPr>
          <w:p w14:paraId="3B7ACED9" w14:textId="77777777" w:rsidR="005B032D" w:rsidRPr="005B032D" w:rsidRDefault="005A440A" w:rsidP="005B032D">
            <w:pPr>
              <w:spacing w:before="100" w:beforeAutospacing="1" w:after="100" w:afterAutospacing="1"/>
              <w:rPr>
                <w:rFonts w:asciiTheme="minorHAnsi" w:hAnsiTheme="minorHAnsi"/>
                <w:b w:val="0"/>
              </w:rPr>
            </w:pPr>
            <w:r>
              <w:rPr>
                <w:rFonts w:asciiTheme="minorHAnsi" w:hAnsiTheme="minorHAnsi"/>
                <w:b w:val="0"/>
              </w:rPr>
              <w:t>Minor</w:t>
            </w:r>
          </w:p>
        </w:tc>
        <w:tc>
          <w:tcPr>
            <w:tcW w:w="1848" w:type="dxa"/>
          </w:tcPr>
          <w:p w14:paraId="715E3199"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734197090"/>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Medium/Low</w:t>
            </w:r>
          </w:p>
        </w:tc>
        <w:tc>
          <w:tcPr>
            <w:tcW w:w="1848" w:type="dxa"/>
          </w:tcPr>
          <w:p w14:paraId="45A1A175"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472638252"/>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Low</w:t>
            </w:r>
          </w:p>
        </w:tc>
        <w:tc>
          <w:tcPr>
            <w:tcW w:w="1849" w:type="dxa"/>
          </w:tcPr>
          <w:p w14:paraId="64BBEE7A"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017110496"/>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Low</w:t>
            </w:r>
          </w:p>
        </w:tc>
        <w:tc>
          <w:tcPr>
            <w:tcW w:w="1849" w:type="dxa"/>
          </w:tcPr>
          <w:p w14:paraId="18B8AA85"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598063754"/>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r>
      <w:tr w:rsidR="005B032D" w:rsidRPr="005B032D" w14:paraId="60CB7CAA" w14:textId="77777777" w:rsidTr="005A44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D9E2F3" w:themeFill="accent5" w:themeFillTint="33"/>
          </w:tcPr>
          <w:p w14:paraId="6414A147"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Negligible</w:t>
            </w:r>
          </w:p>
        </w:tc>
        <w:tc>
          <w:tcPr>
            <w:tcW w:w="1848" w:type="dxa"/>
          </w:tcPr>
          <w:p w14:paraId="067BFE3B"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254904403"/>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c>
          <w:tcPr>
            <w:tcW w:w="1848" w:type="dxa"/>
          </w:tcPr>
          <w:p w14:paraId="5DD4E450"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957859749"/>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c>
          <w:tcPr>
            <w:tcW w:w="1849" w:type="dxa"/>
          </w:tcPr>
          <w:p w14:paraId="4B47CAD2"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2589679"/>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c>
          <w:tcPr>
            <w:tcW w:w="1849" w:type="dxa"/>
          </w:tcPr>
          <w:p w14:paraId="1C3CBA80" w14:textId="77777777" w:rsidR="005B032D" w:rsidRPr="005B032D" w:rsidRDefault="00367429"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788772540"/>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B032D" w:rsidRPr="005B032D">
              <w:rPr>
                <w:rFonts w:asciiTheme="minorHAnsi" w:hAnsiTheme="minorHAnsi"/>
              </w:rPr>
              <w:t>Effectively 0</w:t>
            </w:r>
          </w:p>
        </w:tc>
      </w:tr>
      <w:tr w:rsidR="005B032D" w:rsidRPr="005B032D" w14:paraId="6BA0297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797A807D"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If not “effectively 0” please describe the additional measures required to control the risk. </w:t>
            </w:r>
          </w:p>
        </w:tc>
      </w:tr>
      <w:tr w:rsidR="005B032D" w:rsidRPr="005B032D" w14:paraId="6D6D866E"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7A642713" w14:textId="77777777" w:rsidR="005B032D" w:rsidRPr="005B032D" w:rsidRDefault="005B032D" w:rsidP="005B032D">
            <w:pPr>
              <w:spacing w:before="100" w:beforeAutospacing="1" w:after="100" w:afterAutospacing="1"/>
              <w:rPr>
                <w:rFonts w:asciiTheme="minorHAnsi" w:hAnsiTheme="minorHAnsi"/>
              </w:rPr>
            </w:pPr>
          </w:p>
          <w:p w14:paraId="6F3C0A8C"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15BBA36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1DCB279E"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3B.11 Estimation of risk magnitude – to the environment</w:t>
            </w:r>
          </w:p>
        </w:tc>
      </w:tr>
      <w:tr w:rsidR="005B032D" w:rsidRPr="005B032D" w14:paraId="5AD7A16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5A787970" w14:textId="77777777" w:rsidR="005B032D" w:rsidRPr="005B032D" w:rsidRDefault="005B032D" w:rsidP="005B032D">
            <w:pPr>
              <w:spacing w:before="100" w:beforeAutospacing="1" w:after="100" w:afterAutospacing="1"/>
              <w:rPr>
                <w:rFonts w:asciiTheme="minorHAnsi" w:hAnsiTheme="minorHAnsi"/>
                <w:b w:val="0"/>
                <w:i/>
              </w:rPr>
            </w:pPr>
            <w:r w:rsidRPr="005B032D">
              <w:rPr>
                <w:rFonts w:asciiTheme="minorHAnsi" w:hAnsiTheme="minorHAnsi"/>
                <w:b w:val="0"/>
                <w:i/>
              </w:rPr>
              <w:t xml:space="preserve">Based on the likelihood of release of LGMO (following the procedures described above) and the severity of the consequence of release please select an estimation of risk magnitude from the matrix below. </w:t>
            </w:r>
          </w:p>
        </w:tc>
      </w:tr>
      <w:tr w:rsidR="005B032D" w:rsidRPr="005B032D" w14:paraId="76630400"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1D5856A5" w14:textId="77777777" w:rsidR="005B032D" w:rsidRPr="005B032D" w:rsidRDefault="005B032D" w:rsidP="005B032D">
            <w:pPr>
              <w:spacing w:before="100" w:beforeAutospacing="1" w:after="100" w:afterAutospacing="1"/>
              <w:rPr>
                <w:rFonts w:asciiTheme="minorHAnsi" w:hAnsiTheme="minorHAnsi"/>
              </w:rPr>
            </w:pPr>
          </w:p>
        </w:tc>
        <w:tc>
          <w:tcPr>
            <w:tcW w:w="7394" w:type="dxa"/>
            <w:gridSpan w:val="4"/>
            <w:shd w:val="clear" w:color="auto" w:fill="1F3864" w:themeFill="accent5" w:themeFillShade="80"/>
          </w:tcPr>
          <w:p w14:paraId="6100CA70" w14:textId="77777777" w:rsidR="005B032D" w:rsidRPr="005B032D" w:rsidRDefault="005B032D" w:rsidP="005B032D">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B032D">
              <w:rPr>
                <w:rFonts w:asciiTheme="minorHAnsi" w:hAnsiTheme="minorHAnsi"/>
              </w:rPr>
              <w:t>Likelihood</w:t>
            </w:r>
          </w:p>
        </w:tc>
      </w:tr>
      <w:tr w:rsidR="005A440A" w:rsidRPr="005B032D" w14:paraId="46619F96" w14:textId="77777777" w:rsidTr="005A440A">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4F9D619F" w14:textId="77777777" w:rsidR="005A440A" w:rsidRPr="005B032D" w:rsidRDefault="005A440A" w:rsidP="005A440A">
            <w:pPr>
              <w:spacing w:before="100" w:beforeAutospacing="1" w:after="100" w:afterAutospacing="1"/>
              <w:rPr>
                <w:rFonts w:asciiTheme="minorHAnsi" w:hAnsiTheme="minorHAnsi"/>
                <w:b w:val="0"/>
              </w:rPr>
            </w:pPr>
            <w:r w:rsidRPr="005B032D">
              <w:rPr>
                <w:rFonts w:asciiTheme="minorHAnsi" w:hAnsiTheme="minorHAnsi"/>
                <w:b w:val="0"/>
              </w:rPr>
              <w:t>Consequence</w:t>
            </w:r>
          </w:p>
        </w:tc>
        <w:tc>
          <w:tcPr>
            <w:tcW w:w="1848" w:type="dxa"/>
            <w:shd w:val="clear" w:color="auto" w:fill="D9E2F3" w:themeFill="accent5" w:themeFillTint="33"/>
          </w:tcPr>
          <w:p w14:paraId="63B6E0B5" w14:textId="77777777" w:rsidR="005A440A" w:rsidRPr="005B032D" w:rsidRDefault="005A440A"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Probable</w:t>
            </w:r>
          </w:p>
        </w:tc>
        <w:tc>
          <w:tcPr>
            <w:tcW w:w="1848" w:type="dxa"/>
            <w:shd w:val="clear" w:color="auto" w:fill="D9E2F3" w:themeFill="accent5" w:themeFillTint="33"/>
          </w:tcPr>
          <w:p w14:paraId="79D778AF" w14:textId="77777777" w:rsidR="005A440A" w:rsidRPr="005B032D" w:rsidRDefault="005A440A"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Possible</w:t>
            </w:r>
          </w:p>
        </w:tc>
        <w:tc>
          <w:tcPr>
            <w:tcW w:w="1849" w:type="dxa"/>
            <w:shd w:val="clear" w:color="auto" w:fill="D9E2F3" w:themeFill="accent5" w:themeFillTint="33"/>
          </w:tcPr>
          <w:p w14:paraId="5A3DD838" w14:textId="77777777" w:rsidR="005A440A" w:rsidRPr="005B032D" w:rsidRDefault="005A440A"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Unlikely</w:t>
            </w:r>
          </w:p>
        </w:tc>
        <w:tc>
          <w:tcPr>
            <w:tcW w:w="1849" w:type="dxa"/>
            <w:shd w:val="clear" w:color="auto" w:fill="D9E2F3" w:themeFill="accent5" w:themeFillTint="33"/>
          </w:tcPr>
          <w:p w14:paraId="119CC5EC" w14:textId="77777777" w:rsidR="005A440A" w:rsidRPr="005B032D" w:rsidRDefault="005A440A"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Highly improbable</w:t>
            </w:r>
            <w:r w:rsidRPr="005B032D">
              <w:rPr>
                <w:rFonts w:asciiTheme="minorHAnsi" w:hAnsiTheme="minorHAnsi"/>
              </w:rPr>
              <w:t xml:space="preserve"> </w:t>
            </w:r>
          </w:p>
        </w:tc>
      </w:tr>
      <w:tr w:rsidR="005A440A" w:rsidRPr="005B032D" w14:paraId="595F7A1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2A3427D1" w14:textId="77777777" w:rsidR="005A440A" w:rsidRPr="005B032D" w:rsidRDefault="005A440A" w:rsidP="005A440A">
            <w:pPr>
              <w:spacing w:before="100" w:beforeAutospacing="1" w:after="100" w:afterAutospacing="1"/>
              <w:rPr>
                <w:rFonts w:asciiTheme="minorHAnsi" w:hAnsiTheme="minorHAnsi"/>
                <w:b w:val="0"/>
              </w:rPr>
            </w:pPr>
            <w:r w:rsidRPr="005B032D">
              <w:rPr>
                <w:rFonts w:asciiTheme="minorHAnsi" w:hAnsiTheme="minorHAnsi"/>
                <w:b w:val="0"/>
              </w:rPr>
              <w:t>Severe</w:t>
            </w:r>
          </w:p>
        </w:tc>
        <w:tc>
          <w:tcPr>
            <w:tcW w:w="1848" w:type="dxa"/>
          </w:tcPr>
          <w:p w14:paraId="2DE84D1A"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052304927"/>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High</w:t>
            </w:r>
          </w:p>
        </w:tc>
        <w:tc>
          <w:tcPr>
            <w:tcW w:w="1848" w:type="dxa"/>
          </w:tcPr>
          <w:p w14:paraId="43E29F8F"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604618474"/>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High</w:t>
            </w:r>
          </w:p>
        </w:tc>
        <w:tc>
          <w:tcPr>
            <w:tcW w:w="1849" w:type="dxa"/>
          </w:tcPr>
          <w:p w14:paraId="681004DE"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889028789"/>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Medium</w:t>
            </w:r>
          </w:p>
        </w:tc>
        <w:tc>
          <w:tcPr>
            <w:tcW w:w="1849" w:type="dxa"/>
          </w:tcPr>
          <w:p w14:paraId="4997A345"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402490876"/>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r>
      <w:tr w:rsidR="005A440A" w:rsidRPr="005B032D" w14:paraId="1ACB1383"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3EDC8187" w14:textId="77777777" w:rsidR="005A440A" w:rsidRPr="005B032D" w:rsidRDefault="005A440A" w:rsidP="005A440A">
            <w:pPr>
              <w:spacing w:before="100" w:beforeAutospacing="1" w:after="100" w:afterAutospacing="1"/>
              <w:rPr>
                <w:rFonts w:asciiTheme="minorHAnsi" w:hAnsiTheme="minorHAnsi"/>
                <w:b w:val="0"/>
              </w:rPr>
            </w:pPr>
            <w:r>
              <w:rPr>
                <w:rFonts w:asciiTheme="minorHAnsi" w:hAnsiTheme="minorHAnsi"/>
                <w:b w:val="0"/>
              </w:rPr>
              <w:t>Moderate</w:t>
            </w:r>
          </w:p>
        </w:tc>
        <w:tc>
          <w:tcPr>
            <w:tcW w:w="1848" w:type="dxa"/>
          </w:tcPr>
          <w:p w14:paraId="2C61ED76"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578133752"/>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High</w:t>
            </w:r>
          </w:p>
        </w:tc>
        <w:tc>
          <w:tcPr>
            <w:tcW w:w="1848" w:type="dxa"/>
          </w:tcPr>
          <w:p w14:paraId="43DFA467"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809708358"/>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Medium</w:t>
            </w:r>
          </w:p>
        </w:tc>
        <w:tc>
          <w:tcPr>
            <w:tcW w:w="1849" w:type="dxa"/>
          </w:tcPr>
          <w:p w14:paraId="75B2E9C4"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263803181"/>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Medium/low</w:t>
            </w:r>
          </w:p>
        </w:tc>
        <w:tc>
          <w:tcPr>
            <w:tcW w:w="1849" w:type="dxa"/>
          </w:tcPr>
          <w:p w14:paraId="6BBF090C"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904374115"/>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r>
      <w:tr w:rsidR="005A440A" w:rsidRPr="005B032D" w14:paraId="704445F8"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7BB84FB2" w14:textId="77777777" w:rsidR="005A440A" w:rsidRPr="005B032D" w:rsidRDefault="005A440A" w:rsidP="005A440A">
            <w:pPr>
              <w:spacing w:before="100" w:beforeAutospacing="1" w:after="100" w:afterAutospacing="1"/>
              <w:rPr>
                <w:rFonts w:asciiTheme="minorHAnsi" w:hAnsiTheme="minorHAnsi"/>
                <w:b w:val="0"/>
              </w:rPr>
            </w:pPr>
            <w:r>
              <w:rPr>
                <w:rFonts w:asciiTheme="minorHAnsi" w:hAnsiTheme="minorHAnsi"/>
                <w:b w:val="0"/>
              </w:rPr>
              <w:t>Minor</w:t>
            </w:r>
          </w:p>
        </w:tc>
        <w:tc>
          <w:tcPr>
            <w:tcW w:w="1848" w:type="dxa"/>
          </w:tcPr>
          <w:p w14:paraId="68D647F6"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923034470"/>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Medium/Low</w:t>
            </w:r>
          </w:p>
        </w:tc>
        <w:tc>
          <w:tcPr>
            <w:tcW w:w="1848" w:type="dxa"/>
          </w:tcPr>
          <w:p w14:paraId="7F93A292"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586348578"/>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Low</w:t>
            </w:r>
          </w:p>
        </w:tc>
        <w:tc>
          <w:tcPr>
            <w:tcW w:w="1849" w:type="dxa"/>
          </w:tcPr>
          <w:p w14:paraId="5DD0C50E"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925719474"/>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Low</w:t>
            </w:r>
          </w:p>
        </w:tc>
        <w:tc>
          <w:tcPr>
            <w:tcW w:w="1849" w:type="dxa"/>
          </w:tcPr>
          <w:p w14:paraId="2D249A68"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465470877"/>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r>
      <w:tr w:rsidR="005A440A" w:rsidRPr="005B032D" w14:paraId="3B249F26"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1848" w:type="dxa"/>
            <w:shd w:val="clear" w:color="auto" w:fill="1F3864" w:themeFill="accent5" w:themeFillShade="80"/>
          </w:tcPr>
          <w:p w14:paraId="063D3229" w14:textId="77777777" w:rsidR="005A440A" w:rsidRPr="005B032D" w:rsidRDefault="005A440A" w:rsidP="005A440A">
            <w:pPr>
              <w:spacing w:before="100" w:beforeAutospacing="1" w:after="100" w:afterAutospacing="1"/>
              <w:rPr>
                <w:rFonts w:asciiTheme="minorHAnsi" w:hAnsiTheme="minorHAnsi"/>
                <w:b w:val="0"/>
              </w:rPr>
            </w:pPr>
            <w:r w:rsidRPr="005B032D">
              <w:rPr>
                <w:rFonts w:asciiTheme="minorHAnsi" w:hAnsiTheme="minorHAnsi"/>
                <w:b w:val="0"/>
              </w:rPr>
              <w:t>Negligible</w:t>
            </w:r>
          </w:p>
        </w:tc>
        <w:tc>
          <w:tcPr>
            <w:tcW w:w="1848" w:type="dxa"/>
          </w:tcPr>
          <w:p w14:paraId="74B9F422"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761443858"/>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c>
          <w:tcPr>
            <w:tcW w:w="1848" w:type="dxa"/>
          </w:tcPr>
          <w:p w14:paraId="1CD7A0C2"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421466032"/>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c>
          <w:tcPr>
            <w:tcW w:w="1849" w:type="dxa"/>
          </w:tcPr>
          <w:p w14:paraId="173EF53E"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665368578"/>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c>
          <w:tcPr>
            <w:tcW w:w="1849" w:type="dxa"/>
          </w:tcPr>
          <w:p w14:paraId="6552F8EE" w14:textId="77777777" w:rsidR="005A440A" w:rsidRPr="005B032D" w:rsidRDefault="00367429" w:rsidP="005A44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sdt>
              <w:sdtPr>
                <w:rPr>
                  <w:rFonts w:asciiTheme="minorHAnsi" w:hAnsiTheme="minorHAnsi"/>
                </w:rPr>
                <w:id w:val="-1972891394"/>
                <w14:checkbox>
                  <w14:checked w14:val="0"/>
                  <w14:checkedState w14:val="2612" w14:font="MS Gothic"/>
                  <w14:uncheckedState w14:val="2610" w14:font="MS Gothic"/>
                </w14:checkbox>
              </w:sdtPr>
              <w:sdtEndPr/>
              <w:sdtContent>
                <w:r w:rsidR="005A440A">
                  <w:rPr>
                    <w:rFonts w:ascii="MS Gothic" w:eastAsia="MS Gothic" w:hAnsi="MS Gothic" w:hint="eastAsia"/>
                  </w:rPr>
                  <w:t>☐</w:t>
                </w:r>
              </w:sdtContent>
            </w:sdt>
            <w:r w:rsidR="005A440A" w:rsidRPr="005B032D">
              <w:rPr>
                <w:rFonts w:asciiTheme="minorHAnsi" w:hAnsiTheme="minorHAnsi"/>
              </w:rPr>
              <w:t>Effectively 0</w:t>
            </w:r>
          </w:p>
        </w:tc>
      </w:tr>
      <w:tr w:rsidR="005A440A" w:rsidRPr="005B032D" w14:paraId="49DED62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shd w:val="clear" w:color="auto" w:fill="1F3864" w:themeFill="accent5" w:themeFillShade="80"/>
          </w:tcPr>
          <w:p w14:paraId="06FA42BC" w14:textId="77777777" w:rsidR="005A440A" w:rsidRPr="005B032D" w:rsidRDefault="005A440A" w:rsidP="005A440A">
            <w:pPr>
              <w:spacing w:before="100" w:beforeAutospacing="1" w:after="100" w:afterAutospacing="1"/>
              <w:rPr>
                <w:rFonts w:asciiTheme="minorHAnsi" w:hAnsiTheme="minorHAnsi"/>
                <w:b w:val="0"/>
                <w:i/>
              </w:rPr>
            </w:pPr>
            <w:r w:rsidRPr="005B032D">
              <w:rPr>
                <w:rFonts w:asciiTheme="minorHAnsi" w:hAnsiTheme="minorHAnsi"/>
                <w:b w:val="0"/>
                <w:i/>
              </w:rPr>
              <w:t xml:space="preserve">If not “effectively 0” please describe the additional measures required to control the risk. </w:t>
            </w:r>
          </w:p>
        </w:tc>
      </w:tr>
      <w:tr w:rsidR="005A440A" w:rsidRPr="005B032D" w14:paraId="098D22BD"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gridSpan w:val="5"/>
          </w:tcPr>
          <w:p w14:paraId="04CB58D0" w14:textId="77777777" w:rsidR="005A440A" w:rsidRPr="005B032D" w:rsidRDefault="005A440A" w:rsidP="005A440A">
            <w:pPr>
              <w:spacing w:before="100" w:beforeAutospacing="1" w:after="100" w:afterAutospacing="1"/>
              <w:rPr>
                <w:rFonts w:asciiTheme="minorHAnsi" w:hAnsiTheme="minorHAnsi"/>
              </w:rPr>
            </w:pPr>
          </w:p>
          <w:p w14:paraId="081ADC96" w14:textId="77777777" w:rsidR="005A440A" w:rsidRPr="005B032D" w:rsidRDefault="005A440A" w:rsidP="005A440A">
            <w:pPr>
              <w:spacing w:before="100" w:beforeAutospacing="1" w:after="100" w:afterAutospacing="1"/>
              <w:rPr>
                <w:rFonts w:asciiTheme="minorHAnsi" w:hAnsiTheme="minorHAnsi"/>
              </w:rPr>
            </w:pPr>
          </w:p>
        </w:tc>
      </w:tr>
    </w:tbl>
    <w:p w14:paraId="067A61A3" w14:textId="77777777" w:rsidR="005B032D" w:rsidRPr="005B032D" w:rsidRDefault="005B032D" w:rsidP="005B032D">
      <w:pPr>
        <w:spacing w:before="100" w:beforeAutospacing="1" w:after="100" w:afterAutospacing="1"/>
        <w:rPr>
          <w:rFonts w:asciiTheme="minorHAnsi" w:hAnsiTheme="minorHAnsi"/>
        </w:rPr>
      </w:pPr>
    </w:p>
    <w:tbl>
      <w:tblPr>
        <w:tblStyle w:val="UoRTable"/>
        <w:tblW w:w="0" w:type="auto"/>
        <w:tblLook w:val="04A0" w:firstRow="1" w:lastRow="0" w:firstColumn="1" w:lastColumn="0" w:noHBand="0" w:noVBand="1"/>
      </w:tblPr>
      <w:tblGrid>
        <w:gridCol w:w="9242"/>
      </w:tblGrid>
      <w:tr w:rsidR="005B032D" w:rsidRPr="005B032D" w14:paraId="4B81252B"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shd w:val="clear" w:color="auto" w:fill="1F3864" w:themeFill="accent5" w:themeFillShade="80"/>
          </w:tcPr>
          <w:p w14:paraId="20006DCD"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3B.12 Please state the proposed class of GM activity</w:t>
            </w:r>
            <w:r w:rsidRPr="005B032D">
              <w:rPr>
                <w:rFonts w:asciiTheme="minorHAnsi" w:hAnsiTheme="minorHAnsi"/>
              </w:rPr>
              <w:t xml:space="preserve"> </w:t>
            </w:r>
          </w:p>
        </w:tc>
      </w:tr>
      <w:tr w:rsidR="005B032D" w:rsidRPr="005B032D" w14:paraId="1E07E38A" w14:textId="77777777" w:rsidTr="005B032D">
        <w:tblPrEx>
          <w:tblCellMar>
            <w:top w:w="57" w:type="dxa"/>
          </w:tblCellMar>
        </w:tblPrEx>
        <w:tc>
          <w:tcPr>
            <w:cnfStyle w:val="001000000000" w:firstRow="0" w:lastRow="0" w:firstColumn="1" w:lastColumn="0" w:oddVBand="0" w:evenVBand="0" w:oddHBand="0" w:evenHBand="0" w:firstRowFirstColumn="0" w:firstRowLastColumn="0" w:lastRowFirstColumn="0" w:lastRowLastColumn="0"/>
            <w:tcW w:w="9242" w:type="dxa"/>
          </w:tcPr>
          <w:p w14:paraId="347BB857"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rPr>
              <w:fldChar w:fldCharType="begin">
                <w:ffData>
                  <w:name w:val="Check19"/>
                  <w:enabled/>
                  <w:calcOnExit w:val="0"/>
                  <w:checkBox>
                    <w:sizeAuto/>
                    <w:default w:val="0"/>
                  </w:checkBox>
                </w:ffData>
              </w:fldChar>
            </w:r>
            <w:r w:rsidRPr="005B032D">
              <w:rPr>
                <w:rFonts w:asciiTheme="minorHAnsi" w:hAnsiTheme="minorHAnsi"/>
              </w:rPr>
              <w:instrText xml:space="preserve"> FORMCHECKBOX </w:instrText>
            </w:r>
            <w:r w:rsidR="00367429">
              <w:rPr>
                <w:rFonts w:asciiTheme="minorHAnsi" w:hAnsiTheme="minorHAnsi"/>
              </w:rPr>
            </w:r>
            <w:r w:rsidR="00367429">
              <w:rPr>
                <w:rFonts w:asciiTheme="minorHAnsi" w:hAnsiTheme="minorHAnsi"/>
              </w:rPr>
              <w:fldChar w:fldCharType="separate"/>
            </w:r>
            <w:r w:rsidRPr="005B032D">
              <w:rPr>
                <w:rFonts w:asciiTheme="minorHAnsi" w:hAnsiTheme="minorHAnsi"/>
              </w:rPr>
              <w:fldChar w:fldCharType="end"/>
            </w:r>
            <w:r w:rsidRPr="005B032D">
              <w:rPr>
                <w:rFonts w:asciiTheme="minorHAnsi" w:hAnsiTheme="minorHAnsi"/>
              </w:rPr>
              <w:t xml:space="preserve"> </w:t>
            </w:r>
            <w:r w:rsidRPr="005B032D">
              <w:rPr>
                <w:rFonts w:asciiTheme="minorHAnsi" w:hAnsiTheme="minorHAnsi"/>
                <w:b w:val="0"/>
              </w:rPr>
              <w:t>As safe as unmodified parental organism</w:t>
            </w:r>
          </w:p>
          <w:p w14:paraId="095BB3A8"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fldChar w:fldCharType="begin">
                <w:ffData>
                  <w:name w:val="Check19"/>
                  <w:enabled/>
                  <w:calcOnExit w:val="0"/>
                  <w:checkBox>
                    <w:sizeAuto/>
                    <w:default w:val="0"/>
                  </w:checkBox>
                </w:ffData>
              </w:fldChar>
            </w:r>
            <w:r w:rsidRPr="005B032D">
              <w:rPr>
                <w:rFonts w:asciiTheme="minorHAnsi" w:hAnsiTheme="minorHAnsi"/>
                <w:b w:val="0"/>
              </w:rPr>
              <w:instrText xml:space="preserve"> FORMCHECKBOX </w:instrText>
            </w:r>
            <w:r w:rsidR="00367429">
              <w:rPr>
                <w:rFonts w:asciiTheme="minorHAnsi" w:hAnsiTheme="minorHAnsi"/>
              </w:rPr>
            </w:r>
            <w:r w:rsidR="00367429">
              <w:rPr>
                <w:rFonts w:asciiTheme="minorHAnsi" w:hAnsiTheme="minorHAnsi"/>
              </w:rPr>
              <w:fldChar w:fldCharType="separate"/>
            </w:r>
            <w:r w:rsidRPr="005B032D">
              <w:rPr>
                <w:rFonts w:asciiTheme="minorHAnsi" w:hAnsiTheme="minorHAnsi"/>
              </w:rPr>
              <w:fldChar w:fldCharType="end"/>
            </w:r>
            <w:r w:rsidRPr="005B032D">
              <w:rPr>
                <w:rFonts w:asciiTheme="minorHAnsi" w:hAnsiTheme="minorHAnsi"/>
                <w:b w:val="0"/>
              </w:rPr>
              <w:t xml:space="preserve"> Harmful - pose additional risk to humans than the unmodified parental organism</w:t>
            </w:r>
          </w:p>
        </w:tc>
      </w:tr>
    </w:tbl>
    <w:p w14:paraId="2FB0DEC1" w14:textId="77777777" w:rsidR="005B032D" w:rsidRPr="005B032D" w:rsidRDefault="005B032D" w:rsidP="005B032D">
      <w:pPr>
        <w:spacing w:before="100" w:beforeAutospacing="1" w:after="100" w:afterAutospacing="1"/>
        <w:rPr>
          <w:rFonts w:asciiTheme="minorHAnsi" w:hAnsiTheme="minorHAnsi"/>
        </w:rPr>
      </w:pPr>
    </w:p>
    <w:p w14:paraId="2F5E5FBE" w14:textId="77777777" w:rsidR="005B032D" w:rsidRPr="005B032D" w:rsidRDefault="005B032D" w:rsidP="005B032D">
      <w:pPr>
        <w:spacing w:before="100" w:beforeAutospacing="1" w:after="100" w:afterAutospacing="1"/>
        <w:rPr>
          <w:rFonts w:asciiTheme="minorHAnsi" w:hAnsiTheme="minorHAnsi"/>
          <w:b/>
        </w:rPr>
      </w:pPr>
      <w:r w:rsidRPr="005B032D">
        <w:rPr>
          <w:rFonts w:asciiTheme="minorHAnsi" w:hAnsiTheme="minorHAnsi"/>
          <w:b/>
        </w:rPr>
        <w:br w:type="page"/>
      </w:r>
    </w:p>
    <w:p w14:paraId="528BB664" w14:textId="77777777" w:rsidR="005B032D" w:rsidRPr="005B032D" w:rsidRDefault="005B032D" w:rsidP="005B032D">
      <w:pPr>
        <w:pStyle w:val="Heading1"/>
        <w:spacing w:before="100" w:beforeAutospacing="1" w:after="100" w:afterAutospacing="1"/>
        <w:rPr>
          <w:rFonts w:asciiTheme="minorHAnsi" w:hAnsiTheme="minorHAnsi"/>
          <w:sz w:val="22"/>
          <w:szCs w:val="22"/>
        </w:rPr>
      </w:pPr>
      <w:r w:rsidRPr="005B032D">
        <w:rPr>
          <w:rFonts w:asciiTheme="minorHAnsi" w:hAnsiTheme="minorHAnsi"/>
          <w:sz w:val="22"/>
          <w:szCs w:val="22"/>
        </w:rPr>
        <w:t>Section 4: Administration</w:t>
      </w:r>
    </w:p>
    <w:tbl>
      <w:tblPr>
        <w:tblStyle w:val="UoRTable"/>
        <w:tblW w:w="0" w:type="auto"/>
        <w:tblLook w:val="04A0" w:firstRow="1" w:lastRow="0" w:firstColumn="1" w:lastColumn="0" w:noHBand="0" w:noVBand="1"/>
      </w:tblPr>
      <w:tblGrid>
        <w:gridCol w:w="2310"/>
        <w:gridCol w:w="6932"/>
      </w:tblGrid>
      <w:tr w:rsidR="005B032D" w:rsidRPr="005B032D" w14:paraId="57E0E650"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1F3864" w:themeFill="accent5" w:themeFillShade="80"/>
          </w:tcPr>
          <w:p w14:paraId="54E10746"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3.1 Facility details </w:t>
            </w:r>
          </w:p>
        </w:tc>
      </w:tr>
      <w:tr w:rsidR="005B032D" w:rsidRPr="005B032D" w14:paraId="2B4F79E6" w14:textId="77777777" w:rsidTr="005B032D">
        <w:tblPrEx>
          <w:tblCellMar>
            <w:top w:w="57" w:type="dxa"/>
          </w:tblCellMar>
        </w:tblPrEx>
        <w:trPr>
          <w:trHeight w:val="378"/>
        </w:trPr>
        <w:tc>
          <w:tcPr>
            <w:cnfStyle w:val="001000000000" w:firstRow="0" w:lastRow="0" w:firstColumn="1" w:lastColumn="0" w:oddVBand="0" w:evenVBand="0" w:oddHBand="0" w:evenHBand="0" w:firstRowFirstColumn="0" w:firstRowLastColumn="0" w:lastRowFirstColumn="0" w:lastRowLastColumn="0"/>
            <w:tcW w:w="2310" w:type="dxa"/>
            <w:shd w:val="clear" w:color="auto" w:fill="1F3864" w:themeFill="accent5" w:themeFillShade="80"/>
          </w:tcPr>
          <w:p w14:paraId="69F07BC1"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Building</w:t>
            </w:r>
          </w:p>
        </w:tc>
        <w:tc>
          <w:tcPr>
            <w:tcW w:w="6932" w:type="dxa"/>
          </w:tcPr>
          <w:p w14:paraId="49C87C25"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78DAB952" w14:textId="77777777" w:rsidTr="005B032D">
        <w:tblPrEx>
          <w:tblCellMar>
            <w:top w:w="57" w:type="dxa"/>
          </w:tblCellMar>
        </w:tblPrEx>
        <w:trPr>
          <w:trHeight w:val="398"/>
        </w:trPr>
        <w:tc>
          <w:tcPr>
            <w:cnfStyle w:val="001000000000" w:firstRow="0" w:lastRow="0" w:firstColumn="1" w:lastColumn="0" w:oddVBand="0" w:evenVBand="0" w:oddHBand="0" w:evenHBand="0" w:firstRowFirstColumn="0" w:firstRowLastColumn="0" w:lastRowFirstColumn="0" w:lastRowLastColumn="0"/>
            <w:tcW w:w="2310" w:type="dxa"/>
            <w:shd w:val="clear" w:color="auto" w:fill="1F3864" w:themeFill="accent5" w:themeFillShade="80"/>
          </w:tcPr>
          <w:p w14:paraId="230439F5"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Laboratory number</w:t>
            </w:r>
          </w:p>
        </w:tc>
        <w:tc>
          <w:tcPr>
            <w:tcW w:w="6932" w:type="dxa"/>
          </w:tcPr>
          <w:p w14:paraId="743037D4"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65A333E0" w14:textId="77777777" w:rsidTr="005B032D">
        <w:tblPrEx>
          <w:tblCellMar>
            <w:top w:w="57" w:type="dxa"/>
          </w:tblCellMar>
        </w:tblPrEx>
        <w:trPr>
          <w:trHeight w:val="398"/>
        </w:trPr>
        <w:tc>
          <w:tcPr>
            <w:cnfStyle w:val="001000000000" w:firstRow="0" w:lastRow="0" w:firstColumn="1" w:lastColumn="0" w:oddVBand="0" w:evenVBand="0" w:oddHBand="0" w:evenHBand="0" w:firstRowFirstColumn="0" w:firstRowLastColumn="0" w:lastRowFirstColumn="0" w:lastRowLastColumn="0"/>
            <w:tcW w:w="2310" w:type="dxa"/>
            <w:shd w:val="clear" w:color="auto" w:fill="1F3864" w:themeFill="accent5" w:themeFillShade="80"/>
          </w:tcPr>
          <w:p w14:paraId="7A0481FC"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Containment level </w:t>
            </w:r>
          </w:p>
        </w:tc>
        <w:tc>
          <w:tcPr>
            <w:tcW w:w="6932" w:type="dxa"/>
          </w:tcPr>
          <w:p w14:paraId="19FBA2DA"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4109F86F" w14:textId="77777777" w:rsidR="005B032D" w:rsidRPr="005B032D" w:rsidRDefault="005B032D" w:rsidP="005B032D">
      <w:pPr>
        <w:spacing w:before="100" w:beforeAutospacing="1" w:after="100" w:afterAutospacing="1"/>
        <w:rPr>
          <w:rFonts w:asciiTheme="minorHAnsi" w:hAnsiTheme="minorHAnsi"/>
        </w:rPr>
      </w:pPr>
    </w:p>
    <w:tbl>
      <w:tblPr>
        <w:tblStyle w:val="UoRTable"/>
        <w:tblW w:w="0" w:type="auto"/>
        <w:tblLook w:val="04A0" w:firstRow="1" w:lastRow="0" w:firstColumn="1" w:lastColumn="0" w:noHBand="0" w:noVBand="1"/>
      </w:tblPr>
      <w:tblGrid>
        <w:gridCol w:w="3794"/>
        <w:gridCol w:w="5448"/>
      </w:tblGrid>
      <w:tr w:rsidR="005B032D" w:rsidRPr="005B032D" w14:paraId="4953A9FB" w14:textId="77777777" w:rsidTr="005B03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1F3864" w:themeFill="accent5" w:themeFillShade="80"/>
          </w:tcPr>
          <w:p w14:paraId="368C8EEB"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3.2 Local contacts </w:t>
            </w:r>
            <w:r w:rsidRPr="005B032D">
              <w:rPr>
                <w:rFonts w:asciiTheme="minorHAnsi" w:hAnsiTheme="minorHAnsi"/>
                <w:i/>
              </w:rPr>
              <w:t>please provide details of your</w:t>
            </w:r>
            <w:r w:rsidRPr="005B032D">
              <w:rPr>
                <w:rFonts w:asciiTheme="minorHAnsi" w:hAnsiTheme="minorHAnsi"/>
              </w:rPr>
              <w:t xml:space="preserve"> </w:t>
            </w:r>
            <w:r w:rsidRPr="005B032D">
              <w:rPr>
                <w:rFonts w:asciiTheme="minorHAnsi" w:hAnsiTheme="minorHAnsi"/>
                <w:b w:val="0"/>
              </w:rPr>
              <w:t xml:space="preserve"> </w:t>
            </w:r>
            <w:r>
              <w:rPr>
                <w:rFonts w:asciiTheme="minorHAnsi" w:hAnsiTheme="minorHAnsi"/>
                <w:b w:val="0"/>
              </w:rPr>
              <w:t>college</w:t>
            </w:r>
          </w:p>
        </w:tc>
      </w:tr>
      <w:tr w:rsidR="005B032D" w:rsidRPr="005B032D" w14:paraId="72FB4728" w14:textId="77777777" w:rsidTr="005B032D">
        <w:tblPrEx>
          <w:tblCellMar>
            <w:top w:w="57" w:type="dxa"/>
          </w:tblCellMar>
        </w:tblPrEx>
        <w:trPr>
          <w:trHeight w:val="378"/>
        </w:trPr>
        <w:tc>
          <w:tcPr>
            <w:cnfStyle w:val="001000000000" w:firstRow="0" w:lastRow="0" w:firstColumn="1" w:lastColumn="0" w:oddVBand="0" w:evenVBand="0" w:oddHBand="0" w:evenHBand="0" w:firstRowFirstColumn="0" w:firstRowLastColumn="0" w:lastRowFirstColumn="0" w:lastRowLastColumn="0"/>
            <w:tcW w:w="3794" w:type="dxa"/>
            <w:shd w:val="clear" w:color="auto" w:fill="1F3864" w:themeFill="accent5" w:themeFillShade="80"/>
          </w:tcPr>
          <w:p w14:paraId="29ACEF81"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Health and Safety Coordinator</w:t>
            </w:r>
          </w:p>
        </w:tc>
        <w:tc>
          <w:tcPr>
            <w:tcW w:w="5448" w:type="dxa"/>
          </w:tcPr>
          <w:p w14:paraId="6A6D0239"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5B032D" w:rsidRPr="005B032D" w14:paraId="7DE8023B" w14:textId="77777777" w:rsidTr="005B032D">
        <w:tblPrEx>
          <w:tblCellMar>
            <w:top w:w="57" w:type="dxa"/>
          </w:tblCellMar>
        </w:tblPrEx>
        <w:trPr>
          <w:trHeight w:val="398"/>
        </w:trPr>
        <w:tc>
          <w:tcPr>
            <w:cnfStyle w:val="001000000000" w:firstRow="0" w:lastRow="0" w:firstColumn="1" w:lastColumn="0" w:oddVBand="0" w:evenVBand="0" w:oddHBand="0" w:evenHBand="0" w:firstRowFirstColumn="0" w:firstRowLastColumn="0" w:lastRowFirstColumn="0" w:lastRowLastColumn="0"/>
            <w:tcW w:w="3794" w:type="dxa"/>
            <w:shd w:val="clear" w:color="auto" w:fill="1F3864" w:themeFill="accent5" w:themeFillShade="80"/>
          </w:tcPr>
          <w:p w14:paraId="2CE5AC70" w14:textId="77777777" w:rsidR="005B032D" w:rsidRPr="005B032D" w:rsidRDefault="005B032D" w:rsidP="005B032D">
            <w:pPr>
              <w:spacing w:before="100" w:beforeAutospacing="1" w:after="100" w:afterAutospacing="1"/>
              <w:rPr>
                <w:rFonts w:asciiTheme="minorHAnsi" w:hAnsiTheme="minorHAnsi"/>
                <w:b w:val="0"/>
              </w:rPr>
            </w:pPr>
            <w:r w:rsidRPr="005B032D">
              <w:rPr>
                <w:rFonts w:asciiTheme="minorHAnsi" w:hAnsiTheme="minorHAnsi"/>
                <w:b w:val="0"/>
              </w:rPr>
              <w:t xml:space="preserve">GM /Biological safety </w:t>
            </w:r>
            <w:r>
              <w:rPr>
                <w:rFonts w:asciiTheme="minorHAnsi" w:hAnsiTheme="minorHAnsi"/>
                <w:b w:val="0"/>
              </w:rPr>
              <w:t>Officer</w:t>
            </w:r>
            <w:r w:rsidRPr="005B032D">
              <w:rPr>
                <w:rFonts w:asciiTheme="minorHAnsi" w:hAnsiTheme="minorHAnsi"/>
                <w:b w:val="0"/>
              </w:rPr>
              <w:t xml:space="preserve"> </w:t>
            </w:r>
          </w:p>
        </w:tc>
        <w:tc>
          <w:tcPr>
            <w:tcW w:w="5448" w:type="dxa"/>
          </w:tcPr>
          <w:p w14:paraId="0215158A" w14:textId="77777777" w:rsidR="005B032D" w:rsidRPr="005B032D" w:rsidRDefault="005B032D" w:rsidP="005B032D">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48AA8CFE" w14:textId="77777777" w:rsidR="005B032D" w:rsidRPr="005B032D" w:rsidRDefault="005B032D" w:rsidP="005B032D">
      <w:pPr>
        <w:spacing w:before="100" w:beforeAutospacing="1" w:after="100" w:afterAutospacing="1"/>
        <w:rPr>
          <w:rFonts w:asciiTheme="minorHAnsi" w:hAnsiTheme="minorHAnsi"/>
        </w:rPr>
      </w:pPr>
    </w:p>
    <w:p w14:paraId="51EFCAE8" w14:textId="77777777" w:rsidR="005B032D" w:rsidRPr="005B032D" w:rsidRDefault="005B032D" w:rsidP="005B032D">
      <w:pPr>
        <w:spacing w:before="100" w:beforeAutospacing="1" w:after="100" w:afterAutospacing="1" w:line="240" w:lineRule="auto"/>
        <w:rPr>
          <w:rFonts w:asciiTheme="minorHAnsi" w:eastAsiaTheme="majorEastAsia" w:hAnsiTheme="minorHAnsi" w:cstheme="majorBidi"/>
          <w:bCs/>
          <w:iCs/>
        </w:rPr>
      </w:pPr>
      <w:r w:rsidRPr="005B032D">
        <w:rPr>
          <w:rFonts w:asciiTheme="minorHAnsi" w:hAnsiTheme="minorHAnsi"/>
          <w:b/>
          <w:i/>
        </w:rPr>
        <w:br w:type="page"/>
      </w:r>
    </w:p>
    <w:p w14:paraId="77480FED" w14:textId="77777777" w:rsidR="005B032D" w:rsidRPr="005B032D" w:rsidRDefault="005B032D" w:rsidP="005B032D">
      <w:pPr>
        <w:pStyle w:val="Heading2"/>
        <w:spacing w:before="100" w:beforeAutospacing="1" w:after="100" w:afterAutospacing="1"/>
        <w:rPr>
          <w:rFonts w:asciiTheme="minorHAnsi" w:hAnsiTheme="minorHAnsi"/>
          <w:sz w:val="22"/>
          <w:szCs w:val="22"/>
        </w:rPr>
      </w:pPr>
      <w:r w:rsidRPr="005B032D">
        <w:rPr>
          <w:rFonts w:asciiTheme="minorHAnsi" w:hAnsiTheme="minorHAnsi"/>
          <w:sz w:val="22"/>
          <w:szCs w:val="22"/>
        </w:rPr>
        <w:t>Section 5: Declarations</w:t>
      </w:r>
    </w:p>
    <w:p w14:paraId="2297FBA6"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 xml:space="preserve">Please print this page, sign and return to Health &amp; Safety Services (either electronically or via internal mail). </w:t>
      </w:r>
    </w:p>
    <w:p w14:paraId="3B9DCF38" w14:textId="77777777" w:rsidR="005B032D" w:rsidRPr="005B032D" w:rsidRDefault="005B032D" w:rsidP="005B032D">
      <w:pPr>
        <w:spacing w:before="100" w:beforeAutospacing="1" w:after="100" w:afterAutospacing="1"/>
        <w:rPr>
          <w:rFonts w:asciiTheme="minorHAnsi" w:hAnsiTheme="minorHAnsi"/>
          <w:b/>
        </w:rPr>
      </w:pPr>
      <w:r w:rsidRPr="005B032D">
        <w:rPr>
          <w:rFonts w:asciiTheme="minorHAnsi" w:hAnsiTheme="minorHAnsi"/>
          <w:b/>
        </w:rPr>
        <w:t>Proposers' Declaration:</w:t>
      </w:r>
    </w:p>
    <w:p w14:paraId="30236EDC" w14:textId="77777777" w:rsidR="005B032D" w:rsidRPr="005A440A" w:rsidRDefault="005B032D" w:rsidP="005A440A">
      <w:pPr>
        <w:pStyle w:val="ListParagraph"/>
        <w:numPr>
          <w:ilvl w:val="0"/>
          <w:numId w:val="6"/>
        </w:numPr>
        <w:spacing w:before="100" w:beforeAutospacing="1" w:after="100" w:afterAutospacing="1"/>
        <w:rPr>
          <w:rFonts w:asciiTheme="minorHAnsi" w:hAnsiTheme="minorHAnsi"/>
        </w:rPr>
      </w:pPr>
      <w:r w:rsidRPr="005A440A">
        <w:rPr>
          <w:rFonts w:asciiTheme="minorHAnsi" w:hAnsiTheme="minorHAnsi"/>
        </w:rPr>
        <w:t xml:space="preserve">I am submitting this application for approval at the next meeting of the </w:t>
      </w:r>
      <w:r w:rsidR="00644069" w:rsidRPr="005A440A">
        <w:rPr>
          <w:rFonts w:asciiTheme="minorHAnsi" w:hAnsiTheme="minorHAnsi"/>
        </w:rPr>
        <w:t xml:space="preserve">Biological </w:t>
      </w:r>
      <w:r w:rsidR="005A440A">
        <w:rPr>
          <w:rFonts w:asciiTheme="minorHAnsi" w:hAnsiTheme="minorHAnsi"/>
        </w:rPr>
        <w:t>Hazards and Genetic Modified Organisms Sub-Committee</w:t>
      </w:r>
      <w:r w:rsidRPr="005A440A">
        <w:rPr>
          <w:rFonts w:asciiTheme="minorHAnsi" w:hAnsiTheme="minorHAnsi"/>
        </w:rPr>
        <w:t xml:space="preserve">.  </w:t>
      </w:r>
    </w:p>
    <w:p w14:paraId="5A60CDC1" w14:textId="77777777" w:rsidR="005B032D" w:rsidRPr="005A440A" w:rsidRDefault="005B032D" w:rsidP="005A440A">
      <w:pPr>
        <w:pStyle w:val="ListParagraph"/>
        <w:numPr>
          <w:ilvl w:val="0"/>
          <w:numId w:val="6"/>
        </w:numPr>
        <w:spacing w:before="100" w:beforeAutospacing="1" w:after="100" w:afterAutospacing="1"/>
        <w:rPr>
          <w:rFonts w:asciiTheme="minorHAnsi" w:hAnsiTheme="minorHAnsi"/>
        </w:rPr>
      </w:pPr>
      <w:r w:rsidRPr="005A440A">
        <w:rPr>
          <w:rFonts w:asciiTheme="minorHAnsi" w:hAnsiTheme="minorHAnsi"/>
        </w:rPr>
        <w:t xml:space="preserve">I agree that work will not commence on this project until </w:t>
      </w:r>
      <w:r w:rsidR="005A440A">
        <w:rPr>
          <w:rFonts w:asciiTheme="minorHAnsi" w:hAnsiTheme="minorHAnsi"/>
        </w:rPr>
        <w:t>BHGMO sub committee</w:t>
      </w:r>
      <w:r w:rsidRPr="005A440A">
        <w:rPr>
          <w:rFonts w:asciiTheme="minorHAnsi" w:hAnsiTheme="minorHAnsi"/>
        </w:rPr>
        <w:t xml:space="preserve"> has given its approval. </w:t>
      </w:r>
    </w:p>
    <w:tbl>
      <w:tblPr>
        <w:tblStyle w:val="TableGrid"/>
        <w:tblW w:w="0" w:type="auto"/>
        <w:tblLook w:val="04A0" w:firstRow="1" w:lastRow="0" w:firstColumn="1" w:lastColumn="0" w:noHBand="0" w:noVBand="1"/>
      </w:tblPr>
      <w:tblGrid>
        <w:gridCol w:w="3227"/>
        <w:gridCol w:w="6015"/>
      </w:tblGrid>
      <w:tr w:rsidR="005B032D" w:rsidRPr="005B032D" w14:paraId="07B38AA2" w14:textId="77777777" w:rsidTr="005B032D">
        <w:tc>
          <w:tcPr>
            <w:tcW w:w="3227" w:type="dxa"/>
            <w:tcBorders>
              <w:top w:val="single" w:sz="6" w:space="0" w:color="auto"/>
              <w:left w:val="single" w:sz="4" w:space="0" w:color="auto"/>
              <w:bottom w:val="single" w:sz="6" w:space="0" w:color="auto"/>
              <w:right w:val="single" w:sz="4" w:space="0" w:color="auto"/>
            </w:tcBorders>
            <w:shd w:val="clear" w:color="auto" w:fill="1F3864" w:themeFill="accent5" w:themeFillShade="80"/>
          </w:tcPr>
          <w:p w14:paraId="4EC24B2A"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Name:</w:t>
            </w:r>
          </w:p>
        </w:tc>
        <w:tc>
          <w:tcPr>
            <w:tcW w:w="6015" w:type="dxa"/>
            <w:tcBorders>
              <w:left w:val="single" w:sz="4" w:space="0" w:color="auto"/>
            </w:tcBorders>
          </w:tcPr>
          <w:p w14:paraId="0ECA733C"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32EBC740" w14:textId="77777777" w:rsidTr="005B032D">
        <w:tc>
          <w:tcPr>
            <w:tcW w:w="3227" w:type="dxa"/>
            <w:tcBorders>
              <w:top w:val="single" w:sz="6" w:space="0" w:color="auto"/>
              <w:left w:val="single" w:sz="4" w:space="0" w:color="auto"/>
              <w:bottom w:val="single" w:sz="6" w:space="0" w:color="auto"/>
              <w:right w:val="single" w:sz="4" w:space="0" w:color="auto"/>
            </w:tcBorders>
            <w:shd w:val="clear" w:color="auto" w:fill="1F3864" w:themeFill="accent5" w:themeFillShade="80"/>
          </w:tcPr>
          <w:p w14:paraId="0DDA276C"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Signature &amp; date:</w:t>
            </w:r>
          </w:p>
          <w:p w14:paraId="0527010D" w14:textId="77777777" w:rsidR="005B032D" w:rsidRPr="005B032D" w:rsidRDefault="005B032D" w:rsidP="005B032D">
            <w:pPr>
              <w:spacing w:before="100" w:beforeAutospacing="1" w:after="100" w:afterAutospacing="1"/>
              <w:rPr>
                <w:rFonts w:asciiTheme="minorHAnsi" w:hAnsiTheme="minorHAnsi"/>
              </w:rPr>
            </w:pPr>
          </w:p>
        </w:tc>
        <w:tc>
          <w:tcPr>
            <w:tcW w:w="6015" w:type="dxa"/>
            <w:tcBorders>
              <w:left w:val="single" w:sz="4" w:space="0" w:color="auto"/>
            </w:tcBorders>
          </w:tcPr>
          <w:p w14:paraId="446006A5" w14:textId="77777777" w:rsidR="005B032D" w:rsidRPr="005B032D" w:rsidRDefault="005B032D" w:rsidP="005B032D">
            <w:pPr>
              <w:spacing w:before="100" w:beforeAutospacing="1" w:after="100" w:afterAutospacing="1"/>
              <w:rPr>
                <w:rFonts w:asciiTheme="minorHAnsi" w:hAnsiTheme="minorHAnsi"/>
              </w:rPr>
            </w:pPr>
          </w:p>
        </w:tc>
      </w:tr>
    </w:tbl>
    <w:p w14:paraId="1A47BDE4"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b/>
        </w:rPr>
        <w:t xml:space="preserve">Confidentiality Statement. </w:t>
      </w:r>
    </w:p>
    <w:p w14:paraId="4D4C8CEC"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 xml:space="preserve">I wish to claim the information given in sections  [       ] of this form as “Confidential”.  </w:t>
      </w:r>
    </w:p>
    <w:p w14:paraId="0CC72350" w14:textId="77777777" w:rsidR="005B032D" w:rsidRPr="005B032D" w:rsidRDefault="005B032D" w:rsidP="005B032D">
      <w:pPr>
        <w:spacing w:before="100" w:beforeAutospacing="1" w:after="100" w:afterAutospacing="1"/>
        <w:rPr>
          <w:rFonts w:asciiTheme="minorHAnsi" w:hAnsiTheme="minorHAnsi"/>
        </w:rPr>
      </w:pPr>
      <w:r w:rsidRPr="005A440A">
        <w:rPr>
          <w:rFonts w:asciiTheme="minorHAnsi" w:hAnsiTheme="minorHAnsi"/>
        </w:rPr>
        <w:t xml:space="preserve">This information is given on the understanding that it is only received by persons properly authorised by the </w:t>
      </w:r>
      <w:r w:rsidR="005A440A" w:rsidRPr="005A440A">
        <w:rPr>
          <w:rFonts w:asciiTheme="minorHAnsi" w:hAnsiTheme="minorHAnsi"/>
        </w:rPr>
        <w:t>Biological Hazards and Genetic Modified Organisms Sub-Committee</w:t>
      </w:r>
      <w:r w:rsidR="005A440A">
        <w:rPr>
          <w:rFonts w:asciiTheme="minorHAnsi" w:hAnsiTheme="minorHAnsi"/>
        </w:rPr>
        <w:t xml:space="preserve"> </w:t>
      </w:r>
      <w:r w:rsidR="00644069">
        <w:rPr>
          <w:rFonts w:asciiTheme="minorHAnsi" w:hAnsiTheme="minorHAnsi"/>
        </w:rPr>
        <w:t xml:space="preserve">and </w:t>
      </w:r>
      <w:r w:rsidRPr="005B032D">
        <w:rPr>
          <w:rFonts w:asciiTheme="minorHAnsi" w:hAnsiTheme="minorHAnsi"/>
        </w:rPr>
        <w:t xml:space="preserve">who have </w:t>
      </w:r>
      <w:r w:rsidR="00644069">
        <w:rPr>
          <w:rFonts w:asciiTheme="minorHAnsi" w:hAnsiTheme="minorHAnsi"/>
        </w:rPr>
        <w:t xml:space="preserve">agreed to the </w:t>
      </w:r>
      <w:r w:rsidRPr="005B032D">
        <w:rPr>
          <w:rFonts w:asciiTheme="minorHAnsi" w:hAnsiTheme="minorHAnsi"/>
        </w:rPr>
        <w:t xml:space="preserve">non-disclosure of such confidential information.  </w:t>
      </w:r>
    </w:p>
    <w:tbl>
      <w:tblPr>
        <w:tblStyle w:val="TableGrid"/>
        <w:tblW w:w="0" w:type="auto"/>
        <w:tblLook w:val="04A0" w:firstRow="1" w:lastRow="0" w:firstColumn="1" w:lastColumn="0" w:noHBand="0" w:noVBand="1"/>
      </w:tblPr>
      <w:tblGrid>
        <w:gridCol w:w="3227"/>
        <w:gridCol w:w="6015"/>
      </w:tblGrid>
      <w:tr w:rsidR="005B032D" w:rsidRPr="005B032D" w14:paraId="1B8C1A34" w14:textId="77777777" w:rsidTr="005B032D">
        <w:tc>
          <w:tcPr>
            <w:tcW w:w="3227" w:type="dxa"/>
            <w:tcBorders>
              <w:top w:val="single" w:sz="6" w:space="0" w:color="auto"/>
              <w:left w:val="single" w:sz="4" w:space="0" w:color="auto"/>
              <w:bottom w:val="single" w:sz="6" w:space="0" w:color="auto"/>
              <w:right w:val="single" w:sz="4" w:space="0" w:color="auto"/>
            </w:tcBorders>
            <w:shd w:val="clear" w:color="auto" w:fill="1F3864" w:themeFill="accent5" w:themeFillShade="80"/>
          </w:tcPr>
          <w:p w14:paraId="4EA264EA" w14:textId="77777777" w:rsidR="005B032D" w:rsidRPr="005A440A" w:rsidRDefault="005B032D" w:rsidP="005B032D">
            <w:pPr>
              <w:spacing w:before="100" w:beforeAutospacing="1" w:after="100" w:afterAutospacing="1"/>
              <w:rPr>
                <w:rFonts w:asciiTheme="minorHAnsi" w:hAnsiTheme="minorHAnsi"/>
              </w:rPr>
            </w:pPr>
            <w:r w:rsidRPr="005B032D">
              <w:rPr>
                <w:rFonts w:asciiTheme="minorHAnsi" w:hAnsiTheme="minorHAnsi"/>
              </w:rPr>
              <w:t>Signature &amp; date:</w:t>
            </w:r>
          </w:p>
          <w:p w14:paraId="47064F55" w14:textId="77777777" w:rsidR="005B032D" w:rsidRPr="005B032D" w:rsidRDefault="005B032D" w:rsidP="005B032D">
            <w:pPr>
              <w:spacing w:before="100" w:beforeAutospacing="1" w:after="100" w:afterAutospacing="1"/>
              <w:rPr>
                <w:rFonts w:asciiTheme="minorHAnsi" w:hAnsiTheme="minorHAnsi"/>
                <w:b/>
              </w:rPr>
            </w:pPr>
          </w:p>
        </w:tc>
        <w:tc>
          <w:tcPr>
            <w:tcW w:w="6015" w:type="dxa"/>
            <w:tcBorders>
              <w:left w:val="single" w:sz="4" w:space="0" w:color="auto"/>
            </w:tcBorders>
          </w:tcPr>
          <w:p w14:paraId="581E400D" w14:textId="77777777" w:rsidR="005B032D" w:rsidRPr="005B032D" w:rsidRDefault="005B032D" w:rsidP="005B032D">
            <w:pPr>
              <w:spacing w:before="100" w:beforeAutospacing="1" w:after="100" w:afterAutospacing="1"/>
              <w:rPr>
                <w:rFonts w:asciiTheme="minorHAnsi" w:hAnsiTheme="minorHAnsi"/>
              </w:rPr>
            </w:pPr>
          </w:p>
        </w:tc>
      </w:tr>
    </w:tbl>
    <w:p w14:paraId="68D5EA72" w14:textId="77777777" w:rsidR="005A440A" w:rsidRDefault="005B032D" w:rsidP="005B032D">
      <w:pPr>
        <w:spacing w:before="100" w:beforeAutospacing="1" w:after="100" w:afterAutospacing="1"/>
        <w:rPr>
          <w:rFonts w:asciiTheme="minorHAnsi" w:hAnsiTheme="minorHAnsi"/>
          <w:i/>
        </w:rPr>
      </w:pPr>
      <w:r w:rsidRPr="005B032D">
        <w:rPr>
          <w:rFonts w:asciiTheme="minorHAnsi" w:hAnsiTheme="minorHAnsi"/>
          <w:b/>
        </w:rPr>
        <w:t>Supporting Declaration</w:t>
      </w:r>
      <w:r w:rsidRPr="005B032D">
        <w:rPr>
          <w:rFonts w:asciiTheme="minorHAnsi" w:hAnsiTheme="minorHAnsi"/>
        </w:rPr>
        <w:br/>
      </w:r>
      <w:r w:rsidR="005A440A">
        <w:rPr>
          <w:rFonts w:asciiTheme="minorHAnsi" w:hAnsiTheme="minorHAnsi"/>
          <w:i/>
        </w:rPr>
        <w:t xml:space="preserve">This should be completed by a Head of College or nominated deputy.  The College is responsible for ensuring that the facilities and control measures detailed within this risk assessment are in place. </w:t>
      </w:r>
    </w:p>
    <w:p w14:paraId="71900209"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i/>
        </w:rPr>
        <w:t>The person supporting this proposal must not be involved in the project being proposed.)</w:t>
      </w:r>
      <w:r w:rsidRPr="005B032D">
        <w:rPr>
          <w:rFonts w:asciiTheme="minorHAnsi" w:hAnsiTheme="minorHAnsi"/>
          <w:i/>
        </w:rPr>
        <w:br/>
      </w:r>
      <w:r w:rsidRPr="005B032D">
        <w:rPr>
          <w:rFonts w:asciiTheme="minorHAnsi" w:hAnsiTheme="minorHAnsi"/>
        </w:rPr>
        <w:t xml:space="preserve">I support the presentation of this proposal to the subcommittee.  </w:t>
      </w:r>
    </w:p>
    <w:tbl>
      <w:tblPr>
        <w:tblStyle w:val="TableGrid"/>
        <w:tblW w:w="0" w:type="auto"/>
        <w:tblLook w:val="04A0" w:firstRow="1" w:lastRow="0" w:firstColumn="1" w:lastColumn="0" w:noHBand="0" w:noVBand="1"/>
      </w:tblPr>
      <w:tblGrid>
        <w:gridCol w:w="3227"/>
        <w:gridCol w:w="6015"/>
      </w:tblGrid>
      <w:tr w:rsidR="005B032D" w:rsidRPr="005B032D" w14:paraId="49D6A708" w14:textId="77777777" w:rsidTr="005B032D">
        <w:tc>
          <w:tcPr>
            <w:tcW w:w="3227" w:type="dxa"/>
            <w:tcBorders>
              <w:top w:val="single" w:sz="6" w:space="0" w:color="auto"/>
              <w:left w:val="single" w:sz="4" w:space="0" w:color="auto"/>
              <w:bottom w:val="single" w:sz="6" w:space="0" w:color="auto"/>
              <w:right w:val="single" w:sz="4" w:space="0" w:color="auto"/>
            </w:tcBorders>
            <w:shd w:val="clear" w:color="auto" w:fill="1F3864" w:themeFill="accent5" w:themeFillShade="80"/>
          </w:tcPr>
          <w:p w14:paraId="3CAAFF51"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Name:</w:t>
            </w:r>
          </w:p>
        </w:tc>
        <w:tc>
          <w:tcPr>
            <w:tcW w:w="6015" w:type="dxa"/>
            <w:tcBorders>
              <w:left w:val="single" w:sz="4" w:space="0" w:color="auto"/>
            </w:tcBorders>
          </w:tcPr>
          <w:p w14:paraId="07119D92"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5E35DB53" w14:textId="77777777" w:rsidTr="005B032D">
        <w:tc>
          <w:tcPr>
            <w:tcW w:w="3227" w:type="dxa"/>
            <w:tcBorders>
              <w:top w:val="single" w:sz="6" w:space="0" w:color="auto"/>
              <w:left w:val="single" w:sz="4" w:space="0" w:color="auto"/>
              <w:bottom w:val="single" w:sz="6" w:space="0" w:color="auto"/>
              <w:right w:val="single" w:sz="4" w:space="0" w:color="auto"/>
            </w:tcBorders>
            <w:shd w:val="clear" w:color="auto" w:fill="1F3864" w:themeFill="accent5" w:themeFillShade="80"/>
          </w:tcPr>
          <w:p w14:paraId="4AD2B233"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Status in organisation:</w:t>
            </w:r>
          </w:p>
          <w:p w14:paraId="100B35A2"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 xml:space="preserve">Head of </w:t>
            </w:r>
            <w:r w:rsidR="00644069">
              <w:rPr>
                <w:rFonts w:asciiTheme="minorHAnsi" w:hAnsiTheme="minorHAnsi"/>
              </w:rPr>
              <w:t>College</w:t>
            </w:r>
            <w:r w:rsidRPr="005B032D">
              <w:rPr>
                <w:rFonts w:asciiTheme="minorHAnsi" w:hAnsiTheme="minorHAnsi"/>
              </w:rPr>
              <w:t>/Department/Section</w:t>
            </w:r>
          </w:p>
        </w:tc>
        <w:tc>
          <w:tcPr>
            <w:tcW w:w="6015" w:type="dxa"/>
            <w:tcBorders>
              <w:left w:val="single" w:sz="4" w:space="0" w:color="auto"/>
            </w:tcBorders>
          </w:tcPr>
          <w:p w14:paraId="191538EF" w14:textId="77777777" w:rsidR="005B032D" w:rsidRPr="005B032D" w:rsidRDefault="005B032D" w:rsidP="005B032D">
            <w:pPr>
              <w:spacing w:before="100" w:beforeAutospacing="1" w:after="100" w:afterAutospacing="1"/>
              <w:rPr>
                <w:rFonts w:asciiTheme="minorHAnsi" w:hAnsiTheme="minorHAnsi"/>
              </w:rPr>
            </w:pPr>
          </w:p>
        </w:tc>
      </w:tr>
      <w:tr w:rsidR="005B032D" w:rsidRPr="005B032D" w14:paraId="47E534C4" w14:textId="77777777" w:rsidTr="005B032D">
        <w:tc>
          <w:tcPr>
            <w:tcW w:w="3227" w:type="dxa"/>
            <w:tcBorders>
              <w:top w:val="single" w:sz="6" w:space="0" w:color="auto"/>
              <w:left w:val="single" w:sz="4" w:space="0" w:color="auto"/>
              <w:bottom w:val="single" w:sz="6" w:space="0" w:color="auto"/>
              <w:right w:val="single" w:sz="4" w:space="0" w:color="auto"/>
            </w:tcBorders>
            <w:shd w:val="clear" w:color="auto" w:fill="1F3864" w:themeFill="accent5" w:themeFillShade="80"/>
          </w:tcPr>
          <w:p w14:paraId="532BE953" w14:textId="77777777" w:rsidR="005B032D" w:rsidRPr="005B032D" w:rsidRDefault="005B032D" w:rsidP="005B032D">
            <w:pPr>
              <w:spacing w:before="100" w:beforeAutospacing="1" w:after="100" w:afterAutospacing="1"/>
              <w:rPr>
                <w:rFonts w:asciiTheme="minorHAnsi" w:hAnsiTheme="minorHAnsi"/>
              </w:rPr>
            </w:pPr>
            <w:r w:rsidRPr="005B032D">
              <w:rPr>
                <w:rFonts w:asciiTheme="minorHAnsi" w:hAnsiTheme="minorHAnsi"/>
              </w:rPr>
              <w:t>Signature &amp; date:</w:t>
            </w:r>
          </w:p>
          <w:p w14:paraId="56A2FDC0" w14:textId="77777777" w:rsidR="005B032D" w:rsidRPr="005B032D" w:rsidRDefault="005B032D" w:rsidP="005B032D">
            <w:pPr>
              <w:spacing w:before="100" w:beforeAutospacing="1" w:after="100" w:afterAutospacing="1"/>
              <w:rPr>
                <w:rFonts w:asciiTheme="minorHAnsi" w:hAnsiTheme="minorHAnsi"/>
              </w:rPr>
            </w:pPr>
          </w:p>
        </w:tc>
        <w:tc>
          <w:tcPr>
            <w:tcW w:w="6015" w:type="dxa"/>
            <w:tcBorders>
              <w:left w:val="single" w:sz="4" w:space="0" w:color="auto"/>
            </w:tcBorders>
          </w:tcPr>
          <w:p w14:paraId="45ED9E78" w14:textId="77777777" w:rsidR="005B032D" w:rsidRPr="005B032D" w:rsidRDefault="005B032D" w:rsidP="005B032D">
            <w:pPr>
              <w:spacing w:before="100" w:beforeAutospacing="1" w:after="100" w:afterAutospacing="1"/>
              <w:rPr>
                <w:rFonts w:asciiTheme="minorHAnsi" w:hAnsiTheme="minorHAnsi"/>
              </w:rPr>
            </w:pPr>
          </w:p>
        </w:tc>
      </w:tr>
    </w:tbl>
    <w:p w14:paraId="3F260E82" w14:textId="77777777" w:rsidR="00811D84" w:rsidRDefault="00811D84" w:rsidP="005B032D">
      <w:pPr>
        <w:spacing w:before="100" w:beforeAutospacing="1" w:after="100" w:afterAutospacing="1"/>
      </w:pPr>
    </w:p>
    <w:sectPr w:rsidR="00811D84" w:rsidSect="005B032D">
      <w:pgSz w:w="11899" w:h="16838"/>
      <w:pgMar w:top="1134" w:right="851" w:bottom="1134" w:left="1701" w:header="567" w:footer="567"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ffra Light">
    <w:altName w:val="Arial"/>
    <w:charset w:val="00"/>
    <w:family w:val="swiss"/>
    <w:pitch w:val="variable"/>
    <w:sig w:usb0="00000001" w:usb1="5000205B" w:usb2="00000000" w:usb3="00000000" w:csb0="00000093" w:csb1="00000000"/>
  </w:font>
  <w:font w:name="Calibri">
    <w:panose1 w:val="020F0502020204030204"/>
    <w:charset w:val="00"/>
    <w:family w:val="swiss"/>
    <w:pitch w:val="variable"/>
    <w:sig w:usb0="E0002AFF" w:usb1="C000247B" w:usb2="00000009" w:usb3="00000000" w:csb0="000001FF" w:csb1="00000000"/>
  </w:font>
  <w:font w:name="Effra">
    <w:altName w:val="Arial"/>
    <w:charset w:val="00"/>
    <w:family w:val="swiss"/>
    <w:pitch w:val="variable"/>
    <w:sig w:usb0="00000001" w:usb1="5000205B" w:usb2="00000000" w:usb3="00000000" w:csb0="00000093" w:csb1="00000000"/>
  </w:font>
  <w:font w:name="Rdg Swift">
    <w:altName w:val="Times New Roman"/>
    <w:charset w:val="00"/>
    <w:family w:val="auto"/>
    <w:pitch w:val="variable"/>
    <w:sig w:usb0="00000001" w:usb1="4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29C"/>
    <w:multiLevelType w:val="hybridMultilevel"/>
    <w:tmpl w:val="C3B6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A0432E2"/>
    <w:multiLevelType w:val="hybridMultilevel"/>
    <w:tmpl w:val="83E0C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06927"/>
    <w:multiLevelType w:val="singleLevel"/>
    <w:tmpl w:val="4C3E60DC"/>
    <w:lvl w:ilvl="0">
      <w:start w:val="1"/>
      <w:numFmt w:val="decimal"/>
      <w:pStyle w:val="Numbered2"/>
      <w:lvlText w:val="%1."/>
      <w:lvlJc w:val="left"/>
      <w:pPr>
        <w:tabs>
          <w:tab w:val="num" w:pos="360"/>
        </w:tabs>
        <w:ind w:left="360" w:hanging="360"/>
      </w:pPr>
      <w:rPr>
        <w:rFonts w:ascii="Arial" w:hAnsi="Arial" w:hint="default"/>
        <w:b/>
        <w:i w:val="0"/>
        <w:sz w:val="18"/>
      </w:rPr>
    </w:lvl>
  </w:abstractNum>
  <w:abstractNum w:abstractNumId="4" w15:restartNumberingAfterBreak="0">
    <w:nsid w:val="5D6825DB"/>
    <w:multiLevelType w:val="hybridMultilevel"/>
    <w:tmpl w:val="D63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5A75C1"/>
    <w:multiLevelType w:val="hybridMultilevel"/>
    <w:tmpl w:val="7F043B00"/>
    <w:lvl w:ilvl="0" w:tplc="6CF2F5F6">
      <w:start w:val="1"/>
      <w:numFmt w:val="upperLetter"/>
      <w:lvlText w:val="%1."/>
      <w:lvlJc w:val="left"/>
      <w:pPr>
        <w:ind w:left="720" w:hanging="360"/>
      </w:pPr>
      <w:rPr>
        <w:rFonts w:ascii="Effra Light" w:hAnsi="Effra Light"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2D"/>
    <w:rsid w:val="00065F0A"/>
    <w:rsid w:val="00367429"/>
    <w:rsid w:val="005264A2"/>
    <w:rsid w:val="00576F46"/>
    <w:rsid w:val="005A440A"/>
    <w:rsid w:val="005B032D"/>
    <w:rsid w:val="00644069"/>
    <w:rsid w:val="00811D84"/>
    <w:rsid w:val="00883CFF"/>
    <w:rsid w:val="00AA6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B635A"/>
  <w15:chartTrackingRefBased/>
  <w15:docId w15:val="{5A8BB79E-877B-413D-B1CD-4F4A0A65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32D"/>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5B032D"/>
    <w:pPr>
      <w:keepNext/>
      <w:keepLines/>
      <w:spacing w:before="480" w:after="60" w:line="192" w:lineRule="auto"/>
      <w:outlineLvl w:val="0"/>
    </w:pPr>
    <w:rPr>
      <w:rFonts w:ascii="Effra" w:eastAsia="Times New Roman" w:hAnsi="Effra" w:cs="Arial"/>
      <w:b/>
      <w:bCs/>
      <w:caps/>
      <w:kern w:val="32"/>
      <w:sz w:val="48"/>
      <w:szCs w:val="32"/>
    </w:rPr>
  </w:style>
  <w:style w:type="paragraph" w:styleId="Heading2">
    <w:name w:val="heading 2"/>
    <w:next w:val="Normal"/>
    <w:link w:val="Heading2Char"/>
    <w:qFormat/>
    <w:rsid w:val="005B032D"/>
    <w:pPr>
      <w:spacing w:before="360" w:after="60" w:line="280" w:lineRule="exact"/>
      <w:outlineLvl w:val="1"/>
    </w:pPr>
    <w:rPr>
      <w:rFonts w:ascii="Effra" w:eastAsia="Times New Roman" w:hAnsi="Effra" w:cs="Arial"/>
      <w:b/>
      <w:iCs/>
      <w:kern w:val="32"/>
      <w:sz w:val="36"/>
      <w:szCs w:val="28"/>
    </w:rPr>
  </w:style>
  <w:style w:type="paragraph" w:styleId="Heading3">
    <w:name w:val="heading 3"/>
    <w:next w:val="Normal"/>
    <w:link w:val="Heading3Char"/>
    <w:qFormat/>
    <w:rsid w:val="005B032D"/>
    <w:pPr>
      <w:keepNext/>
      <w:spacing w:before="360" w:after="0" w:line="280" w:lineRule="exact"/>
      <w:outlineLvl w:val="2"/>
    </w:pPr>
    <w:rPr>
      <w:rFonts w:ascii="Effra" w:eastAsia="Times New Roman" w:hAnsi="Effr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032D"/>
    <w:rPr>
      <w:rFonts w:ascii="Effra" w:eastAsia="Times New Roman" w:hAnsi="Effra" w:cs="Arial"/>
      <w:b/>
      <w:bCs/>
      <w:caps/>
      <w:kern w:val="32"/>
      <w:sz w:val="48"/>
      <w:szCs w:val="32"/>
    </w:rPr>
  </w:style>
  <w:style w:type="character" w:customStyle="1" w:styleId="Heading2Char">
    <w:name w:val="Heading 2 Char"/>
    <w:basedOn w:val="DefaultParagraphFont"/>
    <w:link w:val="Heading2"/>
    <w:rsid w:val="005B032D"/>
    <w:rPr>
      <w:rFonts w:ascii="Effra" w:eastAsia="Times New Roman" w:hAnsi="Effra" w:cs="Arial"/>
      <w:b/>
      <w:iCs/>
      <w:kern w:val="32"/>
      <w:sz w:val="36"/>
      <w:szCs w:val="28"/>
    </w:rPr>
  </w:style>
  <w:style w:type="character" w:customStyle="1" w:styleId="Heading3Char">
    <w:name w:val="Heading 3 Char"/>
    <w:basedOn w:val="DefaultParagraphFont"/>
    <w:link w:val="Heading3"/>
    <w:rsid w:val="005B032D"/>
    <w:rPr>
      <w:rFonts w:ascii="Effra" w:eastAsia="Times New Roman" w:hAnsi="Effra" w:cs="Arial"/>
      <w:b/>
      <w:bCs/>
      <w:szCs w:val="26"/>
    </w:rPr>
  </w:style>
  <w:style w:type="paragraph" w:customStyle="1" w:styleId="UoRTitle">
    <w:name w:val="UoR Title"/>
    <w:next w:val="Normal"/>
    <w:rsid w:val="005B032D"/>
    <w:pPr>
      <w:overflowPunct w:val="0"/>
      <w:autoSpaceDE w:val="0"/>
      <w:autoSpaceDN w:val="0"/>
      <w:adjustRightInd w:val="0"/>
      <w:snapToGrid w:val="0"/>
      <w:spacing w:before="120" w:after="0" w:line="192" w:lineRule="auto"/>
      <w:textAlignment w:val="baseline"/>
    </w:pPr>
    <w:rPr>
      <w:rFonts w:ascii="Effra" w:eastAsia="Times New Roman" w:hAnsi="Effra" w:cs="Times New Roman"/>
      <w:b/>
      <w:caps/>
      <w:sz w:val="84"/>
      <w:szCs w:val="40"/>
      <w:lang w:val="en-US"/>
    </w:rPr>
  </w:style>
  <w:style w:type="table" w:styleId="TableGrid">
    <w:name w:val="Table Grid"/>
    <w:basedOn w:val="TableNormal"/>
    <w:uiPriority w:val="59"/>
    <w:rsid w:val="005B032D"/>
    <w:pPr>
      <w:spacing w:before="120" w:after="0" w:line="280" w:lineRule="exact"/>
    </w:pPr>
    <w:rPr>
      <w:rFonts w:ascii="Effra Light" w:eastAsia="Times New Roman" w:hAnsi="Effra Light"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032D"/>
    <w:pPr>
      <w:numPr>
        <w:numId w:val="1"/>
      </w:numPr>
      <w:contextualSpacing/>
    </w:pPr>
  </w:style>
  <w:style w:type="paragraph" w:customStyle="1" w:styleId="UoRUnitname">
    <w:name w:val="UoR Unit name"/>
    <w:rsid w:val="005B032D"/>
    <w:pPr>
      <w:spacing w:after="0" w:line="300" w:lineRule="exact"/>
    </w:pPr>
    <w:rPr>
      <w:rFonts w:ascii="Effra" w:eastAsia="Times New Roman" w:hAnsi="Effra" w:cs="Times New Roman"/>
      <w:b/>
      <w:sz w:val="26"/>
      <w:szCs w:val="24"/>
    </w:rPr>
  </w:style>
  <w:style w:type="table" w:customStyle="1" w:styleId="UoRTable">
    <w:name w:val="UoR Table"/>
    <w:basedOn w:val="TableNormal"/>
    <w:uiPriority w:val="99"/>
    <w:rsid w:val="005B032D"/>
    <w:pPr>
      <w:spacing w:after="0" w:line="240" w:lineRule="auto"/>
    </w:pPr>
    <w:rPr>
      <w:rFonts w:ascii="Effra" w:eastAsia="Times New Roman" w:hAnsi="Effra" w:cs="Times New Roman"/>
      <w:lang w:eastAsia="en-GB"/>
    </w:rPr>
    <w:tblPr>
      <w:tblBorders>
        <w:top w:val="single" w:sz="4" w:space="0" w:color="auto"/>
        <w:bottom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000000" w:themeFill="text1"/>
      </w:tcPr>
    </w:tblStylePr>
    <w:tblStylePr w:type="firstCol">
      <w:rPr>
        <w:rFonts w:ascii="Effra" w:hAnsi="Effra"/>
        <w:b/>
        <w:i w:val="0"/>
      </w:rPr>
    </w:tblStylePr>
  </w:style>
  <w:style w:type="paragraph" w:customStyle="1" w:styleId="RdgNormal">
    <w:name w:val="Rdg Normal"/>
    <w:rsid w:val="005B032D"/>
    <w:pPr>
      <w:spacing w:before="120" w:after="0" w:line="252" w:lineRule="auto"/>
    </w:pPr>
    <w:rPr>
      <w:rFonts w:ascii="Rdg Swift" w:eastAsia="Times New Roman" w:hAnsi="Rdg Swift" w:cs="Times New Roman"/>
      <w:szCs w:val="24"/>
    </w:rPr>
  </w:style>
  <w:style w:type="paragraph" w:customStyle="1" w:styleId="Numbered2">
    <w:name w:val="Numbered2"/>
    <w:basedOn w:val="Normal"/>
    <w:rsid w:val="005B032D"/>
    <w:pPr>
      <w:numPr>
        <w:numId w:val="2"/>
      </w:numPr>
      <w:spacing w:before="0" w:after="120" w:line="240" w:lineRule="auto"/>
    </w:pPr>
    <w:rPr>
      <w:rFonts w:ascii="Arial" w:hAnsi="Arial"/>
      <w:b/>
      <w:sz w:val="18"/>
      <w:szCs w:val="20"/>
    </w:rPr>
  </w:style>
  <w:style w:type="character" w:styleId="Strong">
    <w:name w:val="Strong"/>
    <w:basedOn w:val="DefaultParagraphFont"/>
    <w:qFormat/>
    <w:rsid w:val="005B032D"/>
    <w:rPr>
      <w:b/>
      <w:bCs/>
    </w:rPr>
  </w:style>
  <w:style w:type="paragraph" w:styleId="NoSpacing">
    <w:name w:val="No Spacing"/>
    <w:uiPriority w:val="1"/>
    <w:qFormat/>
    <w:rsid w:val="005B032D"/>
    <w:pPr>
      <w:spacing w:after="0" w:line="240" w:lineRule="auto"/>
    </w:pPr>
    <w:rPr>
      <w:rFonts w:ascii="Effra Light" w:eastAsia="Times New Roman" w:hAnsi="Effra Light"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d3ca0b-5ef6-4933-b1ef-2e0fd44c51f1">JZDHEWH4QPWU-2307-278</_dlc_DocId>
    <_dlc_DocIdUrl xmlns="e4d3ca0b-5ef6-4933-b1ef-2e0fd44c51f1">
      <Url>https://collaborate.swan.ac.uk/admin/estates/Safetyofficedocuments/SHE_M_S/HSMS/corp/_layouts/15/DocIdRedir.aspx?ID=JZDHEWH4QPWU-2307-278</Url>
      <Description>JZDHEWH4QPWU-2307-278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A21DA9998D60845B4E9C39F0EEC7C3E" ma:contentTypeVersion="0" ma:contentTypeDescription="Create a new document." ma:contentTypeScope="" ma:versionID="93bcc2194ea90aec1c4031551108d0c8">
  <xsd:schema xmlns:xsd="http://www.w3.org/2001/XMLSchema" xmlns:xs="http://www.w3.org/2001/XMLSchema" xmlns:p="http://schemas.microsoft.com/office/2006/metadata/properties" xmlns:ns2="e4d3ca0b-5ef6-4933-b1ef-2e0fd44c51f1" targetNamespace="http://schemas.microsoft.com/office/2006/metadata/properties" ma:root="true" ma:fieldsID="12f4ef2fa6191f7a20896521d9b11ba4" ns2:_="">
    <xsd:import namespace="e4d3ca0b-5ef6-4933-b1ef-2e0fd44c51f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d3ca0b-5ef6-4933-b1ef-2e0fd44c51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A2138-DADF-4F9F-826F-9A0CBC84B4CA}">
  <ds:schemaRef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e4d3ca0b-5ef6-4933-b1ef-2e0fd44c51f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5E81ED2-2756-4F96-9023-B6916067E912}">
  <ds:schemaRefs>
    <ds:schemaRef ds:uri="http://schemas.microsoft.com/sharepoint/v3/contenttype/forms"/>
  </ds:schemaRefs>
</ds:datastoreItem>
</file>

<file path=customXml/itemProps3.xml><?xml version="1.0" encoding="utf-8"?>
<ds:datastoreItem xmlns:ds="http://schemas.openxmlformats.org/officeDocument/2006/customXml" ds:itemID="{24A16826-C6C2-43FA-884A-C95F1E1845F8}">
  <ds:schemaRefs>
    <ds:schemaRef ds:uri="http://schemas.microsoft.com/sharepoint/events"/>
  </ds:schemaRefs>
</ds:datastoreItem>
</file>

<file path=customXml/itemProps4.xml><?xml version="1.0" encoding="utf-8"?>
<ds:datastoreItem xmlns:ds="http://schemas.openxmlformats.org/officeDocument/2006/customXml" ds:itemID="{0910BBAC-58B9-4409-987A-2298D488F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d3ca0b-5ef6-4933-b1ef-2e0fd44c5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1873</Words>
  <Characters>10680</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Gretta.</dc:creator>
  <cp:keywords/>
  <dc:description/>
  <cp:lastModifiedBy>Dezulian A.R.</cp:lastModifiedBy>
  <cp:revision>2</cp:revision>
  <dcterms:created xsi:type="dcterms:W3CDTF">2018-11-23T14:18:00Z</dcterms:created>
  <dcterms:modified xsi:type="dcterms:W3CDTF">2018-11-23T14:18:00Z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0x0101002A21DA9998D60845B4E9C39F0EEC7C3E</vt:lpwstr>
  </property>
  <property fmtid="{D5CDD505-2E9C-101B-9397-08002B2CF9AE}" pid="3" name="_dlc_DocIdItemGuid">
    <vt:lpwstr>0e418655-d68a-47a4-8be4-fffac95d8571</vt:lpwstr>
  </property>
</Properties>
</file>